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3F2" w:rsidRPr="00C91E77" w:rsidRDefault="00C13BDF" w:rsidP="00C13B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E77">
        <w:rPr>
          <w:rFonts w:ascii="Times New Roman" w:hAnsi="Times New Roman" w:cs="Times New Roman"/>
          <w:b/>
          <w:sz w:val="24"/>
          <w:szCs w:val="24"/>
        </w:rPr>
        <w:t>Номинация «Самый современный  сайт»</w:t>
      </w:r>
    </w:p>
    <w:p w:rsidR="00C13BDF" w:rsidRPr="00B21F17" w:rsidRDefault="00B21F17" w:rsidP="00C13B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Школа -</w:t>
      </w:r>
      <w:r w:rsidR="00C13BDF" w:rsidRPr="00C91E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F17">
        <w:rPr>
          <w:rFonts w:ascii="Times New Roman" w:hAnsi="Times New Roman" w:cs="Times New Roman"/>
          <w:b/>
          <w:bCs/>
          <w:sz w:val="24"/>
          <w:szCs w:val="24"/>
        </w:rPr>
        <w:t>Средняя общеобразовательная школа при Посольстве России в Египте с углубленным изучением иностранного (английского) языка</w:t>
      </w:r>
    </w:p>
    <w:p w:rsidR="00CB3751" w:rsidRPr="00C91E77" w:rsidRDefault="00C13BDF" w:rsidP="00C13BDF">
      <w:pPr>
        <w:rPr>
          <w:rFonts w:ascii="Times New Roman" w:hAnsi="Times New Roman" w:cs="Times New Roman"/>
          <w:b/>
          <w:sz w:val="24"/>
          <w:szCs w:val="24"/>
        </w:rPr>
      </w:pPr>
      <w:r w:rsidRPr="00C91E77">
        <w:rPr>
          <w:rFonts w:ascii="Times New Roman" w:hAnsi="Times New Roman" w:cs="Times New Roman"/>
          <w:b/>
          <w:sz w:val="24"/>
          <w:szCs w:val="24"/>
        </w:rPr>
        <w:t>Отметьте п</w:t>
      </w:r>
      <w:r w:rsidR="00CB3751" w:rsidRPr="00C91E77">
        <w:rPr>
          <w:rFonts w:ascii="Times New Roman" w:hAnsi="Times New Roman" w:cs="Times New Roman"/>
          <w:b/>
          <w:sz w:val="24"/>
          <w:szCs w:val="24"/>
        </w:rPr>
        <w:t>озиции</w:t>
      </w:r>
      <w:r w:rsidRPr="00C91E77">
        <w:rPr>
          <w:rFonts w:ascii="Times New Roman" w:hAnsi="Times New Roman" w:cs="Times New Roman"/>
          <w:b/>
          <w:sz w:val="24"/>
          <w:szCs w:val="24"/>
        </w:rPr>
        <w:t>,</w:t>
      </w:r>
      <w:r w:rsidR="00CB3751" w:rsidRPr="00C91E77">
        <w:rPr>
          <w:rFonts w:ascii="Times New Roman" w:hAnsi="Times New Roman" w:cs="Times New Roman"/>
          <w:b/>
          <w:sz w:val="24"/>
          <w:szCs w:val="24"/>
        </w:rPr>
        <w:t xml:space="preserve"> критерии, </w:t>
      </w:r>
      <w:r w:rsidRPr="00C91E77">
        <w:rPr>
          <w:rFonts w:ascii="Times New Roman" w:hAnsi="Times New Roman" w:cs="Times New Roman"/>
          <w:b/>
          <w:sz w:val="24"/>
          <w:szCs w:val="24"/>
        </w:rPr>
        <w:t xml:space="preserve"> котор</w:t>
      </w:r>
      <w:r w:rsidR="00CB3751" w:rsidRPr="00C91E77">
        <w:rPr>
          <w:rFonts w:ascii="Times New Roman" w:hAnsi="Times New Roman" w:cs="Times New Roman"/>
          <w:b/>
          <w:sz w:val="24"/>
          <w:szCs w:val="24"/>
        </w:rPr>
        <w:t>ые представлены на сайте школы.</w:t>
      </w:r>
    </w:p>
    <w:p w:rsidR="00C13BDF" w:rsidRPr="00C91E77" w:rsidRDefault="00C13BDF" w:rsidP="00C13BDF">
      <w:pPr>
        <w:rPr>
          <w:rFonts w:ascii="Times New Roman" w:hAnsi="Times New Roman" w:cs="Times New Roman"/>
          <w:b/>
          <w:sz w:val="24"/>
          <w:szCs w:val="24"/>
        </w:rPr>
      </w:pPr>
      <w:r w:rsidRPr="00C91E77">
        <w:rPr>
          <w:rFonts w:ascii="Times New Roman" w:hAnsi="Times New Roman" w:cs="Times New Roman"/>
          <w:b/>
          <w:sz w:val="24"/>
          <w:szCs w:val="24"/>
        </w:rPr>
        <w:t xml:space="preserve">При </w:t>
      </w:r>
      <w:proofErr w:type="spellStart"/>
      <w:r w:rsidRPr="00C91E77">
        <w:rPr>
          <w:rFonts w:ascii="Times New Roman" w:hAnsi="Times New Roman" w:cs="Times New Roman"/>
          <w:b/>
          <w:sz w:val="24"/>
          <w:szCs w:val="24"/>
        </w:rPr>
        <w:t>самооценивании</w:t>
      </w:r>
      <w:proofErr w:type="spellEnd"/>
      <w:r w:rsidRPr="00C91E77">
        <w:rPr>
          <w:rFonts w:ascii="Times New Roman" w:hAnsi="Times New Roman" w:cs="Times New Roman"/>
          <w:b/>
          <w:sz w:val="24"/>
          <w:szCs w:val="24"/>
        </w:rPr>
        <w:t xml:space="preserve">: наличие </w:t>
      </w:r>
      <w:r w:rsidR="00CB3751" w:rsidRPr="00C91E77">
        <w:rPr>
          <w:rFonts w:ascii="Times New Roman" w:hAnsi="Times New Roman" w:cs="Times New Roman"/>
          <w:b/>
          <w:sz w:val="24"/>
          <w:szCs w:val="24"/>
        </w:rPr>
        <w:t>пункта</w:t>
      </w:r>
      <w:r w:rsidRPr="00C91E77">
        <w:rPr>
          <w:rFonts w:ascii="Times New Roman" w:hAnsi="Times New Roman" w:cs="Times New Roman"/>
          <w:b/>
          <w:sz w:val="24"/>
          <w:szCs w:val="24"/>
        </w:rPr>
        <w:t>=1 балл (впечатайте цифру 1)</w:t>
      </w:r>
    </w:p>
    <w:p w:rsidR="00C13BDF" w:rsidRPr="00C91E77" w:rsidRDefault="00C13BDF" w:rsidP="00C13BDF">
      <w:pPr>
        <w:rPr>
          <w:rFonts w:ascii="Times New Roman" w:hAnsi="Times New Roman" w:cs="Times New Roman"/>
          <w:b/>
          <w:sz w:val="24"/>
          <w:szCs w:val="24"/>
        </w:rPr>
      </w:pPr>
      <w:r w:rsidRPr="00C91E77">
        <w:rPr>
          <w:rFonts w:ascii="Times New Roman" w:hAnsi="Times New Roman" w:cs="Times New Roman"/>
          <w:b/>
          <w:sz w:val="24"/>
          <w:szCs w:val="24"/>
        </w:rPr>
        <w:t>При оценивании экспертом: подтверждение наличия пункта =</w:t>
      </w:r>
      <w:r w:rsidR="002E4B7C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Pr="00C91E77">
        <w:rPr>
          <w:rFonts w:ascii="Times New Roman" w:hAnsi="Times New Roman" w:cs="Times New Roman"/>
          <w:b/>
          <w:sz w:val="24"/>
          <w:szCs w:val="24"/>
        </w:rPr>
        <w:t xml:space="preserve"> балл</w:t>
      </w:r>
      <w:r w:rsidR="002E4B7C">
        <w:rPr>
          <w:rFonts w:ascii="Times New Roman" w:hAnsi="Times New Roman" w:cs="Times New Roman"/>
          <w:b/>
          <w:sz w:val="24"/>
          <w:szCs w:val="24"/>
        </w:rPr>
        <w:t>ов – отсутствие показателя</w:t>
      </w:r>
      <w:r w:rsidRPr="00C91E77">
        <w:rPr>
          <w:rFonts w:ascii="Times New Roman" w:hAnsi="Times New Roman" w:cs="Times New Roman"/>
          <w:b/>
          <w:sz w:val="24"/>
          <w:szCs w:val="24"/>
        </w:rPr>
        <w:t>,</w:t>
      </w:r>
      <w:r w:rsidR="002E4B7C">
        <w:rPr>
          <w:rFonts w:ascii="Times New Roman" w:hAnsi="Times New Roman" w:cs="Times New Roman"/>
          <w:b/>
          <w:sz w:val="24"/>
          <w:szCs w:val="24"/>
        </w:rPr>
        <w:t xml:space="preserve"> 1 балл – слабо представлен, 2 балла достаточно представлен, 3 балла – исчерпывающе представлен.  В</w:t>
      </w:r>
      <w:r w:rsidRPr="00C91E77">
        <w:rPr>
          <w:rFonts w:ascii="Times New Roman" w:hAnsi="Times New Roman" w:cs="Times New Roman"/>
          <w:b/>
          <w:sz w:val="24"/>
          <w:szCs w:val="24"/>
        </w:rPr>
        <w:t>озможно +1 балл за качество представления (по решению эксперта)</w:t>
      </w:r>
    </w:p>
    <w:p w:rsidR="00C13BDF" w:rsidRPr="00ED6165" w:rsidRDefault="00C13BDF">
      <w:pPr>
        <w:rPr>
          <w:rFonts w:ascii="Times New Roman" w:hAnsi="Times New Roman" w:cs="Times New Roman"/>
          <w:b/>
          <w:sz w:val="24"/>
          <w:szCs w:val="24"/>
        </w:rPr>
      </w:pPr>
      <w:r w:rsidRPr="00C91E77">
        <w:rPr>
          <w:rFonts w:ascii="Times New Roman" w:hAnsi="Times New Roman" w:cs="Times New Roman"/>
          <w:b/>
          <w:sz w:val="24"/>
          <w:szCs w:val="24"/>
        </w:rPr>
        <w:t>Эксперт (укажите страну):___________________________________________________________</w:t>
      </w:r>
    </w:p>
    <w:tbl>
      <w:tblPr>
        <w:tblW w:w="45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8"/>
        <w:gridCol w:w="3694"/>
        <w:gridCol w:w="3705"/>
        <w:gridCol w:w="1559"/>
        <w:gridCol w:w="1334"/>
        <w:gridCol w:w="1334"/>
        <w:gridCol w:w="1388"/>
      </w:tblGrid>
      <w:tr w:rsidR="00C91E77" w:rsidRPr="00C91E77" w:rsidTr="00541B81">
        <w:tc>
          <w:tcPr>
            <w:tcW w:w="191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65" w:type="pct"/>
          </w:tcPr>
          <w:p w:rsidR="00C91E77" w:rsidRPr="00C91E77" w:rsidRDefault="00C91E77" w:rsidP="00CB3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Позиция </w:t>
            </w:r>
          </w:p>
        </w:tc>
        <w:tc>
          <w:tcPr>
            <w:tcW w:w="1369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критерия</w:t>
            </w:r>
          </w:p>
        </w:tc>
        <w:tc>
          <w:tcPr>
            <w:tcW w:w="576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Самооценка</w:t>
            </w:r>
          </w:p>
        </w:tc>
        <w:tc>
          <w:tcPr>
            <w:tcW w:w="493" w:type="pct"/>
          </w:tcPr>
          <w:p w:rsidR="00C91E77" w:rsidRPr="00C91E77" w:rsidRDefault="00C91E77" w:rsidP="002E4B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 </w:t>
            </w:r>
          </w:p>
        </w:tc>
        <w:tc>
          <w:tcPr>
            <w:tcW w:w="493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hAnsi="Times New Roman" w:cs="Times New Roman"/>
                <w:b/>
                <w:sz w:val="24"/>
                <w:szCs w:val="24"/>
              </w:rPr>
              <w:t>Эксперт (бонус)</w:t>
            </w:r>
          </w:p>
        </w:tc>
        <w:tc>
          <w:tcPr>
            <w:tcW w:w="513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</w:tr>
      <w:tr w:rsidR="00C91E77" w:rsidRPr="00C91E77" w:rsidTr="00541B81">
        <w:tc>
          <w:tcPr>
            <w:tcW w:w="191" w:type="pct"/>
          </w:tcPr>
          <w:p w:rsidR="00C91E77" w:rsidRPr="00C91E77" w:rsidRDefault="00C91E77" w:rsidP="003D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pct"/>
          </w:tcPr>
          <w:p w:rsidR="00C91E77" w:rsidRPr="00DF0069" w:rsidRDefault="00C91E77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Широта охвата целевой аудитории сайтом, дифференциация информации для разных</w:t>
            </w:r>
            <w:r w:rsidR="00DF00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целевых аудиторий</w:t>
            </w:r>
          </w:p>
          <w:p w:rsidR="00C91E77" w:rsidRPr="00C91E77" w:rsidRDefault="00C91E77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pct"/>
          </w:tcPr>
          <w:p w:rsidR="00C91E77" w:rsidRPr="00C91E77" w:rsidRDefault="00C91E77" w:rsidP="00C91E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для каждого сегмента целевой аудитории собственных информационных разделов. Возможная целевая аудитория: учащиеся, родители, педагоги, администрация,  общественность.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C91E77" w:rsidRPr="00B21F17" w:rsidRDefault="00B21F1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" w:type="pct"/>
            <w:tcBorders>
              <w:lef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B81" w:rsidRPr="00C91E77" w:rsidTr="00541B81">
        <w:tc>
          <w:tcPr>
            <w:tcW w:w="191" w:type="pct"/>
          </w:tcPr>
          <w:p w:rsidR="00541B81" w:rsidRPr="00C91E77" w:rsidRDefault="00541B81" w:rsidP="003D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5" w:type="pct"/>
          </w:tcPr>
          <w:p w:rsidR="00541B81" w:rsidRPr="00C91E77" w:rsidRDefault="00541B81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Регулярность обновления информации</w:t>
            </w:r>
          </w:p>
        </w:tc>
        <w:tc>
          <w:tcPr>
            <w:tcW w:w="1369" w:type="pct"/>
          </w:tcPr>
          <w:p w:rsidR="00541B81" w:rsidRPr="003E23F4" w:rsidRDefault="00541B81" w:rsidP="003E23F4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Планируется и организуется работа по регулярному обновлению информации на сайте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D6165" w:rsidRPr="006A68AA">
              <w:rPr>
                <w:rFonts w:ascii="Times New Roman" w:hAnsi="Times New Roman"/>
                <w:b/>
                <w:i/>
              </w:rPr>
              <w:t xml:space="preserve"> </w:t>
            </w:r>
            <w:r w:rsidR="00ED6165">
              <w:rPr>
                <w:rFonts w:ascii="Times New Roman" w:hAnsi="Times New Roman"/>
              </w:rPr>
              <w:t>Н</w:t>
            </w:r>
            <w:r w:rsidR="00ED6165" w:rsidRPr="006A68AA">
              <w:rPr>
                <w:rFonts w:ascii="Times New Roman" w:eastAsia="Times New Roman" w:hAnsi="Times New Roman" w:cs="Times New Roman"/>
              </w:rPr>
              <w:t xml:space="preserve">аличие на сайте полезных </w:t>
            </w:r>
            <w:proofErr w:type="spellStart"/>
            <w:r w:rsidR="00ED6165" w:rsidRPr="006A68AA">
              <w:rPr>
                <w:rFonts w:ascii="Times New Roman" w:eastAsia="Times New Roman" w:hAnsi="Times New Roman" w:cs="Times New Roman"/>
              </w:rPr>
              <w:t>информеров</w:t>
            </w:r>
            <w:proofErr w:type="spellEnd"/>
            <w:r w:rsidR="00ED6165" w:rsidRPr="006A68AA">
              <w:rPr>
                <w:rFonts w:ascii="Times New Roman" w:eastAsia="Times New Roman" w:hAnsi="Times New Roman" w:cs="Times New Roman"/>
              </w:rPr>
              <w:t xml:space="preserve"> </w:t>
            </w:r>
            <w:r w:rsidR="00ED6165">
              <w:rPr>
                <w:rFonts w:ascii="Times New Roman" w:hAnsi="Times New Roman"/>
              </w:rPr>
              <w:t>(</w:t>
            </w:r>
            <w:r w:rsidR="00ED6165" w:rsidRPr="006A68AA">
              <w:rPr>
                <w:rFonts w:ascii="Times New Roman" w:eastAsia="Times New Roman" w:hAnsi="Times New Roman" w:cs="Times New Roman"/>
              </w:rPr>
              <w:t>дата внесения обновлений на сайте, кол-во посетителей и просмотров страниц сайта).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541B81" w:rsidRPr="00B21F17" w:rsidRDefault="00B21F17" w:rsidP="00E6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541B81" w:rsidRPr="00DC7411" w:rsidRDefault="00541B81" w:rsidP="00E617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541B81" w:rsidRPr="00DC7411" w:rsidRDefault="00541B81" w:rsidP="00E617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513" w:type="pct"/>
            <w:tcBorders>
              <w:left w:val="single" w:sz="4" w:space="0" w:color="auto"/>
            </w:tcBorders>
          </w:tcPr>
          <w:p w:rsidR="00541B81" w:rsidRPr="00DC7411" w:rsidRDefault="00541B81" w:rsidP="00E617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C91E77" w:rsidRPr="00C91E77" w:rsidTr="00541B81">
        <w:tc>
          <w:tcPr>
            <w:tcW w:w="191" w:type="pct"/>
          </w:tcPr>
          <w:p w:rsidR="00C91E77" w:rsidRPr="00C91E77" w:rsidRDefault="00C91E77" w:rsidP="003D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5" w:type="pct"/>
          </w:tcPr>
          <w:p w:rsidR="00C91E77" w:rsidRPr="00DF0069" w:rsidRDefault="00C91E77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Возможность участникам </w:t>
            </w: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образовательного процесса наполнять контент</w:t>
            </w:r>
          </w:p>
        </w:tc>
        <w:tc>
          <w:tcPr>
            <w:tcW w:w="1369" w:type="pct"/>
          </w:tcPr>
          <w:p w:rsidR="00C91E77" w:rsidRPr="00C91E77" w:rsidRDefault="00C91E77" w:rsidP="00C91E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 сайте представлена </w:t>
            </w: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возможность педагогам и учащимся размещать свои творческие работы, осуществляется поддержка личных страни</w:t>
            </w:r>
            <w:proofErr w:type="gramStart"/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ц(</w:t>
            </w:r>
            <w:proofErr w:type="gramEnd"/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блогов, сайтов) отдельных учащихся, педагогов, администрации, классов, творческих групп и др.</w:t>
            </w:r>
          </w:p>
        </w:tc>
        <w:tc>
          <w:tcPr>
            <w:tcW w:w="576" w:type="pct"/>
          </w:tcPr>
          <w:p w:rsidR="00C91E77" w:rsidRPr="00B21F17" w:rsidRDefault="00B21F1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3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77" w:rsidRPr="00C91E77" w:rsidTr="00252E46">
        <w:tc>
          <w:tcPr>
            <w:tcW w:w="191" w:type="pct"/>
          </w:tcPr>
          <w:p w:rsidR="00C91E77" w:rsidRPr="00C91E77" w:rsidRDefault="00933D9B" w:rsidP="003D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65" w:type="pct"/>
          </w:tcPr>
          <w:p w:rsidR="00C91E77" w:rsidRPr="00DF0069" w:rsidRDefault="00C91E77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Содержательность (логичность, доступность, системность, полезность)</w:t>
            </w:r>
          </w:p>
        </w:tc>
        <w:tc>
          <w:tcPr>
            <w:tcW w:w="1369" w:type="pct"/>
          </w:tcPr>
          <w:p w:rsidR="00C91E77" w:rsidRPr="00C91E77" w:rsidRDefault="00C91E77" w:rsidP="00ED61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Полезность контента для целевых аудиторий, его соответствие лексике целевой аудитории (доступность) и принципам воспринимаемости контента на сайтах</w:t>
            </w:r>
            <w:r w:rsidR="00ED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C91E77" w:rsidRPr="00B21F17" w:rsidRDefault="00B21F1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" w:type="pct"/>
            <w:tcBorders>
              <w:lef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2E46" w:rsidRPr="00C91E77" w:rsidTr="00252E46">
        <w:tc>
          <w:tcPr>
            <w:tcW w:w="191" w:type="pct"/>
          </w:tcPr>
          <w:p w:rsidR="00252E46" w:rsidRPr="00D64832" w:rsidRDefault="00252E46" w:rsidP="003D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5" w:type="pct"/>
          </w:tcPr>
          <w:p w:rsidR="00252E46" w:rsidRPr="00DF0069" w:rsidRDefault="00252E46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6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1369" w:type="pct"/>
          </w:tcPr>
          <w:p w:rsidR="00252E46" w:rsidRDefault="00252E46" w:rsidP="00933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оценивании </w:t>
            </w:r>
            <w:r w:rsidRPr="00D6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материалов сайта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разным критериям не обнаружены </w:t>
            </w:r>
            <w:r w:rsidRPr="00D6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ошибки (орфографические, стилистические</w:t>
            </w:r>
            <w:r w:rsidRPr="00D6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пунктуационные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грамматические). (Случайные опечатки </w:t>
            </w:r>
            <w:r w:rsidRPr="00D6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</w:t>
            </w:r>
            <w:r w:rsidRPr="00D6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считаются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ошибками</w:t>
            </w:r>
            <w:r w:rsidRPr="00D6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52E46" w:rsidRPr="00D64832" w:rsidRDefault="00252E46" w:rsidP="00933D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электронных документах соблюдены правила компьютерного набора текстов и правила оформления заголовков.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252E46" w:rsidRPr="00B21F17" w:rsidRDefault="00252E46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E46" w:rsidRPr="00B21F17" w:rsidRDefault="00B21F1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52E46" w:rsidRPr="00B21F17" w:rsidRDefault="00252E46" w:rsidP="0025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252E46" w:rsidRDefault="00252E46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2E46" w:rsidRDefault="00252E46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52E46" w:rsidRPr="00DC7411" w:rsidRDefault="00252E46" w:rsidP="00252E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252E46" w:rsidRDefault="00252E46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2E46" w:rsidRDefault="00252E46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52E46" w:rsidRPr="00DC7411" w:rsidRDefault="00252E46" w:rsidP="00252E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512" w:type="pct"/>
            <w:tcBorders>
              <w:left w:val="single" w:sz="4" w:space="0" w:color="auto"/>
            </w:tcBorders>
          </w:tcPr>
          <w:p w:rsidR="00252E46" w:rsidRDefault="00252E46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2E46" w:rsidRDefault="00252E46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52E46" w:rsidRPr="00DC7411" w:rsidRDefault="00252E46" w:rsidP="00C71C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252E46" w:rsidRPr="00C91E77" w:rsidTr="00252E46">
        <w:tc>
          <w:tcPr>
            <w:tcW w:w="191" w:type="pct"/>
          </w:tcPr>
          <w:p w:rsidR="00252E46" w:rsidRPr="00C91E77" w:rsidRDefault="00252E46" w:rsidP="003D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5" w:type="pct"/>
          </w:tcPr>
          <w:p w:rsidR="00252E46" w:rsidRPr="00C91E77" w:rsidRDefault="00252E46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И</w:t>
            </w:r>
            <w:r w:rsidRPr="00C91E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нтерактивност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ь</w:t>
            </w:r>
          </w:p>
        </w:tc>
        <w:tc>
          <w:tcPr>
            <w:tcW w:w="1369" w:type="pct"/>
          </w:tcPr>
          <w:p w:rsidR="00252E46" w:rsidRPr="00DF0069" w:rsidRDefault="00252E46" w:rsidP="00E61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 действующих интерактивных</w:t>
            </w:r>
            <w:r w:rsidRPr="00C91E77">
              <w:rPr>
                <w:rFonts w:ascii="Times New Roman" w:hAnsi="Times New Roman" w:cs="Times New Roman"/>
                <w:sz w:val="24"/>
                <w:szCs w:val="24"/>
              </w:rPr>
              <w:t xml:space="preserve"> элемент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(гостевой книги, опросов, форумов и т.д.)</w:t>
            </w:r>
            <w:r w:rsidR="00DF0069" w:rsidRPr="00DF0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252E46" w:rsidRPr="00B21F17" w:rsidRDefault="00B21F17" w:rsidP="0025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252E46" w:rsidRPr="00C71C05" w:rsidRDefault="00252E46" w:rsidP="00255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252E46" w:rsidRPr="00C71C05" w:rsidRDefault="00252E46" w:rsidP="00255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12" w:type="pct"/>
            <w:tcBorders>
              <w:left w:val="single" w:sz="4" w:space="0" w:color="auto"/>
            </w:tcBorders>
          </w:tcPr>
          <w:p w:rsidR="00252E46" w:rsidRPr="00C71C05" w:rsidRDefault="00252E46" w:rsidP="00255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91E77" w:rsidRPr="00C91E77" w:rsidTr="00541B81">
        <w:tc>
          <w:tcPr>
            <w:tcW w:w="191" w:type="pct"/>
          </w:tcPr>
          <w:p w:rsidR="00C91E77" w:rsidRPr="00C91E77" w:rsidRDefault="00ED6165" w:rsidP="003D57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5" w:type="pct"/>
          </w:tcPr>
          <w:p w:rsidR="00C91E77" w:rsidRDefault="00C91E77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C91E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Интерфейс и дизайн</w:t>
            </w:r>
            <w:r w:rsidR="00E617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</w:p>
          <w:p w:rsidR="00E617C6" w:rsidRPr="00B21F17" w:rsidRDefault="00E617C6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Корректность применения цветов, шрифтов</w:t>
            </w:r>
          </w:p>
        </w:tc>
        <w:tc>
          <w:tcPr>
            <w:tcW w:w="1369" w:type="pct"/>
          </w:tcPr>
          <w:p w:rsidR="00E617C6" w:rsidRPr="00C91E77" w:rsidRDefault="00C91E77" w:rsidP="00E617C6">
            <w:pPr>
              <w:spacing w:after="107" w:line="240" w:lineRule="auto"/>
              <w:ind w:left="21" w:right="2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Привлекательность, уникальность и запоминаемость дизайна</w:t>
            </w:r>
            <w:r w:rsidR="00E61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E617C6"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Обоснованное </w:t>
            </w:r>
            <w:r w:rsidR="00E617C6"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использование при оформлении текста гарнитуры шрифтов и начертаний.</w:t>
            </w:r>
          </w:p>
          <w:p w:rsidR="00C91E77" w:rsidRPr="00C91E77" w:rsidRDefault="00E617C6" w:rsidP="00E61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Обоснованность выбранных цветов для оформления текста и фонового оформления (например, тема узла).</w:t>
            </w:r>
          </w:p>
        </w:tc>
        <w:tc>
          <w:tcPr>
            <w:tcW w:w="576" w:type="pct"/>
          </w:tcPr>
          <w:p w:rsidR="00C91E77" w:rsidRPr="00B21F17" w:rsidRDefault="00B21F1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3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" w:type="pct"/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77" w:rsidRPr="00C91E77" w:rsidTr="00541B81">
        <w:tc>
          <w:tcPr>
            <w:tcW w:w="191" w:type="pct"/>
          </w:tcPr>
          <w:p w:rsidR="00C91E77" w:rsidRPr="00C91E77" w:rsidRDefault="00ED6165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365" w:type="pct"/>
          </w:tcPr>
          <w:p w:rsidR="00C91E77" w:rsidRPr="00DF0069" w:rsidRDefault="002E4B7C" w:rsidP="00C7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«Дружелюбность»</w:t>
            </w:r>
            <w:r w:rsidR="00C91E77"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интерфейса: </w:t>
            </w:r>
            <w:r w:rsidR="00933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удобная и ясная </w:t>
            </w:r>
            <w:r w:rsidR="00C91E77"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навигация, разметка страницы, главная страница, изложение информационного материала</w:t>
            </w:r>
          </w:p>
        </w:tc>
        <w:tc>
          <w:tcPr>
            <w:tcW w:w="1369" w:type="pct"/>
          </w:tcPr>
          <w:p w:rsidR="00C91E77" w:rsidRPr="00C91E77" w:rsidRDefault="00C91E77" w:rsidP="002E4B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Выбран удобный способ навигации по сайту; понятно назначение главной страницы; на страницах имеется визуальная иерархия и ч</w:t>
            </w:r>
            <w:r w:rsidR="002E4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C9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ткое разделение страницы на области.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C91E77" w:rsidRPr="00B21F17" w:rsidRDefault="00B21F1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" w:type="pct"/>
            <w:tcBorders>
              <w:left w:val="single" w:sz="4" w:space="0" w:color="auto"/>
            </w:tcBorders>
          </w:tcPr>
          <w:p w:rsidR="00C91E77" w:rsidRPr="00C91E77" w:rsidRDefault="00C91E77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1B81" w:rsidRPr="00C91E77" w:rsidTr="00D64832">
        <w:tc>
          <w:tcPr>
            <w:tcW w:w="191" w:type="pct"/>
          </w:tcPr>
          <w:p w:rsidR="00541B81" w:rsidRPr="00933D9B" w:rsidRDefault="00ED6165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5" w:type="pct"/>
          </w:tcPr>
          <w:p w:rsidR="00541B81" w:rsidRPr="00933D9B" w:rsidRDefault="00541B81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D9B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логотипа идее развития школы</w:t>
            </w:r>
          </w:p>
        </w:tc>
        <w:tc>
          <w:tcPr>
            <w:tcW w:w="1369" w:type="pct"/>
          </w:tcPr>
          <w:p w:rsidR="00541B81" w:rsidRPr="00933D9B" w:rsidRDefault="00541B81" w:rsidP="00E61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сайте присутствует логотип </w:t>
            </w:r>
            <w:proofErr w:type="spellStart"/>
            <w:r w:rsidRPr="00933D9B">
              <w:rPr>
                <w:rFonts w:ascii="Times New Roman" w:eastAsia="Times New Roman" w:hAnsi="Times New Roman" w:cs="Times New Roman"/>
                <w:sz w:val="24"/>
                <w:szCs w:val="24"/>
              </w:rPr>
              <w:t>заграншколы</w:t>
            </w:r>
            <w:proofErr w:type="spellEnd"/>
            <w:r w:rsidRPr="00933D9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" w:type="pct"/>
            <w:tcBorders>
              <w:right w:val="single" w:sz="4" w:space="0" w:color="auto"/>
            </w:tcBorders>
          </w:tcPr>
          <w:p w:rsidR="00541B81" w:rsidRPr="00B21F17" w:rsidRDefault="00B21F17" w:rsidP="00E6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F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541B81" w:rsidRPr="0097126B" w:rsidRDefault="00541B81" w:rsidP="00E6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" w:type="pct"/>
            <w:tcBorders>
              <w:left w:val="single" w:sz="4" w:space="0" w:color="auto"/>
              <w:right w:val="single" w:sz="4" w:space="0" w:color="auto"/>
            </w:tcBorders>
          </w:tcPr>
          <w:p w:rsidR="00541B81" w:rsidRPr="0097126B" w:rsidRDefault="00541B81" w:rsidP="00E6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left w:val="single" w:sz="4" w:space="0" w:color="auto"/>
            </w:tcBorders>
          </w:tcPr>
          <w:p w:rsidR="00541B81" w:rsidRPr="0097126B" w:rsidRDefault="00541B81" w:rsidP="00E61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6B" w:rsidRPr="00C91E77" w:rsidTr="00541B81">
        <w:tc>
          <w:tcPr>
            <w:tcW w:w="191" w:type="pct"/>
          </w:tcPr>
          <w:p w:rsidR="0097126B" w:rsidRPr="00933D9B" w:rsidRDefault="0097126B" w:rsidP="00ED61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D616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933D9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5" w:type="pct"/>
          </w:tcPr>
          <w:p w:rsidR="0097126B" w:rsidRPr="00DF0069" w:rsidRDefault="0097126B" w:rsidP="00C91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D9B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доступа с сайта школы к электронному дневнику или журналу</w:t>
            </w:r>
          </w:p>
        </w:tc>
        <w:tc>
          <w:tcPr>
            <w:tcW w:w="1369" w:type="pct"/>
          </w:tcPr>
          <w:p w:rsidR="00ED6165" w:rsidRPr="006A68AA" w:rsidRDefault="00ED6165" w:rsidP="00ED61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6A68AA">
              <w:rPr>
                <w:rFonts w:ascii="Times New Roman" w:eastAsia="Times New Roman" w:hAnsi="Times New Roman" w:cs="Times New Roman"/>
              </w:rPr>
              <w:t>аличие электронной версии школьных журналов или ссылки на электронные журналы, если они находятся в закрытом разделе</w:t>
            </w:r>
            <w:r>
              <w:rPr>
                <w:rFonts w:ascii="Times New Roman" w:hAnsi="Times New Roman"/>
              </w:rPr>
              <w:t>.</w:t>
            </w:r>
          </w:p>
          <w:p w:rsidR="0097126B" w:rsidRPr="00DC7411" w:rsidRDefault="0097126B" w:rsidP="00E617C6">
            <w:pPr>
              <w:spacing w:after="107" w:line="240" w:lineRule="auto"/>
              <w:ind w:left="21" w:right="21"/>
              <w:textAlignment w:val="baseline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576" w:type="pct"/>
          </w:tcPr>
          <w:p w:rsidR="0097126B" w:rsidRPr="00B21F17" w:rsidRDefault="0097126B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" w:type="pct"/>
          </w:tcPr>
          <w:p w:rsidR="0097126B" w:rsidRPr="00C91E77" w:rsidRDefault="0097126B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" w:type="pct"/>
          </w:tcPr>
          <w:p w:rsidR="0097126B" w:rsidRPr="00C91E77" w:rsidRDefault="0097126B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" w:type="pct"/>
          </w:tcPr>
          <w:p w:rsidR="0097126B" w:rsidRPr="00C91E77" w:rsidRDefault="0097126B" w:rsidP="003D5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3BDF" w:rsidRDefault="00C13BD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52E46" w:rsidRDefault="00252E46" w:rsidP="00252E46">
      <w:pPr>
        <w:jc w:val="both"/>
      </w:pPr>
      <w:r>
        <w:rPr>
          <w:rFonts w:ascii="Times New Roman" w:hAnsi="Times New Roman"/>
        </w:rPr>
        <w:t>Директор школы:</w:t>
      </w:r>
      <w:r w:rsidR="004F29D9">
        <w:rPr>
          <w:rFonts w:ascii="Times New Roman" w:hAnsi="Times New Roman"/>
        </w:rPr>
        <w:t xml:space="preserve"> Д.С. Пахомов </w:t>
      </w:r>
    </w:p>
    <w:p w:rsidR="00252E46" w:rsidRPr="00C71C05" w:rsidRDefault="00252E46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52E46" w:rsidRPr="00C71C05" w:rsidSect="00CB37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13BDF"/>
    <w:rsid w:val="00000217"/>
    <w:rsid w:val="0008072B"/>
    <w:rsid w:val="001E4FB6"/>
    <w:rsid w:val="00222D93"/>
    <w:rsid w:val="00252E46"/>
    <w:rsid w:val="0025485C"/>
    <w:rsid w:val="00255ED8"/>
    <w:rsid w:val="002B0F60"/>
    <w:rsid w:val="002E4B7C"/>
    <w:rsid w:val="003A6F75"/>
    <w:rsid w:val="003D57EF"/>
    <w:rsid w:val="003E23F4"/>
    <w:rsid w:val="003E3B18"/>
    <w:rsid w:val="004F29D9"/>
    <w:rsid w:val="00541B81"/>
    <w:rsid w:val="005D25F0"/>
    <w:rsid w:val="006D0855"/>
    <w:rsid w:val="007148D3"/>
    <w:rsid w:val="007B73F2"/>
    <w:rsid w:val="008A4E07"/>
    <w:rsid w:val="00923302"/>
    <w:rsid w:val="00933D9B"/>
    <w:rsid w:val="009514C0"/>
    <w:rsid w:val="0097126B"/>
    <w:rsid w:val="009C318C"/>
    <w:rsid w:val="00A7193F"/>
    <w:rsid w:val="00A93F6F"/>
    <w:rsid w:val="00AB5B29"/>
    <w:rsid w:val="00B21F17"/>
    <w:rsid w:val="00B30EA7"/>
    <w:rsid w:val="00B33974"/>
    <w:rsid w:val="00C13BDF"/>
    <w:rsid w:val="00C71C05"/>
    <w:rsid w:val="00C91E77"/>
    <w:rsid w:val="00CB3751"/>
    <w:rsid w:val="00D45742"/>
    <w:rsid w:val="00D64832"/>
    <w:rsid w:val="00DC3D0F"/>
    <w:rsid w:val="00DC7411"/>
    <w:rsid w:val="00DE2676"/>
    <w:rsid w:val="00DF0069"/>
    <w:rsid w:val="00E617C6"/>
    <w:rsid w:val="00E744BB"/>
    <w:rsid w:val="00ED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1</cp:lastModifiedBy>
  <cp:revision>2</cp:revision>
  <cp:lastPrinted>2014-10-06T16:23:00Z</cp:lastPrinted>
  <dcterms:created xsi:type="dcterms:W3CDTF">2015-03-15T06:32:00Z</dcterms:created>
  <dcterms:modified xsi:type="dcterms:W3CDTF">2015-03-15T06:32:00Z</dcterms:modified>
</cp:coreProperties>
</file>