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AA4" w:rsidRDefault="00827AA4" w:rsidP="00827AA4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827AA4" w:rsidRDefault="00827AA4" w:rsidP="00827AA4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827AA4" w:rsidRDefault="00827AA4" w:rsidP="00827AA4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контрольного теста по музыке. 5 класс</w:t>
      </w:r>
    </w:p>
    <w:p w:rsidR="00827AA4" w:rsidRDefault="00827AA4" w:rsidP="00827AA4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оценки: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827AA4" w:rsidRDefault="00827AA4" w:rsidP="00827AA4"/>
    <w:p w:rsidR="00A829F1" w:rsidRPr="003B4B55" w:rsidRDefault="00A829F1" w:rsidP="00A829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Обведите кружком верный ответ (за каждое верно выполненное задание – 1 балл).</w:t>
      </w:r>
    </w:p>
    <w:p w:rsidR="00A829F1" w:rsidRDefault="00A829F1" w:rsidP="00827AA4">
      <w:bookmarkStart w:id="0" w:name="_GoBack"/>
      <w:bookmarkEnd w:id="0"/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 xml:space="preserve">1. Как называется фольклорное произведение А. К. </w:t>
      </w:r>
      <w:proofErr w:type="spellStart"/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Лядова</w:t>
      </w:r>
      <w:proofErr w:type="spellEnd"/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?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a) Кикимора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Кощей Бессмертный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в) Царевна </w:t>
      </w:r>
      <w:proofErr w:type="spellStart"/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Несмеяна</w:t>
      </w:r>
      <w:proofErr w:type="spellEnd"/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 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2.</w:t>
      </w: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</w:t>
      </w: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Симфоническую сюиту «</w:t>
      </w:r>
      <w:proofErr w:type="spellStart"/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Шехеразада</w:t>
      </w:r>
      <w:proofErr w:type="spellEnd"/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» сочинил: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П.И. Чайковский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б) Н. А. Римский-Корсаков 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М.И. Глинка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3. Что в музыке обозначает слово «баркарола»?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песня на воде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песня под гитару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песня без слов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 xml:space="preserve">4. Русские композиторы – это: 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Г. Свиридов, С.В. Рахманинов, М.И. Глинка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Ф. Шопен, А. Даргомыжский, В. Моцарт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Ф. Шуберт, М. Глинка, П.И. Чайковский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5. Произведений какого жанра не писал Ф. Шопен: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полонез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балет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мазурка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6. Как называется тема, которая объединяет все «Картинки с выставки» М. Мусоргского?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Прогулка  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б) Путешествие 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Поход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7.  Последним сочинением Моцарта является...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а) опера “Волшебная флейта” 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lastRenderedPageBreak/>
        <w:t xml:space="preserve">б) симфония № 41 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Реквием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8</w:t>
      </w: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. </w:t>
      </w: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Вступление к опере «Садко» называется…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«Океан-море синее»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«Вниз по матушке, по Волге»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3) «Среди долины </w:t>
      </w:r>
      <w:proofErr w:type="spellStart"/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ровныя</w:t>
      </w:r>
      <w:proofErr w:type="spellEnd"/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»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9. Музыкальный спектакль, где действующие лица танцуют в сопровождении оркестра, называется: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мюзикл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балет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опера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10</w:t>
      </w: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. </w:t>
      </w: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Какого вальса нет в балете П.И. Чайковского: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«Вальс цветов»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б) «Сентиментальный вальс»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«Вальс снежных хлопьев»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11. Знаменитый мюзикл «Кошки» написал: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а) Э.Л. </w:t>
      </w:r>
      <w:proofErr w:type="spellStart"/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Уэббер</w:t>
      </w:r>
      <w:proofErr w:type="spellEnd"/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б) Р. </w:t>
      </w:r>
      <w:proofErr w:type="spellStart"/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Роджерс</w:t>
      </w:r>
      <w:proofErr w:type="spellEnd"/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М. Дунаевский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12. Как называется пение без слов или пьеса для голоса без слов, из одних гласных звуков: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романс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вокализ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ария</w:t>
      </w:r>
    </w:p>
    <w:p w:rsidR="00827AA4" w:rsidRDefault="00827AA4" w:rsidP="00827AA4">
      <w:pPr>
        <w:spacing w:after="0" w:line="240" w:lineRule="auto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13. Кантата – это: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 xml:space="preserve">  </w:t>
      </w: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Музыка, исполняемая женским хором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б) Музыка, исполняемая голосом без слов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 в) Крупное, многочастное произведение для хора, солистов-певцов и симфонического оркестра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14. Как называется инструментальный квинтет и песня Франца Шуберта: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Форель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Русалка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в) Золотые рыбки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 xml:space="preserve">15. О каком талантливом музыканте идёт речь в сказке Геннадия </w:t>
      </w:r>
      <w:proofErr w:type="gramStart"/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>Цыферов  «</w:t>
      </w:r>
      <w:proofErr w:type="gramEnd"/>
      <w:r>
        <w:rPr>
          <w:rFonts w:ascii="&amp;quot" w:eastAsia="Times New Roman" w:hAnsi="&amp;quot" w:cs="Arial"/>
          <w:b/>
          <w:bCs/>
          <w:color w:val="000000"/>
          <w:sz w:val="28"/>
          <w:szCs w:val="28"/>
          <w:lang w:eastAsia="ru-RU"/>
        </w:rPr>
        <w:t xml:space="preserve">Тайна запечного сверчка» 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а) Паганини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б) Моцарт</w:t>
      </w:r>
    </w:p>
    <w:p w:rsidR="00827AA4" w:rsidRDefault="00827AA4" w:rsidP="00827AA4">
      <w:pPr>
        <w:spacing w:after="0" w:line="240" w:lineRule="auto"/>
        <w:jc w:val="both"/>
        <w:rPr>
          <w:rFonts w:ascii="&amp;quot" w:eastAsia="Times New Roman" w:hAnsi="&amp;quot" w:cs="Arial"/>
          <w:color w:val="000000"/>
          <w:sz w:val="20"/>
          <w:szCs w:val="20"/>
          <w:lang w:eastAsia="ru-RU"/>
        </w:rPr>
      </w:pP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lastRenderedPageBreak/>
        <w:t>в) Шопен</w:t>
      </w: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36"/>
    <w:rsid w:val="00473736"/>
    <w:rsid w:val="00827AA4"/>
    <w:rsid w:val="00A829F1"/>
    <w:rsid w:val="00DA2761"/>
    <w:rsid w:val="00E0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7519E"/>
  <w15:chartTrackingRefBased/>
  <w15:docId w15:val="{8A2BECFC-DAE2-4741-B12A-B1CEEDB5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1750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4</cp:revision>
  <dcterms:created xsi:type="dcterms:W3CDTF">2019-10-12T12:07:00Z</dcterms:created>
  <dcterms:modified xsi:type="dcterms:W3CDTF">2019-10-12T12:16:00Z</dcterms:modified>
</cp:coreProperties>
</file>