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90C" w:rsidRDefault="0046790C" w:rsidP="0046790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</w:p>
    <w:p w:rsidR="0046790C" w:rsidRDefault="0046790C" w:rsidP="0046790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примерная структура)</w:t>
      </w:r>
    </w:p>
    <w:p w:rsidR="0046790C" w:rsidRDefault="0046790C" w:rsidP="0046790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контрольного</w:t>
      </w:r>
      <w:r w:rsidRPr="00005837">
        <w:rPr>
          <w:rFonts w:ascii="Times New Roman" w:hAnsi="Times New Roman"/>
          <w:b/>
          <w:sz w:val="28"/>
          <w:szCs w:val="28"/>
        </w:rPr>
        <w:t xml:space="preserve"> тест</w:t>
      </w:r>
      <w:r>
        <w:rPr>
          <w:rFonts w:ascii="Times New Roman" w:hAnsi="Times New Roman"/>
          <w:b/>
          <w:sz w:val="28"/>
          <w:szCs w:val="28"/>
        </w:rPr>
        <w:t>а по химии 11</w:t>
      </w:r>
      <w:r w:rsidRPr="00005837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46790C" w:rsidRPr="004863BC" w:rsidRDefault="0046790C" w:rsidP="0046790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863BC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46790C" w:rsidRPr="004863BC" w:rsidRDefault="0046790C" w:rsidP="004679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«5»</w:t>
      </w:r>
      <w:r>
        <w:rPr>
          <w:rFonts w:ascii="Times New Roman" w:hAnsi="Times New Roman"/>
          <w:sz w:val="24"/>
          <w:szCs w:val="24"/>
        </w:rPr>
        <w:t xml:space="preserve"> - 19-22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46790C" w:rsidRPr="004863BC" w:rsidRDefault="0046790C" w:rsidP="004679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«4»</w:t>
      </w:r>
      <w:r>
        <w:rPr>
          <w:rFonts w:ascii="Times New Roman" w:hAnsi="Times New Roman"/>
          <w:sz w:val="24"/>
          <w:szCs w:val="24"/>
        </w:rPr>
        <w:t xml:space="preserve"> - 16-18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46790C" w:rsidRPr="004863BC" w:rsidRDefault="0046790C" w:rsidP="004679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«3»</w:t>
      </w:r>
      <w:r>
        <w:rPr>
          <w:rFonts w:ascii="Times New Roman" w:hAnsi="Times New Roman"/>
          <w:sz w:val="24"/>
          <w:szCs w:val="24"/>
        </w:rPr>
        <w:t xml:space="preserve"> - 11-15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46790C" w:rsidRPr="004863BC" w:rsidRDefault="0046790C" w:rsidP="004679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 xml:space="preserve">Менее </w:t>
      </w:r>
      <w:r>
        <w:rPr>
          <w:rFonts w:ascii="Times New Roman" w:hAnsi="Times New Roman"/>
          <w:sz w:val="24"/>
          <w:szCs w:val="24"/>
        </w:rPr>
        <w:t>11</w:t>
      </w:r>
      <w:r w:rsidRPr="004863BC">
        <w:rPr>
          <w:rFonts w:ascii="Times New Roman" w:hAnsi="Times New Roman"/>
          <w:sz w:val="24"/>
          <w:szCs w:val="24"/>
        </w:rPr>
        <w:t xml:space="preserve"> баллов  - неудовлетворительно.</w:t>
      </w:r>
    </w:p>
    <w:p w:rsidR="0046790C" w:rsidRDefault="0046790C" w:rsidP="0046790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790C" w:rsidRPr="00E834AC" w:rsidRDefault="0046790C" w:rsidP="0046790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Часть 1. Обведите кружочком верный ответ.</w:t>
      </w:r>
    </w:p>
    <w:p w:rsidR="0046790C" w:rsidRPr="00E834AC" w:rsidRDefault="0046790C" w:rsidP="0046790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( За каждое верно выполненное задание – 1 балл)</w:t>
      </w:r>
    </w:p>
    <w:p w:rsidR="0046790C" w:rsidRDefault="0046790C" w:rsidP="000C3A56">
      <w:pPr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 1. Число энергетических слоёв и число электронов во внешнем энергетическом слое атома железа равно соответственно</w:t>
      </w:r>
    </w:p>
    <w:p w:rsidR="000C3A56" w:rsidRDefault="000C3A56" w:rsidP="000C3A56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4, 2</w:t>
      </w:r>
    </w:p>
    <w:p w:rsidR="000C3A56" w:rsidRPr="008021AF" w:rsidRDefault="000C3A56" w:rsidP="000C3A56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4, 8</w:t>
      </w:r>
    </w:p>
    <w:p w:rsidR="000C3A56" w:rsidRPr="008021AF" w:rsidRDefault="000C3A56" w:rsidP="000C3A56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4, 6</w:t>
      </w:r>
    </w:p>
    <w:p w:rsidR="000C3A56" w:rsidRPr="008021AF" w:rsidRDefault="000C3A56" w:rsidP="000C3A56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4, 1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 2. Какую электронную конфигурацию имеет атом наиболее активного металла?</w:t>
      </w:r>
    </w:p>
    <w:p w:rsidR="000C3A56" w:rsidRDefault="000C3A56" w:rsidP="000C3A56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………4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021A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4p</w:t>
      </w:r>
      <w:r w:rsidRPr="008021A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0C3A56" w:rsidRPr="008021AF" w:rsidRDefault="000C3A56" w:rsidP="000C3A56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………4s</w:t>
      </w:r>
      <w:r w:rsidRPr="008021A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0C3A56" w:rsidRPr="008021AF" w:rsidRDefault="000C3A56" w:rsidP="000C3A56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………5s</w:t>
      </w:r>
      <w:r w:rsidRPr="008021A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0C3A56" w:rsidRPr="008021AF" w:rsidRDefault="000C3A56" w:rsidP="000C3A56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………5s</w:t>
      </w:r>
      <w:r w:rsidRPr="008021A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5p</w:t>
      </w:r>
      <w:r w:rsidRPr="008021A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 3. Химические элементы расположены в порядке возрастания их атомных радиусов в ряду</w:t>
      </w:r>
    </w:p>
    <w:p w:rsidR="000C3A56" w:rsidRPr="000C3A56" w:rsidRDefault="000C3A56" w:rsidP="000C3A56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RP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Mn</w:t>
      </w:r>
      <w:proofErr w:type="spellEnd"/>
      <w:r w:rsidRPr="008021AF">
        <w:rPr>
          <w:rFonts w:ascii="Times New Roman" w:hAnsi="Times New Roman" w:cs="Times New Roman"/>
          <w:sz w:val="24"/>
          <w:szCs w:val="24"/>
        </w:rPr>
        <w:t xml:space="preserve">,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8021AF">
        <w:rPr>
          <w:rFonts w:ascii="Times New Roman" w:hAnsi="Times New Roman" w:cs="Times New Roman"/>
          <w:sz w:val="24"/>
          <w:szCs w:val="24"/>
        </w:rPr>
        <w:t xml:space="preserve">,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Co</w:t>
      </w:r>
    </w:p>
    <w:p w:rsidR="000C3A56" w:rsidRPr="008021AF" w:rsidRDefault="000C3A56" w:rsidP="000C3A56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021AF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Pr="008021AF">
        <w:rPr>
          <w:rFonts w:ascii="Times New Roman" w:hAnsi="Times New Roman" w:cs="Times New Roman"/>
          <w:sz w:val="24"/>
          <w:szCs w:val="24"/>
        </w:rPr>
        <w:t>,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Cr</w:t>
      </w:r>
      <w:r w:rsidRPr="008021AF">
        <w:rPr>
          <w:rFonts w:ascii="Times New Roman" w:hAnsi="Times New Roman" w:cs="Times New Roman"/>
          <w:sz w:val="24"/>
          <w:szCs w:val="24"/>
        </w:rPr>
        <w:t>,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Fe</w:t>
      </w:r>
    </w:p>
    <w:p w:rsidR="000C3A56" w:rsidRPr="008021AF" w:rsidRDefault="000C3A56" w:rsidP="000C3A56">
      <w:pPr>
        <w:pStyle w:val="a3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Al</w:t>
      </w:r>
      <w:r w:rsidR="0020753B">
        <w:rPr>
          <w:rFonts w:ascii="Times New Roman" w:hAnsi="Times New Roman" w:cs="Times New Roman"/>
          <w:sz w:val="24"/>
          <w:szCs w:val="24"/>
        </w:rPr>
        <w:t>,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Sc</w:t>
      </w:r>
      <w:r w:rsidRPr="008021AF">
        <w:rPr>
          <w:rFonts w:ascii="Times New Roman" w:hAnsi="Times New Roman" w:cs="Times New Roman"/>
          <w:sz w:val="24"/>
          <w:szCs w:val="24"/>
        </w:rPr>
        <w:t>,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Ti</w:t>
      </w:r>
    </w:p>
    <w:p w:rsidR="000C3A56" w:rsidRPr="008021AF" w:rsidRDefault="000C3A56" w:rsidP="000C3A56">
      <w:pPr>
        <w:pStyle w:val="a3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8021AF">
        <w:rPr>
          <w:rFonts w:ascii="Times New Roman" w:hAnsi="Times New Roman" w:cs="Times New Roman"/>
          <w:sz w:val="24"/>
          <w:szCs w:val="24"/>
        </w:rPr>
        <w:t>,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Cr</w:t>
      </w:r>
      <w:r w:rsidRPr="008021AF">
        <w:rPr>
          <w:rFonts w:ascii="Times New Roman" w:hAnsi="Times New Roman" w:cs="Times New Roman"/>
          <w:sz w:val="24"/>
          <w:szCs w:val="24"/>
        </w:rPr>
        <w:t>,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Sc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 xml:space="preserve">А 4. В ряду химических элементов 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Be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→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Mg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→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Ca</w:t>
      </w:r>
      <w:r w:rsidRPr="008021AF">
        <w:rPr>
          <w:rFonts w:ascii="Times New Roman" w:hAnsi="Times New Roman" w:cs="Times New Roman"/>
          <w:b/>
          <w:sz w:val="24"/>
          <w:szCs w:val="24"/>
        </w:rPr>
        <w:t>→</w:t>
      </w:r>
      <w:proofErr w:type="spellStart"/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Sr</w:t>
      </w:r>
      <w:proofErr w:type="spellEnd"/>
    </w:p>
    <w:p w:rsidR="000C3A56" w:rsidRPr="008021AF" w:rsidRDefault="000C3A56" w:rsidP="000C3A56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Увеличивается число валентных электронов  в атомах</w:t>
      </w:r>
    </w:p>
    <w:p w:rsidR="000C3A56" w:rsidRPr="008021AF" w:rsidRDefault="000C3A56" w:rsidP="000C3A56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Уменьшается число валентных электронов  в атомах</w:t>
      </w:r>
    </w:p>
    <w:p w:rsidR="000C3A56" w:rsidRPr="008021AF" w:rsidRDefault="000C3A56" w:rsidP="000C3A56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Уменьшается число протонов в ядрах атомов</w:t>
      </w:r>
    </w:p>
    <w:p w:rsidR="000C3A56" w:rsidRPr="008021AF" w:rsidRDefault="000C3A56" w:rsidP="000C3A56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Увеличивается радиус атомов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 5. Наибольшей восстановительной активностью обладает</w:t>
      </w:r>
    </w:p>
    <w:p w:rsidR="000C3A56" w:rsidRDefault="000C3A56" w:rsidP="000C3A56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  <w:lang w:val="en-US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Br</w:t>
      </w:r>
    </w:p>
    <w:p w:rsidR="000C3A56" w:rsidRPr="008021AF" w:rsidRDefault="000C3A56" w:rsidP="000C3A56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As</w:t>
      </w:r>
    </w:p>
    <w:p w:rsidR="000C3A56" w:rsidRPr="008021AF" w:rsidRDefault="000C3A56" w:rsidP="000C3A56">
      <w:pPr>
        <w:pStyle w:val="a3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Ga</w:t>
      </w:r>
      <w:proofErr w:type="spellEnd"/>
    </w:p>
    <w:p w:rsidR="000C3A56" w:rsidRDefault="000C3A56" w:rsidP="000C3A56">
      <w:pPr>
        <w:pStyle w:val="a3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  <w:lang w:val="en-US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  <w:proofErr w:type="spellStart"/>
      <w:r w:rsidRPr="008021AF">
        <w:rPr>
          <w:rFonts w:ascii="Times New Roman" w:hAnsi="Times New Roman" w:cs="Times New Roman"/>
          <w:sz w:val="24"/>
          <w:szCs w:val="24"/>
          <w:lang w:val="en-US"/>
        </w:rPr>
        <w:t>Ge</w:t>
      </w:r>
      <w:proofErr w:type="spellEnd"/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 6. У какого элемента наиболее выражены металлические свойства?</w:t>
      </w:r>
    </w:p>
    <w:p w:rsidR="000C3A56" w:rsidRPr="000C3A56" w:rsidRDefault="000C3A56" w:rsidP="000C3A56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RP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K</w:t>
      </w:r>
    </w:p>
    <w:p w:rsidR="000C3A56" w:rsidRPr="008021AF" w:rsidRDefault="000C3A56" w:rsidP="000C3A56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021AF">
        <w:rPr>
          <w:rFonts w:ascii="Times New Roman" w:hAnsi="Times New Roman" w:cs="Times New Roman"/>
          <w:sz w:val="24"/>
          <w:szCs w:val="24"/>
          <w:lang w:val="en-US"/>
        </w:rPr>
        <w:t>Rb</w:t>
      </w:r>
      <w:proofErr w:type="spellEnd"/>
    </w:p>
    <w:p w:rsidR="000C3A56" w:rsidRPr="008021AF" w:rsidRDefault="000C3A56" w:rsidP="000C3A56">
      <w:pPr>
        <w:pStyle w:val="a3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Cs</w:t>
      </w:r>
    </w:p>
    <w:p w:rsidR="000C3A56" w:rsidRPr="008021AF" w:rsidRDefault="000C3A56" w:rsidP="000C3A56">
      <w:pPr>
        <w:pStyle w:val="a3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021AF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8021AF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Pr="008021AF">
        <w:rPr>
          <w:rFonts w:ascii="Times New Roman" w:hAnsi="Times New Roman" w:cs="Times New Roman"/>
          <w:b/>
          <w:sz w:val="24"/>
          <w:szCs w:val="24"/>
        </w:rPr>
        <w:t xml:space="preserve">. В молекуле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CO</w:t>
      </w:r>
      <w:r w:rsidRPr="008021A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 химическая связь</w:t>
      </w:r>
    </w:p>
    <w:p w:rsidR="000C3A56" w:rsidRDefault="000C3A56" w:rsidP="000C3A56">
      <w:pPr>
        <w:pStyle w:val="a3"/>
        <w:numPr>
          <w:ilvl w:val="0"/>
          <w:numId w:val="7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7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Ионная</w:t>
      </w:r>
    </w:p>
    <w:p w:rsidR="000C3A56" w:rsidRPr="008021AF" w:rsidRDefault="000C3A56" w:rsidP="000C3A56">
      <w:pPr>
        <w:pStyle w:val="a3"/>
        <w:numPr>
          <w:ilvl w:val="0"/>
          <w:numId w:val="7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Ковалентная полярная</w:t>
      </w:r>
    </w:p>
    <w:p w:rsidR="000C3A56" w:rsidRPr="008021AF" w:rsidRDefault="000C3A56" w:rsidP="000C3A56">
      <w:pPr>
        <w:pStyle w:val="a3"/>
        <w:numPr>
          <w:ilvl w:val="0"/>
          <w:numId w:val="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Ковалентная не полярная</w:t>
      </w:r>
    </w:p>
    <w:p w:rsidR="000C3A56" w:rsidRPr="008021AF" w:rsidRDefault="000C3A56" w:rsidP="000C3A56">
      <w:pPr>
        <w:pStyle w:val="a3"/>
        <w:numPr>
          <w:ilvl w:val="0"/>
          <w:numId w:val="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Водородная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 8. Вещества молекулярного строения не характеризуются</w:t>
      </w:r>
    </w:p>
    <w:p w:rsidR="000C3A56" w:rsidRDefault="000C3A56" w:rsidP="000C3A56">
      <w:pPr>
        <w:pStyle w:val="a3"/>
        <w:numPr>
          <w:ilvl w:val="0"/>
          <w:numId w:val="8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8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Низкой температурой плавления и кипения</w:t>
      </w:r>
    </w:p>
    <w:p w:rsidR="000C3A56" w:rsidRPr="008021AF" w:rsidRDefault="000C3A56" w:rsidP="000C3A56">
      <w:pPr>
        <w:pStyle w:val="a3"/>
        <w:numPr>
          <w:ilvl w:val="0"/>
          <w:numId w:val="8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Постоянством состава</w:t>
      </w:r>
    </w:p>
    <w:p w:rsidR="000C3A56" w:rsidRPr="008021AF" w:rsidRDefault="000C3A56" w:rsidP="000C3A56">
      <w:pPr>
        <w:pStyle w:val="a3"/>
        <w:numPr>
          <w:ilvl w:val="0"/>
          <w:numId w:val="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Высокой твёрдостью</w:t>
      </w:r>
    </w:p>
    <w:p w:rsidR="000C3A56" w:rsidRPr="008021AF" w:rsidRDefault="000C3A56" w:rsidP="000C3A56">
      <w:pPr>
        <w:pStyle w:val="a3"/>
        <w:numPr>
          <w:ilvl w:val="0"/>
          <w:numId w:val="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Невысокой электропроводностью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Pr="008021AF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Pr="008021AF">
        <w:rPr>
          <w:rFonts w:ascii="Times New Roman" w:hAnsi="Times New Roman" w:cs="Times New Roman"/>
          <w:b/>
          <w:sz w:val="24"/>
          <w:szCs w:val="24"/>
        </w:rPr>
        <w:t xml:space="preserve">. Взаимодействие натрия с водой относится к реакциям </w:t>
      </w:r>
    </w:p>
    <w:p w:rsidR="000C3A56" w:rsidRDefault="000C3A56" w:rsidP="000C3A56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Эндотермическим, каталитическим</w:t>
      </w:r>
    </w:p>
    <w:p w:rsidR="000C3A56" w:rsidRPr="008021AF" w:rsidRDefault="000C3A56" w:rsidP="000C3A56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Экзотермическим, необратимым</w:t>
      </w:r>
    </w:p>
    <w:p w:rsidR="000C3A56" w:rsidRPr="008021AF" w:rsidRDefault="000C3A56" w:rsidP="000C3A56">
      <w:pPr>
        <w:pStyle w:val="a3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Экзотермическим, обратимым</w:t>
      </w:r>
    </w:p>
    <w:p w:rsidR="000C3A56" w:rsidRPr="008021AF" w:rsidRDefault="000C3A56" w:rsidP="000C3A56">
      <w:pPr>
        <w:pStyle w:val="a3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Эндотермическим, обратимым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>А 10. Уменьшение скорости синтеза аммиака произойдёт, если</w:t>
      </w:r>
    </w:p>
    <w:p w:rsidR="000C3A56" w:rsidRDefault="000C3A56" w:rsidP="000C3A56">
      <w:pPr>
        <w:pStyle w:val="a3"/>
        <w:numPr>
          <w:ilvl w:val="0"/>
          <w:numId w:val="10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10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Уменьшить температуру</w:t>
      </w:r>
    </w:p>
    <w:p w:rsidR="000C3A56" w:rsidRPr="008021AF" w:rsidRDefault="000C3A56" w:rsidP="000C3A56">
      <w:pPr>
        <w:pStyle w:val="a3"/>
        <w:numPr>
          <w:ilvl w:val="0"/>
          <w:numId w:val="10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Увеличить концентрацию азота</w:t>
      </w:r>
    </w:p>
    <w:p w:rsidR="000C3A56" w:rsidRPr="008021AF" w:rsidRDefault="000C3A56" w:rsidP="000C3A56">
      <w:pPr>
        <w:pStyle w:val="a3"/>
        <w:numPr>
          <w:ilvl w:val="0"/>
          <w:numId w:val="1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Использовать катализатор</w:t>
      </w:r>
    </w:p>
    <w:p w:rsidR="000C3A56" w:rsidRPr="008021AF" w:rsidRDefault="000C3A56" w:rsidP="000C3A56">
      <w:pPr>
        <w:pStyle w:val="a3"/>
        <w:numPr>
          <w:ilvl w:val="0"/>
          <w:numId w:val="1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Увеличить давление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 xml:space="preserve">А 11. В системе 2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SO</w:t>
      </w:r>
      <w:r w:rsidRPr="008021A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8021A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=2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SO</w:t>
      </w:r>
      <w:r w:rsidRPr="008021A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 смещение химического равновесия к продуктам  реакции произойдёт </w:t>
      </w:r>
      <w:proofErr w:type="gramStart"/>
      <w:r w:rsidRPr="008021AF">
        <w:rPr>
          <w:rFonts w:ascii="Times New Roman" w:hAnsi="Times New Roman" w:cs="Times New Roman"/>
          <w:b/>
          <w:sz w:val="24"/>
          <w:szCs w:val="24"/>
        </w:rPr>
        <w:t>при</w:t>
      </w:r>
      <w:proofErr w:type="gramEnd"/>
    </w:p>
    <w:p w:rsidR="000C3A56" w:rsidRDefault="000C3A56" w:rsidP="000C3A56">
      <w:pPr>
        <w:pStyle w:val="a3"/>
        <w:numPr>
          <w:ilvl w:val="0"/>
          <w:numId w:val="11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11"/>
        </w:numPr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8021AF">
        <w:rPr>
          <w:rFonts w:ascii="Times New Roman" w:hAnsi="Times New Roman" w:cs="Times New Roman"/>
          <w:sz w:val="24"/>
          <w:szCs w:val="24"/>
        </w:rPr>
        <w:lastRenderedPageBreak/>
        <w:t>Добавлении</w:t>
      </w:r>
      <w:proofErr w:type="gramEnd"/>
      <w:r w:rsidRPr="008021AF">
        <w:rPr>
          <w:rFonts w:ascii="Times New Roman" w:hAnsi="Times New Roman" w:cs="Times New Roman"/>
          <w:sz w:val="24"/>
          <w:szCs w:val="24"/>
        </w:rPr>
        <w:t xml:space="preserve"> катализатора</w:t>
      </w:r>
    </w:p>
    <w:p w:rsidR="000C3A56" w:rsidRPr="008021AF" w:rsidRDefault="000C3A56" w:rsidP="000C3A56">
      <w:pPr>
        <w:pStyle w:val="a3"/>
        <w:numPr>
          <w:ilvl w:val="0"/>
          <w:numId w:val="11"/>
        </w:numPr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8021AF">
        <w:rPr>
          <w:rFonts w:ascii="Times New Roman" w:hAnsi="Times New Roman" w:cs="Times New Roman"/>
          <w:sz w:val="24"/>
          <w:szCs w:val="24"/>
        </w:rPr>
        <w:t>Повышении</w:t>
      </w:r>
      <w:proofErr w:type="gramEnd"/>
      <w:r w:rsidRPr="008021AF">
        <w:rPr>
          <w:rFonts w:ascii="Times New Roman" w:hAnsi="Times New Roman" w:cs="Times New Roman"/>
          <w:sz w:val="24"/>
          <w:szCs w:val="24"/>
        </w:rPr>
        <w:t xml:space="preserve"> температуры</w:t>
      </w:r>
    </w:p>
    <w:p w:rsidR="000C3A56" w:rsidRPr="008021AF" w:rsidRDefault="000C3A56" w:rsidP="000C3A56">
      <w:pPr>
        <w:pStyle w:val="a3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Увеличении концентрации оксида серы</w:t>
      </w:r>
      <w:proofErr w:type="gramStart"/>
      <w:r w:rsidRPr="008021A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8021AF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8021A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C3A56" w:rsidRPr="008021AF" w:rsidRDefault="000C3A56" w:rsidP="000C3A56">
      <w:pPr>
        <w:pStyle w:val="a3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  <w:szCs w:val="24"/>
        </w:rPr>
      </w:pPr>
      <w:proofErr w:type="gramStart"/>
      <w:r w:rsidRPr="008021AF">
        <w:rPr>
          <w:rFonts w:ascii="Times New Roman" w:hAnsi="Times New Roman" w:cs="Times New Roman"/>
          <w:sz w:val="24"/>
          <w:szCs w:val="24"/>
        </w:rPr>
        <w:t>Повышении</w:t>
      </w:r>
      <w:proofErr w:type="gramEnd"/>
      <w:r w:rsidRPr="008021AF">
        <w:rPr>
          <w:rFonts w:ascii="Times New Roman" w:hAnsi="Times New Roman" w:cs="Times New Roman"/>
          <w:sz w:val="24"/>
          <w:szCs w:val="24"/>
        </w:rPr>
        <w:t xml:space="preserve"> давления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lastRenderedPageBreak/>
        <w:t>А 12. В качестве катионов только Н</w:t>
      </w:r>
      <w:r w:rsidRPr="008021AF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 образуются при диссоциации</w:t>
      </w:r>
    </w:p>
    <w:p w:rsidR="000C3A56" w:rsidRDefault="000C3A56" w:rsidP="000C3A56">
      <w:pPr>
        <w:pStyle w:val="a3"/>
        <w:numPr>
          <w:ilvl w:val="0"/>
          <w:numId w:val="12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1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КОН</w:t>
      </w:r>
    </w:p>
    <w:p w:rsidR="000C3A56" w:rsidRPr="008021AF" w:rsidRDefault="000C3A56" w:rsidP="000C3A56">
      <w:pPr>
        <w:pStyle w:val="a3"/>
        <w:numPr>
          <w:ilvl w:val="0"/>
          <w:numId w:val="1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Na 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0C3A56" w:rsidRPr="008021AF" w:rsidRDefault="000C3A56" w:rsidP="000C3A56">
      <w:pPr>
        <w:pStyle w:val="a3"/>
        <w:numPr>
          <w:ilvl w:val="0"/>
          <w:numId w:val="1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lastRenderedPageBreak/>
        <w:t>H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0C3A56" w:rsidRPr="008021AF" w:rsidRDefault="000C3A56" w:rsidP="000C3A56">
      <w:pPr>
        <w:pStyle w:val="a3"/>
        <w:numPr>
          <w:ilvl w:val="0"/>
          <w:numId w:val="1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NaHSO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13. Сумма коэффициентов в кратком ионном уравнении </w:t>
      </w:r>
      <w:proofErr w:type="gramStart"/>
      <w:r w:rsidRPr="008021AF">
        <w:rPr>
          <w:rFonts w:ascii="Times New Roman" w:hAnsi="Times New Roman" w:cs="Times New Roman"/>
          <w:b/>
          <w:sz w:val="24"/>
          <w:szCs w:val="24"/>
        </w:rPr>
        <w:t>реакции взаимодействия растворов сульфида натрия</w:t>
      </w:r>
      <w:proofErr w:type="gramEnd"/>
      <w:r w:rsidRPr="008021AF">
        <w:rPr>
          <w:rFonts w:ascii="Times New Roman" w:hAnsi="Times New Roman" w:cs="Times New Roman"/>
          <w:b/>
          <w:sz w:val="24"/>
          <w:szCs w:val="24"/>
        </w:rPr>
        <w:t xml:space="preserve"> и хлорида алюминия равна</w:t>
      </w:r>
    </w:p>
    <w:p w:rsidR="000C3A56" w:rsidRDefault="000C3A56" w:rsidP="000C3A56">
      <w:pPr>
        <w:pStyle w:val="a3"/>
        <w:numPr>
          <w:ilvl w:val="0"/>
          <w:numId w:val="13"/>
        </w:numPr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numPr>
          <w:ilvl w:val="0"/>
          <w:numId w:val="13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3</w:t>
      </w:r>
    </w:p>
    <w:p w:rsidR="000C3A56" w:rsidRPr="008021AF" w:rsidRDefault="000C3A56" w:rsidP="000C3A56">
      <w:pPr>
        <w:pStyle w:val="a3"/>
        <w:numPr>
          <w:ilvl w:val="0"/>
          <w:numId w:val="13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4</w:t>
      </w:r>
    </w:p>
    <w:p w:rsidR="000C3A56" w:rsidRPr="008021AF" w:rsidRDefault="000C3A56" w:rsidP="000C3A56">
      <w:pPr>
        <w:pStyle w:val="a3"/>
        <w:numPr>
          <w:ilvl w:val="0"/>
          <w:numId w:val="1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lastRenderedPageBreak/>
        <w:t>5</w:t>
      </w:r>
    </w:p>
    <w:p w:rsidR="000C3A56" w:rsidRPr="008021AF" w:rsidRDefault="000C3A56" w:rsidP="000C3A56">
      <w:pPr>
        <w:pStyle w:val="a3"/>
        <w:numPr>
          <w:ilvl w:val="0"/>
          <w:numId w:val="1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6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0C3A56" w:rsidSect="008021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1AF">
        <w:rPr>
          <w:rFonts w:ascii="Times New Roman" w:hAnsi="Times New Roman" w:cs="Times New Roman"/>
          <w:b/>
          <w:sz w:val="24"/>
          <w:szCs w:val="24"/>
          <w:u w:val="single"/>
        </w:rPr>
        <w:t>Часть 2.</w:t>
      </w:r>
    </w:p>
    <w:p w:rsidR="0046790C" w:rsidRPr="00470D9F" w:rsidRDefault="0046790C" w:rsidP="0046790C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D9F">
        <w:rPr>
          <w:rFonts w:ascii="Times New Roman" w:hAnsi="Times New Roman" w:cs="Times New Roman"/>
          <w:b/>
          <w:sz w:val="24"/>
          <w:szCs w:val="24"/>
        </w:rPr>
        <w:t>( За верно выполненное задание – 2 балла)</w:t>
      </w:r>
    </w:p>
    <w:p w:rsidR="00A50DEC" w:rsidRDefault="00A50DEC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507D2F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 1</w:t>
      </w:r>
      <w:r w:rsidR="000C3A56" w:rsidRPr="008021AF">
        <w:rPr>
          <w:rFonts w:ascii="Times New Roman" w:hAnsi="Times New Roman" w:cs="Times New Roman"/>
          <w:b/>
          <w:sz w:val="24"/>
          <w:szCs w:val="24"/>
        </w:rPr>
        <w:t>. Установите соответствие между уравнением реакции и веществом – окислителем, участвующим в данной реакции</w:t>
      </w:r>
    </w:p>
    <w:p w:rsidR="00507D2F" w:rsidRDefault="00507D2F" w:rsidP="000C3A56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  <w:sectPr w:rsidR="00507D2F" w:rsidSect="00507D2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8021AF">
        <w:rPr>
          <w:rFonts w:ascii="Times New Roman" w:hAnsi="Times New Roman" w:cs="Times New Roman"/>
          <w:b/>
          <w:i/>
          <w:sz w:val="24"/>
          <w:szCs w:val="24"/>
        </w:rPr>
        <w:lastRenderedPageBreak/>
        <w:t>Уравнение реакции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 xml:space="preserve">А) 2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021AF">
        <w:rPr>
          <w:rFonts w:ascii="Times New Roman" w:hAnsi="Times New Roman" w:cs="Times New Roman"/>
          <w:sz w:val="24"/>
          <w:szCs w:val="24"/>
        </w:rPr>
        <w:t xml:space="preserve"> + 2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021A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sz w:val="24"/>
          <w:szCs w:val="24"/>
        </w:rPr>
        <w:t xml:space="preserve"> =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021A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sz w:val="24"/>
          <w:szCs w:val="24"/>
        </w:rPr>
        <w:t xml:space="preserve"> + 2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021A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8021AF">
        <w:rPr>
          <w:rFonts w:ascii="Times New Roman" w:hAnsi="Times New Roman" w:cs="Times New Roman"/>
          <w:sz w:val="24"/>
          <w:szCs w:val="24"/>
        </w:rPr>
        <w:t>Б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) 2 NH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+ 2Na = 2NaNH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B) H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 xml:space="preserve"> + 2Na = 2 </w:t>
      </w:r>
      <w:proofErr w:type="spellStart"/>
      <w:r w:rsidRPr="008021AF">
        <w:rPr>
          <w:rFonts w:ascii="Times New Roman" w:hAnsi="Times New Roman" w:cs="Times New Roman"/>
          <w:sz w:val="24"/>
          <w:szCs w:val="24"/>
          <w:lang w:val="en-US"/>
        </w:rPr>
        <w:t>NaH</w:t>
      </w:r>
      <w:proofErr w:type="spellEnd"/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 xml:space="preserve">Г) 4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8021A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021AF">
        <w:rPr>
          <w:rFonts w:ascii="Times New Roman" w:hAnsi="Times New Roman" w:cs="Times New Roman"/>
          <w:sz w:val="24"/>
          <w:szCs w:val="24"/>
        </w:rPr>
        <w:t xml:space="preserve"> + 6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021AF">
        <w:rPr>
          <w:rFonts w:ascii="Times New Roman" w:hAnsi="Times New Roman" w:cs="Times New Roman"/>
          <w:sz w:val="24"/>
          <w:szCs w:val="24"/>
        </w:rPr>
        <w:t xml:space="preserve"> = 5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021A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sz w:val="24"/>
          <w:szCs w:val="24"/>
        </w:rPr>
        <w:t xml:space="preserve"> + 6 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021A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8021AF">
        <w:rPr>
          <w:rFonts w:ascii="Times New Roman" w:hAnsi="Times New Roman" w:cs="Times New Roman"/>
          <w:b/>
          <w:i/>
          <w:sz w:val="24"/>
          <w:szCs w:val="24"/>
        </w:rPr>
        <w:lastRenderedPageBreak/>
        <w:t>Окислитель</w:t>
      </w:r>
    </w:p>
    <w:p w:rsidR="000C3A56" w:rsidRPr="008021AF" w:rsidRDefault="000C3A56" w:rsidP="000C3A56">
      <w:pPr>
        <w:pStyle w:val="a3"/>
        <w:numPr>
          <w:ilvl w:val="0"/>
          <w:numId w:val="14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C3A56" w:rsidRPr="008021AF" w:rsidRDefault="000C3A56" w:rsidP="000C3A56">
      <w:pPr>
        <w:pStyle w:val="a3"/>
        <w:numPr>
          <w:ilvl w:val="0"/>
          <w:numId w:val="14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NO</w:t>
      </w:r>
    </w:p>
    <w:p w:rsidR="000C3A56" w:rsidRPr="008021AF" w:rsidRDefault="000C3A56" w:rsidP="000C3A56">
      <w:pPr>
        <w:pStyle w:val="a3"/>
        <w:numPr>
          <w:ilvl w:val="0"/>
          <w:numId w:val="14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C3A56" w:rsidRPr="008021AF" w:rsidRDefault="000C3A56" w:rsidP="000C3A56">
      <w:pPr>
        <w:pStyle w:val="a3"/>
        <w:numPr>
          <w:ilvl w:val="0"/>
          <w:numId w:val="14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8021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0C3A56" w:rsidRPr="008021AF" w:rsidRDefault="000C3A56" w:rsidP="000C3A56">
      <w:pPr>
        <w:pStyle w:val="a3"/>
        <w:numPr>
          <w:ilvl w:val="0"/>
          <w:numId w:val="14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  <w:lang w:val="en-US"/>
        </w:rPr>
        <w:t>Na</w:t>
      </w:r>
    </w:p>
    <w:p w:rsidR="007F15F2" w:rsidRDefault="007F15F2" w:rsidP="000C3A56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</w:rPr>
        <w:sectPr w:rsidR="007F15F2" w:rsidSect="00507D2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07D2F" w:rsidRDefault="00507D2F" w:rsidP="000C3A56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</w:rPr>
        <w:sectPr w:rsidR="00507D2F" w:rsidSect="007F15F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Y="1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507D2F" w:rsidRPr="008021AF" w:rsidTr="00507D2F">
        <w:tc>
          <w:tcPr>
            <w:tcW w:w="2392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507D2F" w:rsidRPr="008021AF" w:rsidTr="00507D2F">
        <w:tc>
          <w:tcPr>
            <w:tcW w:w="2392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07D2F" w:rsidRPr="008021AF" w:rsidRDefault="00507D2F" w:rsidP="00507D2F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3A56" w:rsidRDefault="000C3A56" w:rsidP="000C3A56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507D2F" w:rsidRPr="008021AF" w:rsidRDefault="00507D2F" w:rsidP="00507D2F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021AF">
        <w:rPr>
          <w:rFonts w:ascii="Times New Roman" w:hAnsi="Times New Roman" w:cs="Times New Roman"/>
          <w:b/>
          <w:sz w:val="24"/>
          <w:szCs w:val="24"/>
        </w:rPr>
        <w:t>. Если температурный коэффициент химической реакции равен 2, тогда при повышении температуры от 20</w:t>
      </w:r>
      <w:r w:rsidRPr="008021AF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proofErr w:type="gramStart"/>
      <w:r w:rsidRPr="008021AF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  <w:r w:rsidRPr="008021AF">
        <w:rPr>
          <w:rFonts w:ascii="Times New Roman" w:hAnsi="Times New Roman" w:cs="Times New Roman"/>
          <w:b/>
          <w:sz w:val="24"/>
          <w:szCs w:val="24"/>
        </w:rPr>
        <w:t xml:space="preserve"> до 50</w:t>
      </w:r>
      <w:r w:rsidRPr="008021AF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8021AF">
        <w:rPr>
          <w:rFonts w:ascii="Times New Roman" w:hAnsi="Times New Roman" w:cs="Times New Roman"/>
          <w:b/>
          <w:sz w:val="24"/>
          <w:szCs w:val="24"/>
        </w:rPr>
        <w:t xml:space="preserve"> С скорость реакции___________________________________________________   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lastRenderedPageBreak/>
        <w:t>В 3. Установите соответствие между названием соли и кислотностью среды в растворе этой соли</w:t>
      </w:r>
    </w:p>
    <w:p w:rsidR="007F15F2" w:rsidRDefault="007F15F2" w:rsidP="000C3A56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  <w:sectPr w:rsidR="007F15F2" w:rsidSect="007F15F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8021AF">
        <w:rPr>
          <w:rFonts w:ascii="Times New Roman" w:hAnsi="Times New Roman" w:cs="Times New Roman"/>
          <w:b/>
          <w:i/>
          <w:sz w:val="24"/>
          <w:szCs w:val="24"/>
        </w:rPr>
        <w:lastRenderedPageBreak/>
        <w:t>Название соли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А) нитрат калия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Б) сульфат железа (</w:t>
      </w:r>
      <w:r w:rsidRPr="008021A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021AF">
        <w:rPr>
          <w:rFonts w:ascii="Times New Roman" w:hAnsi="Times New Roman" w:cs="Times New Roman"/>
          <w:sz w:val="24"/>
          <w:szCs w:val="24"/>
        </w:rPr>
        <w:t>)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 xml:space="preserve">В) карбонат калия </w:t>
      </w:r>
    </w:p>
    <w:p w:rsidR="000C3A56" w:rsidRDefault="000C3A56" w:rsidP="000C3A5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Г) хлорид алюминия</w:t>
      </w:r>
    </w:p>
    <w:p w:rsidR="000C3A56" w:rsidRPr="008021AF" w:rsidRDefault="000C3A56" w:rsidP="000C3A56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8021AF">
        <w:rPr>
          <w:rFonts w:ascii="Times New Roman" w:hAnsi="Times New Roman" w:cs="Times New Roman"/>
          <w:b/>
          <w:i/>
          <w:sz w:val="24"/>
          <w:szCs w:val="24"/>
        </w:rPr>
        <w:lastRenderedPageBreak/>
        <w:t>Среда раствора</w:t>
      </w:r>
    </w:p>
    <w:p w:rsidR="000C3A56" w:rsidRPr="008021AF" w:rsidRDefault="000C3A56" w:rsidP="000C3A56">
      <w:pPr>
        <w:pStyle w:val="a3"/>
        <w:numPr>
          <w:ilvl w:val="0"/>
          <w:numId w:val="15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Кислая</w:t>
      </w:r>
    </w:p>
    <w:p w:rsidR="000C3A56" w:rsidRPr="008021AF" w:rsidRDefault="000C3A56" w:rsidP="000C3A56">
      <w:pPr>
        <w:pStyle w:val="a3"/>
        <w:numPr>
          <w:ilvl w:val="0"/>
          <w:numId w:val="15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Нейтральная</w:t>
      </w:r>
    </w:p>
    <w:p w:rsidR="000C3A56" w:rsidRPr="008021AF" w:rsidRDefault="000C3A56" w:rsidP="000C3A56">
      <w:pPr>
        <w:pStyle w:val="a3"/>
        <w:numPr>
          <w:ilvl w:val="0"/>
          <w:numId w:val="15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 xml:space="preserve">Щелочная </w:t>
      </w:r>
    </w:p>
    <w:p w:rsidR="007F15F2" w:rsidRDefault="007F15F2" w:rsidP="00833300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</w:rPr>
        <w:sectPr w:rsidR="007F15F2" w:rsidSect="007F15F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4"/>
        <w:tblpPr w:leftFromText="180" w:rightFromText="180" w:vertAnchor="text" w:horzAnchor="margin" w:tblpY="288"/>
        <w:tblW w:w="4823" w:type="dxa"/>
        <w:tblLook w:val="04A0"/>
      </w:tblPr>
      <w:tblGrid>
        <w:gridCol w:w="1205"/>
        <w:gridCol w:w="1206"/>
        <w:gridCol w:w="1206"/>
        <w:gridCol w:w="1206"/>
      </w:tblGrid>
      <w:tr w:rsidR="00833300" w:rsidRPr="008021AF" w:rsidTr="00833300">
        <w:tc>
          <w:tcPr>
            <w:tcW w:w="1205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206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206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206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1A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833300" w:rsidRPr="008021AF" w:rsidTr="00833300">
        <w:tc>
          <w:tcPr>
            <w:tcW w:w="1205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33300" w:rsidRPr="008021AF" w:rsidRDefault="00833300" w:rsidP="00833300">
            <w:pPr>
              <w:pStyle w:val="a3"/>
              <w:spacing w:line="276" w:lineRule="auto"/>
              <w:ind w:lef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4BF8" w:rsidRDefault="007E4BF8" w:rsidP="00833300">
      <w:pPr>
        <w:rPr>
          <w:rFonts w:ascii="Times New Roman" w:hAnsi="Times New Roman" w:cs="Times New Roman"/>
          <w:b/>
          <w:sz w:val="24"/>
          <w:szCs w:val="24"/>
        </w:rPr>
      </w:pPr>
    </w:p>
    <w:p w:rsidR="00833300" w:rsidRDefault="00833300" w:rsidP="00833300">
      <w:pPr>
        <w:rPr>
          <w:rFonts w:ascii="Times New Roman" w:hAnsi="Times New Roman" w:cs="Times New Roman"/>
          <w:b/>
          <w:sz w:val="24"/>
          <w:szCs w:val="24"/>
        </w:rPr>
      </w:pPr>
    </w:p>
    <w:p w:rsidR="00833300" w:rsidRPr="00833300" w:rsidRDefault="00833300" w:rsidP="0083330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3300" w:rsidRDefault="00833300" w:rsidP="00833300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1AF">
        <w:rPr>
          <w:rFonts w:ascii="Times New Roman" w:hAnsi="Times New Roman" w:cs="Times New Roman"/>
          <w:b/>
          <w:sz w:val="24"/>
          <w:szCs w:val="24"/>
          <w:u w:val="single"/>
        </w:rPr>
        <w:t>Часть 3.</w:t>
      </w:r>
    </w:p>
    <w:p w:rsidR="0046790C" w:rsidRPr="00470D9F" w:rsidRDefault="0046790C" w:rsidP="0046790C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D9F">
        <w:rPr>
          <w:rFonts w:ascii="Times New Roman" w:hAnsi="Times New Roman" w:cs="Times New Roman"/>
          <w:b/>
          <w:sz w:val="24"/>
          <w:szCs w:val="24"/>
        </w:rPr>
        <w:t>( За верно выполненное задание –</w:t>
      </w:r>
      <w:r>
        <w:rPr>
          <w:rFonts w:ascii="Times New Roman" w:hAnsi="Times New Roman" w:cs="Times New Roman"/>
          <w:b/>
          <w:sz w:val="24"/>
          <w:szCs w:val="24"/>
        </w:rPr>
        <w:t xml:space="preserve"> 3 </w:t>
      </w:r>
      <w:r w:rsidRPr="00470D9F">
        <w:rPr>
          <w:rFonts w:ascii="Times New Roman" w:hAnsi="Times New Roman" w:cs="Times New Roman"/>
          <w:b/>
          <w:sz w:val="24"/>
          <w:szCs w:val="24"/>
        </w:rPr>
        <w:t>балла)</w:t>
      </w:r>
    </w:p>
    <w:p w:rsidR="0046790C" w:rsidRPr="008021AF" w:rsidRDefault="0046790C" w:rsidP="00833300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3300" w:rsidRPr="008021AF" w:rsidRDefault="00833300" w:rsidP="008333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8021AF">
        <w:rPr>
          <w:rFonts w:ascii="Times New Roman" w:hAnsi="Times New Roman" w:cs="Times New Roman"/>
          <w:b/>
          <w:sz w:val="24"/>
          <w:szCs w:val="24"/>
        </w:rPr>
        <w:t xml:space="preserve">С 1. Слили 200 г. 10%- </w:t>
      </w:r>
      <w:proofErr w:type="spellStart"/>
      <w:r w:rsidRPr="008021AF">
        <w:rPr>
          <w:rFonts w:ascii="Times New Roman" w:hAnsi="Times New Roman" w:cs="Times New Roman"/>
          <w:b/>
          <w:sz w:val="24"/>
          <w:szCs w:val="24"/>
        </w:rPr>
        <w:t>ного</w:t>
      </w:r>
      <w:proofErr w:type="spellEnd"/>
      <w:r w:rsidRPr="008021AF">
        <w:rPr>
          <w:rFonts w:ascii="Times New Roman" w:hAnsi="Times New Roman" w:cs="Times New Roman"/>
          <w:b/>
          <w:sz w:val="24"/>
          <w:szCs w:val="24"/>
        </w:rPr>
        <w:t xml:space="preserve"> раствора соли и 400 г. 20% -</w:t>
      </w:r>
      <w:proofErr w:type="spellStart"/>
      <w:r w:rsidRPr="008021AF">
        <w:rPr>
          <w:rFonts w:ascii="Times New Roman" w:hAnsi="Times New Roman" w:cs="Times New Roman"/>
          <w:b/>
          <w:sz w:val="24"/>
          <w:szCs w:val="24"/>
        </w:rPr>
        <w:t>ного</w:t>
      </w:r>
      <w:proofErr w:type="spellEnd"/>
      <w:r w:rsidRPr="008021AF">
        <w:rPr>
          <w:rFonts w:ascii="Times New Roman" w:hAnsi="Times New Roman" w:cs="Times New Roman"/>
          <w:b/>
          <w:sz w:val="24"/>
          <w:szCs w:val="24"/>
        </w:rPr>
        <w:t xml:space="preserve"> раствора. Чему равна массовая доля соли в полученном растворе</w:t>
      </w:r>
      <w:proofErr w:type="gramStart"/>
      <w:r w:rsidRPr="008021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142">
        <w:rPr>
          <w:rFonts w:ascii="Times New Roman" w:hAnsi="Times New Roman" w:cs="Times New Roman"/>
          <w:b/>
          <w:sz w:val="24"/>
          <w:szCs w:val="24"/>
        </w:rPr>
        <w:t>?</w:t>
      </w:r>
      <w:proofErr w:type="gramEnd"/>
    </w:p>
    <w:p w:rsidR="00833300" w:rsidRDefault="00833300" w:rsidP="00833300">
      <w:pPr>
        <w:rPr>
          <w:rFonts w:ascii="Times New Roman" w:hAnsi="Times New Roman" w:cs="Times New Roman"/>
          <w:sz w:val="24"/>
          <w:szCs w:val="24"/>
        </w:rPr>
      </w:pPr>
      <w:r w:rsidRPr="008021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7D2F" w:rsidRDefault="00507D2F" w:rsidP="00833300">
      <w:pPr>
        <w:pStyle w:val="msonormalbullet1gif"/>
        <w:spacing w:after="0" w:afterAutospacing="0"/>
        <w:contextualSpacing/>
        <w:jc w:val="center"/>
        <w:rPr>
          <w:b/>
        </w:rPr>
      </w:pPr>
    </w:p>
    <w:p w:rsidR="00507D2F" w:rsidRDefault="00507D2F" w:rsidP="00833300">
      <w:pPr>
        <w:pStyle w:val="msonormalbullet1gif"/>
        <w:spacing w:after="0" w:afterAutospacing="0"/>
        <w:contextualSpacing/>
        <w:jc w:val="center"/>
        <w:rPr>
          <w:b/>
        </w:rPr>
      </w:pPr>
    </w:p>
    <w:p w:rsidR="00507D2F" w:rsidRDefault="00507D2F" w:rsidP="00833300">
      <w:pPr>
        <w:pStyle w:val="msonormalbullet1gif"/>
        <w:spacing w:after="0" w:afterAutospacing="0"/>
        <w:contextualSpacing/>
        <w:jc w:val="center"/>
        <w:rPr>
          <w:b/>
        </w:rPr>
      </w:pPr>
    </w:p>
    <w:p w:rsidR="00507D2F" w:rsidRDefault="00507D2F" w:rsidP="00833300">
      <w:pPr>
        <w:pStyle w:val="msonormalbullet1gif"/>
        <w:spacing w:after="0" w:afterAutospacing="0"/>
        <w:contextualSpacing/>
        <w:jc w:val="center"/>
        <w:rPr>
          <w:b/>
        </w:rPr>
      </w:pPr>
    </w:p>
    <w:p w:rsidR="00507D2F" w:rsidRDefault="00507D2F" w:rsidP="00833300">
      <w:pPr>
        <w:pStyle w:val="msonormalbullet1gif"/>
        <w:spacing w:after="0" w:afterAutospacing="0"/>
        <w:contextualSpacing/>
        <w:jc w:val="center"/>
        <w:rPr>
          <w:b/>
        </w:rPr>
      </w:pPr>
    </w:p>
    <w:p w:rsidR="00507D2F" w:rsidRDefault="00507D2F" w:rsidP="00833300">
      <w:pPr>
        <w:pStyle w:val="msonormalbullet1gif"/>
        <w:spacing w:after="0" w:afterAutospacing="0"/>
        <w:contextualSpacing/>
        <w:jc w:val="center"/>
        <w:rPr>
          <w:b/>
        </w:rPr>
      </w:pPr>
    </w:p>
    <w:p w:rsidR="00893142" w:rsidRDefault="00893142" w:rsidP="000C3A56"/>
    <w:sectPr w:rsidR="00893142" w:rsidSect="007F15F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43E61"/>
    <w:multiLevelType w:val="hybridMultilevel"/>
    <w:tmpl w:val="DB828824"/>
    <w:lvl w:ilvl="0" w:tplc="B3CE62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46732E"/>
    <w:multiLevelType w:val="hybridMultilevel"/>
    <w:tmpl w:val="0C186FAE"/>
    <w:lvl w:ilvl="0" w:tplc="19A2B526">
      <w:start w:val="1"/>
      <w:numFmt w:val="decimal"/>
      <w:lvlText w:val="%1)"/>
      <w:lvlJc w:val="left"/>
      <w:pPr>
        <w:ind w:left="4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10FB19DF"/>
    <w:multiLevelType w:val="hybridMultilevel"/>
    <w:tmpl w:val="CC28A032"/>
    <w:lvl w:ilvl="0" w:tplc="800485B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166A27"/>
    <w:multiLevelType w:val="hybridMultilevel"/>
    <w:tmpl w:val="ED78C122"/>
    <w:lvl w:ilvl="0" w:tplc="DCCC39CE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E1B1629"/>
    <w:multiLevelType w:val="hybridMultilevel"/>
    <w:tmpl w:val="0AA021D8"/>
    <w:lvl w:ilvl="0" w:tplc="8D1AC53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13B19FC"/>
    <w:multiLevelType w:val="hybridMultilevel"/>
    <w:tmpl w:val="8CF07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D27714"/>
    <w:multiLevelType w:val="hybridMultilevel"/>
    <w:tmpl w:val="44BEA5C6"/>
    <w:lvl w:ilvl="0" w:tplc="7DEE7A4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33AA3304"/>
    <w:multiLevelType w:val="hybridMultilevel"/>
    <w:tmpl w:val="542449AA"/>
    <w:lvl w:ilvl="0" w:tplc="B2A63B2C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3A311FB6"/>
    <w:multiLevelType w:val="hybridMultilevel"/>
    <w:tmpl w:val="3606E708"/>
    <w:lvl w:ilvl="0" w:tplc="29F64B74">
      <w:start w:val="1"/>
      <w:numFmt w:val="decimal"/>
      <w:lvlText w:val="%1)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>
    <w:nsid w:val="3CBA6323"/>
    <w:multiLevelType w:val="hybridMultilevel"/>
    <w:tmpl w:val="1CC8A658"/>
    <w:lvl w:ilvl="0" w:tplc="C10681FC">
      <w:start w:val="1"/>
      <w:numFmt w:val="decimal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3CDC0CE6"/>
    <w:multiLevelType w:val="hybridMultilevel"/>
    <w:tmpl w:val="5DEC9194"/>
    <w:lvl w:ilvl="0" w:tplc="66B810C2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>
    <w:nsid w:val="50482C3F"/>
    <w:multiLevelType w:val="hybridMultilevel"/>
    <w:tmpl w:val="3BBC1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51469C"/>
    <w:multiLevelType w:val="hybridMultilevel"/>
    <w:tmpl w:val="5814588E"/>
    <w:lvl w:ilvl="0" w:tplc="E5F2FE3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63324252"/>
    <w:multiLevelType w:val="hybridMultilevel"/>
    <w:tmpl w:val="6A90B4E6"/>
    <w:lvl w:ilvl="0" w:tplc="6F5A600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6F2235B8"/>
    <w:multiLevelType w:val="hybridMultilevel"/>
    <w:tmpl w:val="B05670FE"/>
    <w:lvl w:ilvl="0" w:tplc="1D92EF2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68C2FF6"/>
    <w:multiLevelType w:val="hybridMultilevel"/>
    <w:tmpl w:val="2B3645B0"/>
    <w:lvl w:ilvl="0" w:tplc="49FC9906">
      <w:start w:val="1"/>
      <w:numFmt w:val="decimal"/>
      <w:lvlText w:val="%1)"/>
      <w:lvlJc w:val="left"/>
      <w:pPr>
        <w:ind w:left="5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4"/>
  </w:num>
  <w:num w:numId="5">
    <w:abstractNumId w:val="12"/>
  </w:num>
  <w:num w:numId="6">
    <w:abstractNumId w:val="4"/>
  </w:num>
  <w:num w:numId="7">
    <w:abstractNumId w:val="13"/>
  </w:num>
  <w:num w:numId="8">
    <w:abstractNumId w:val="6"/>
  </w:num>
  <w:num w:numId="9">
    <w:abstractNumId w:val="10"/>
  </w:num>
  <w:num w:numId="10">
    <w:abstractNumId w:val="3"/>
  </w:num>
  <w:num w:numId="11">
    <w:abstractNumId w:val="1"/>
  </w:num>
  <w:num w:numId="12">
    <w:abstractNumId w:val="8"/>
  </w:num>
  <w:num w:numId="13">
    <w:abstractNumId w:val="15"/>
  </w:num>
  <w:num w:numId="14">
    <w:abstractNumId w:val="7"/>
  </w:num>
  <w:num w:numId="15">
    <w:abstractNumId w:val="9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C3A56"/>
    <w:rsid w:val="000751B5"/>
    <w:rsid w:val="000C3A56"/>
    <w:rsid w:val="001C687E"/>
    <w:rsid w:val="0020753B"/>
    <w:rsid w:val="0046790C"/>
    <w:rsid w:val="004A5D99"/>
    <w:rsid w:val="00507D2F"/>
    <w:rsid w:val="00570A47"/>
    <w:rsid w:val="0062536D"/>
    <w:rsid w:val="007E4BF8"/>
    <w:rsid w:val="007F15F2"/>
    <w:rsid w:val="00833300"/>
    <w:rsid w:val="00893142"/>
    <w:rsid w:val="00961AA3"/>
    <w:rsid w:val="00A50DEC"/>
    <w:rsid w:val="00B61107"/>
    <w:rsid w:val="00C4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A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A56"/>
    <w:pPr>
      <w:ind w:left="720"/>
      <w:contextualSpacing/>
    </w:pPr>
  </w:style>
  <w:style w:type="table" w:styleId="a4">
    <w:name w:val="Table Grid"/>
    <w:basedOn w:val="a1"/>
    <w:uiPriority w:val="59"/>
    <w:rsid w:val="000C3A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89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dcterms:created xsi:type="dcterms:W3CDTF">2017-10-27T15:53:00Z</dcterms:created>
  <dcterms:modified xsi:type="dcterms:W3CDTF">2019-10-02T20:18:00Z</dcterms:modified>
</cp:coreProperties>
</file>