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59" w:rsidRPr="00AE75A9" w:rsidRDefault="00F21D59" w:rsidP="00F21D59">
      <w:pPr>
        <w:spacing w:after="0" w:line="240" w:lineRule="auto"/>
        <w:jc w:val="center"/>
        <w:rPr>
          <w:rFonts w:ascii="Times New Roman" w:hAnsi="Times New Roman"/>
          <w:b/>
          <w:sz w:val="28"/>
          <w:szCs w:val="28"/>
        </w:rPr>
      </w:pPr>
      <w:r w:rsidRPr="00AE75A9">
        <w:rPr>
          <w:rFonts w:ascii="Times New Roman" w:hAnsi="Times New Roman"/>
          <w:b/>
          <w:sz w:val="28"/>
          <w:szCs w:val="28"/>
        </w:rPr>
        <w:t xml:space="preserve">Специализированное структурное образовательное подразделение </w:t>
      </w:r>
    </w:p>
    <w:p w:rsidR="00F21D59" w:rsidRPr="00AE75A9" w:rsidRDefault="00F21D59" w:rsidP="00F21D59">
      <w:pPr>
        <w:spacing w:after="0" w:line="240" w:lineRule="auto"/>
        <w:jc w:val="center"/>
        <w:rPr>
          <w:rFonts w:ascii="Times New Roman" w:hAnsi="Times New Roman"/>
          <w:b/>
          <w:sz w:val="28"/>
          <w:szCs w:val="28"/>
        </w:rPr>
      </w:pPr>
      <w:r w:rsidRPr="00AE75A9">
        <w:rPr>
          <w:rFonts w:ascii="Times New Roman" w:hAnsi="Times New Roman"/>
          <w:b/>
          <w:sz w:val="28"/>
          <w:szCs w:val="28"/>
        </w:rPr>
        <w:t xml:space="preserve">Посольства России в Египте </w:t>
      </w:r>
    </w:p>
    <w:p w:rsidR="00F21D59" w:rsidRPr="00AE75A9" w:rsidRDefault="00F21D59" w:rsidP="00F21D59">
      <w:pPr>
        <w:spacing w:after="0" w:line="240" w:lineRule="auto"/>
        <w:jc w:val="center"/>
        <w:rPr>
          <w:rFonts w:ascii="Times New Roman" w:hAnsi="Times New Roman"/>
          <w:b/>
          <w:sz w:val="28"/>
          <w:szCs w:val="28"/>
        </w:rPr>
      </w:pPr>
      <w:r w:rsidRPr="00AE75A9">
        <w:rPr>
          <w:rFonts w:ascii="Times New Roman" w:hAnsi="Times New Roman"/>
          <w:b/>
          <w:sz w:val="28"/>
          <w:szCs w:val="28"/>
        </w:rPr>
        <w:t>средняя общеобразовательная школа с углубленным изучением иностранного языка</w:t>
      </w:r>
    </w:p>
    <w:p w:rsidR="00F21D59" w:rsidRPr="003A7138" w:rsidRDefault="00F21D59" w:rsidP="00F21D59">
      <w:pPr>
        <w:tabs>
          <w:tab w:val="center" w:pos="5207"/>
          <w:tab w:val="left" w:pos="7575"/>
        </w:tabs>
        <w:spacing w:after="329" w:line="240" w:lineRule="auto"/>
        <w:rPr>
          <w:rFonts w:ascii="Times New Roman" w:hAnsi="Times New Roman"/>
        </w:rPr>
      </w:pPr>
    </w:p>
    <w:tbl>
      <w:tblPr>
        <w:tblW w:w="9345" w:type="dxa"/>
        <w:tblInd w:w="108" w:type="dxa"/>
        <w:tblLook w:val="04A0"/>
      </w:tblPr>
      <w:tblGrid>
        <w:gridCol w:w="5103"/>
        <w:gridCol w:w="4242"/>
      </w:tblGrid>
      <w:tr w:rsidR="00F21D59" w:rsidRPr="006D252E" w:rsidTr="0015148A">
        <w:tc>
          <w:tcPr>
            <w:tcW w:w="5103" w:type="dxa"/>
            <w:shd w:val="clear" w:color="auto" w:fill="auto"/>
          </w:tcPr>
          <w:p w:rsidR="00F21D59" w:rsidRPr="00953870" w:rsidRDefault="00F21D59" w:rsidP="0015148A">
            <w:pPr>
              <w:pStyle w:val="Default"/>
              <w:jc w:val="center"/>
              <w:rPr>
                <w:sz w:val="28"/>
                <w:szCs w:val="28"/>
              </w:rPr>
            </w:pPr>
            <w:r w:rsidRPr="00953870">
              <w:rPr>
                <w:sz w:val="28"/>
                <w:szCs w:val="28"/>
              </w:rPr>
              <w:t>«Принято»</w:t>
            </w:r>
          </w:p>
          <w:p w:rsidR="00F21D59" w:rsidRPr="00953870" w:rsidRDefault="00F21D59" w:rsidP="0015148A">
            <w:pPr>
              <w:pStyle w:val="Default"/>
              <w:jc w:val="center"/>
              <w:rPr>
                <w:sz w:val="28"/>
                <w:szCs w:val="28"/>
              </w:rPr>
            </w:pPr>
            <w:r w:rsidRPr="00953870">
              <w:rPr>
                <w:sz w:val="28"/>
                <w:szCs w:val="28"/>
              </w:rPr>
              <w:t>Педагогическим советом средней</w:t>
            </w:r>
          </w:p>
          <w:p w:rsidR="00F21D59" w:rsidRPr="00953870" w:rsidRDefault="00F21D59" w:rsidP="0015148A">
            <w:pPr>
              <w:pStyle w:val="Default"/>
              <w:jc w:val="center"/>
              <w:rPr>
                <w:sz w:val="28"/>
                <w:szCs w:val="28"/>
              </w:rPr>
            </w:pPr>
            <w:r w:rsidRPr="00953870">
              <w:rPr>
                <w:sz w:val="28"/>
                <w:szCs w:val="28"/>
              </w:rPr>
              <w:t>общеобразовательной школы</w:t>
            </w:r>
          </w:p>
          <w:p w:rsidR="00F21D59" w:rsidRPr="00953870" w:rsidRDefault="00F21D59" w:rsidP="0015148A">
            <w:pPr>
              <w:pStyle w:val="Default"/>
              <w:jc w:val="center"/>
              <w:rPr>
                <w:sz w:val="28"/>
                <w:szCs w:val="28"/>
              </w:rPr>
            </w:pPr>
            <w:r w:rsidRPr="00953870">
              <w:rPr>
                <w:sz w:val="28"/>
                <w:szCs w:val="28"/>
              </w:rPr>
              <w:t>при Посольстве России в Египте</w:t>
            </w:r>
          </w:p>
          <w:p w:rsidR="00F21D59" w:rsidRPr="00953870" w:rsidRDefault="00F21D59" w:rsidP="0015148A">
            <w:pPr>
              <w:pStyle w:val="Default"/>
              <w:jc w:val="center"/>
              <w:rPr>
                <w:sz w:val="28"/>
                <w:szCs w:val="28"/>
              </w:rPr>
            </w:pPr>
            <w:r>
              <w:rPr>
                <w:sz w:val="28"/>
                <w:szCs w:val="28"/>
              </w:rPr>
              <w:t>Протокол № 9</w:t>
            </w:r>
            <w:r w:rsidRPr="00953870">
              <w:rPr>
                <w:sz w:val="28"/>
                <w:szCs w:val="28"/>
              </w:rPr>
              <w:t xml:space="preserve"> от </w:t>
            </w:r>
            <w:r>
              <w:rPr>
                <w:sz w:val="28"/>
                <w:szCs w:val="28"/>
              </w:rPr>
              <w:t>02</w:t>
            </w:r>
            <w:r w:rsidRPr="00953870">
              <w:rPr>
                <w:sz w:val="28"/>
                <w:szCs w:val="28"/>
              </w:rPr>
              <w:t>.</w:t>
            </w:r>
            <w:r>
              <w:rPr>
                <w:sz w:val="28"/>
                <w:szCs w:val="28"/>
              </w:rPr>
              <w:t>06</w:t>
            </w:r>
            <w:r w:rsidRPr="00953870">
              <w:rPr>
                <w:sz w:val="28"/>
                <w:szCs w:val="28"/>
              </w:rPr>
              <w:t>.201</w:t>
            </w:r>
            <w:r>
              <w:rPr>
                <w:sz w:val="28"/>
                <w:szCs w:val="28"/>
              </w:rPr>
              <w:t>9</w:t>
            </w:r>
            <w:r w:rsidRPr="00953870">
              <w:rPr>
                <w:sz w:val="28"/>
                <w:szCs w:val="28"/>
              </w:rPr>
              <w:t xml:space="preserve"> г.</w:t>
            </w:r>
          </w:p>
        </w:tc>
        <w:tc>
          <w:tcPr>
            <w:tcW w:w="4242" w:type="dxa"/>
            <w:shd w:val="clear" w:color="auto" w:fill="auto"/>
          </w:tcPr>
          <w:p w:rsidR="00F21D59" w:rsidRPr="00FE5D70" w:rsidRDefault="00F21D59" w:rsidP="0015148A">
            <w:pPr>
              <w:pStyle w:val="Default"/>
              <w:jc w:val="center"/>
              <w:rPr>
                <w:caps/>
                <w:sz w:val="28"/>
                <w:szCs w:val="28"/>
              </w:rPr>
            </w:pPr>
            <w:r w:rsidRPr="00FE5D70">
              <w:rPr>
                <w:caps/>
                <w:sz w:val="28"/>
                <w:szCs w:val="28"/>
              </w:rPr>
              <w:t>«Утверждено»</w:t>
            </w:r>
          </w:p>
          <w:p w:rsidR="00F21D59" w:rsidRPr="00FE5D70" w:rsidRDefault="00F21D59" w:rsidP="0015148A">
            <w:pPr>
              <w:pStyle w:val="Default"/>
              <w:jc w:val="center"/>
              <w:rPr>
                <w:caps/>
                <w:sz w:val="28"/>
                <w:szCs w:val="28"/>
              </w:rPr>
            </w:pPr>
            <w:r w:rsidRPr="00FE5D70">
              <w:rPr>
                <w:caps/>
                <w:sz w:val="28"/>
                <w:szCs w:val="28"/>
              </w:rPr>
              <w:t>Временной</w:t>
            </w:r>
            <w:r>
              <w:rPr>
                <w:caps/>
                <w:sz w:val="28"/>
                <w:szCs w:val="28"/>
              </w:rPr>
              <w:t xml:space="preserve"> поверенной в делах </w:t>
            </w:r>
            <w:r w:rsidRPr="00FE5D70">
              <w:rPr>
                <w:caps/>
                <w:sz w:val="28"/>
                <w:szCs w:val="28"/>
              </w:rPr>
              <w:t>России в Египте</w:t>
            </w:r>
          </w:p>
          <w:p w:rsidR="00F21D59" w:rsidRPr="00FE5D70" w:rsidRDefault="00F21D59" w:rsidP="0015148A">
            <w:pPr>
              <w:pStyle w:val="Default"/>
              <w:jc w:val="center"/>
              <w:rPr>
                <w:caps/>
                <w:sz w:val="28"/>
                <w:szCs w:val="28"/>
              </w:rPr>
            </w:pPr>
            <w:r w:rsidRPr="00FE5D70">
              <w:rPr>
                <w:caps/>
                <w:sz w:val="28"/>
                <w:szCs w:val="28"/>
              </w:rPr>
              <w:t xml:space="preserve">С. </w:t>
            </w:r>
            <w:r>
              <w:rPr>
                <w:caps/>
                <w:sz w:val="28"/>
                <w:szCs w:val="28"/>
              </w:rPr>
              <w:t>И</w:t>
            </w:r>
            <w:r w:rsidRPr="00FE5D70">
              <w:rPr>
                <w:caps/>
                <w:sz w:val="28"/>
                <w:szCs w:val="28"/>
              </w:rPr>
              <w:t xml:space="preserve">. </w:t>
            </w:r>
            <w:r>
              <w:rPr>
                <w:caps/>
                <w:sz w:val="28"/>
                <w:szCs w:val="28"/>
              </w:rPr>
              <w:t>зубовой</w:t>
            </w:r>
          </w:p>
          <w:p w:rsidR="00F21D59" w:rsidRPr="00953870" w:rsidRDefault="00F21D59" w:rsidP="0015148A">
            <w:pPr>
              <w:pStyle w:val="Default"/>
              <w:jc w:val="center"/>
              <w:rPr>
                <w:sz w:val="28"/>
                <w:szCs w:val="28"/>
              </w:rPr>
            </w:pPr>
            <w:r w:rsidRPr="00953870">
              <w:rPr>
                <w:sz w:val="28"/>
                <w:szCs w:val="28"/>
              </w:rPr>
              <w:t xml:space="preserve">приказ № </w:t>
            </w:r>
            <w:r>
              <w:rPr>
                <w:sz w:val="28"/>
                <w:szCs w:val="28"/>
              </w:rPr>
              <w:t>125</w:t>
            </w:r>
            <w:r w:rsidRPr="00953870">
              <w:rPr>
                <w:sz w:val="28"/>
                <w:szCs w:val="28"/>
              </w:rPr>
              <w:br/>
              <w:t xml:space="preserve">от </w:t>
            </w:r>
            <w:r>
              <w:rPr>
                <w:sz w:val="28"/>
                <w:szCs w:val="28"/>
              </w:rPr>
              <w:t>16.06.</w:t>
            </w:r>
            <w:r w:rsidRPr="00953870">
              <w:rPr>
                <w:sz w:val="28"/>
                <w:szCs w:val="28"/>
              </w:rPr>
              <w:t>201</w:t>
            </w:r>
            <w:r>
              <w:rPr>
                <w:sz w:val="28"/>
                <w:szCs w:val="28"/>
              </w:rPr>
              <w:t>9</w:t>
            </w:r>
            <w:r w:rsidRPr="00953870">
              <w:rPr>
                <w:sz w:val="28"/>
                <w:szCs w:val="28"/>
              </w:rPr>
              <w:t xml:space="preserve"> г.</w:t>
            </w:r>
          </w:p>
        </w:tc>
      </w:tr>
    </w:tbl>
    <w:p w:rsidR="00F21D59" w:rsidRPr="003A7138" w:rsidRDefault="00F21D59" w:rsidP="00F21D59">
      <w:pPr>
        <w:tabs>
          <w:tab w:val="center" w:pos="5207"/>
          <w:tab w:val="left" w:pos="7575"/>
        </w:tabs>
        <w:spacing w:after="0" w:line="240" w:lineRule="auto"/>
        <w:rPr>
          <w:rFonts w:ascii="Times New Roman" w:hAnsi="Times New Roman"/>
        </w:rPr>
      </w:pPr>
    </w:p>
    <w:p w:rsidR="00F21D59" w:rsidRDefault="00F21D59" w:rsidP="00F21D59">
      <w:pPr>
        <w:tabs>
          <w:tab w:val="center" w:pos="5207"/>
          <w:tab w:val="left" w:pos="7575"/>
        </w:tabs>
        <w:spacing w:after="329" w:line="240" w:lineRule="auto"/>
        <w:rPr>
          <w:rFonts w:ascii="Times New Roman" w:hAnsi="Times New Roman"/>
          <w:b/>
        </w:rPr>
      </w:pPr>
      <w:r w:rsidRPr="003A7138">
        <w:rPr>
          <w:rFonts w:ascii="Times New Roman" w:hAnsi="Times New Roman"/>
          <w:b/>
        </w:rPr>
        <w:tab/>
      </w:r>
    </w:p>
    <w:p w:rsidR="00F21D59" w:rsidRPr="003A7138" w:rsidRDefault="00F21D59" w:rsidP="00F21D59">
      <w:pPr>
        <w:tabs>
          <w:tab w:val="center" w:pos="5207"/>
          <w:tab w:val="left" w:pos="7575"/>
        </w:tabs>
        <w:spacing w:after="329" w:line="240" w:lineRule="auto"/>
        <w:rPr>
          <w:rFonts w:ascii="Times New Roman" w:hAnsi="Times New Roman"/>
          <w:b/>
        </w:rPr>
      </w:pPr>
    </w:p>
    <w:p w:rsidR="00F21D59" w:rsidRPr="003A7138" w:rsidRDefault="00F21D59" w:rsidP="00F21D59">
      <w:pPr>
        <w:tabs>
          <w:tab w:val="center" w:pos="5207"/>
          <w:tab w:val="left" w:pos="7575"/>
        </w:tabs>
        <w:spacing w:after="329" w:line="240" w:lineRule="auto"/>
        <w:rPr>
          <w:rFonts w:ascii="Times New Roman" w:hAnsi="Times New Roman"/>
          <w:b/>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 xml:space="preserve">ОСНОВНАЯ ОБРАЗОВАТЕЛЬНАЯ ПРОГРАММА </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Pr>
          <w:rFonts w:ascii="Times New Roman" w:hAnsi="Times New Roman"/>
          <w:b/>
          <w:sz w:val="28"/>
        </w:rPr>
        <w:t xml:space="preserve">ОСНОВНОГО </w:t>
      </w:r>
      <w:r w:rsidRPr="00AE75A9">
        <w:rPr>
          <w:rFonts w:ascii="Times New Roman" w:hAnsi="Times New Roman"/>
          <w:b/>
          <w:sz w:val="28"/>
        </w:rPr>
        <w:t>ОБЩЕГО ОБРАЗОВАНИЯ</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 xml:space="preserve">(ФГОС </w:t>
      </w:r>
      <w:r>
        <w:rPr>
          <w:rFonts w:ascii="Times New Roman" w:hAnsi="Times New Roman"/>
          <w:b/>
          <w:sz w:val="28"/>
        </w:rPr>
        <w:t>5</w:t>
      </w:r>
      <w:r w:rsidRPr="00AE75A9">
        <w:rPr>
          <w:rFonts w:ascii="Times New Roman" w:hAnsi="Times New Roman"/>
          <w:b/>
          <w:sz w:val="28"/>
        </w:rPr>
        <w:t>-</w:t>
      </w:r>
      <w:r>
        <w:rPr>
          <w:rFonts w:ascii="Times New Roman" w:hAnsi="Times New Roman"/>
          <w:b/>
          <w:sz w:val="28"/>
        </w:rPr>
        <w:t>9</w:t>
      </w:r>
      <w:r w:rsidRPr="00AE75A9">
        <w:rPr>
          <w:rFonts w:ascii="Times New Roman" w:hAnsi="Times New Roman"/>
          <w:b/>
          <w:sz w:val="28"/>
        </w:rPr>
        <w:t xml:space="preserve"> классы)</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на 201</w:t>
      </w:r>
      <w:r>
        <w:rPr>
          <w:rFonts w:ascii="Times New Roman" w:hAnsi="Times New Roman"/>
          <w:b/>
          <w:sz w:val="28"/>
        </w:rPr>
        <w:t>5</w:t>
      </w:r>
      <w:r w:rsidRPr="00AE75A9">
        <w:rPr>
          <w:rFonts w:ascii="Times New Roman" w:hAnsi="Times New Roman"/>
          <w:b/>
          <w:sz w:val="28"/>
        </w:rPr>
        <w:t>-20</w:t>
      </w:r>
      <w:r>
        <w:rPr>
          <w:rFonts w:ascii="Times New Roman" w:hAnsi="Times New Roman"/>
          <w:b/>
          <w:sz w:val="28"/>
        </w:rPr>
        <w:t>20</w:t>
      </w:r>
      <w:r w:rsidRPr="00AE75A9">
        <w:rPr>
          <w:rFonts w:ascii="Times New Roman" w:hAnsi="Times New Roman"/>
          <w:b/>
          <w:sz w:val="28"/>
        </w:rPr>
        <w:t xml:space="preserve"> учебный год</w:t>
      </w: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Default="00F21D59" w:rsidP="00F21D59">
      <w:pPr>
        <w:spacing w:after="0" w:line="240" w:lineRule="auto"/>
        <w:jc w:val="center"/>
        <w:rPr>
          <w:rFonts w:ascii="Times New Roman" w:hAnsi="Times New Roman"/>
          <w:b/>
          <w:sz w:val="28"/>
        </w:rPr>
      </w:pPr>
    </w:p>
    <w:p w:rsidR="00F21D5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r w:rsidRPr="00AE75A9">
        <w:rPr>
          <w:rFonts w:ascii="Times New Roman" w:hAnsi="Times New Roman"/>
          <w:b/>
          <w:sz w:val="28"/>
        </w:rPr>
        <w:t>Каир</w:t>
      </w: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r w:rsidRPr="00AE75A9">
        <w:rPr>
          <w:rFonts w:ascii="Times New Roman" w:hAnsi="Times New Roman"/>
          <w:b/>
          <w:sz w:val="28"/>
        </w:rPr>
        <w:t>2019</w:t>
      </w:r>
    </w:p>
    <w:p w:rsidR="00B62136" w:rsidRPr="008655BE" w:rsidRDefault="00B62136" w:rsidP="00C8473D">
      <w:pPr>
        <w:spacing w:line="240" w:lineRule="auto"/>
        <w:ind w:right="-1"/>
        <w:contextualSpacing/>
        <w:jc w:val="both"/>
        <w:rPr>
          <w:rFonts w:ascii="Times New Roman" w:hAnsi="Times New Roman" w:cs="Times New Roman"/>
          <w:sz w:val="24"/>
          <w:szCs w:val="24"/>
        </w:rPr>
      </w:pPr>
    </w:p>
    <w:p w:rsidR="00B62136" w:rsidRPr="008655BE" w:rsidRDefault="00B62136"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                                            </w:t>
      </w:r>
      <w:r w:rsidR="000B1808" w:rsidRPr="008655BE">
        <w:rPr>
          <w:rFonts w:ascii="Times New Roman" w:hAnsi="Times New Roman" w:cs="Times New Roman"/>
          <w:b/>
          <w:sz w:val="24"/>
          <w:szCs w:val="24"/>
        </w:rPr>
        <w:t xml:space="preserve">         </w:t>
      </w:r>
      <w:r w:rsidRPr="008655BE">
        <w:rPr>
          <w:rFonts w:ascii="Times New Roman" w:hAnsi="Times New Roman" w:cs="Times New Roman"/>
          <w:b/>
          <w:sz w:val="24"/>
          <w:szCs w:val="24"/>
        </w:rPr>
        <w:t xml:space="preserve"> Содержание</w:t>
      </w:r>
    </w:p>
    <w:tbl>
      <w:tblPr>
        <w:tblStyle w:val="a4"/>
        <w:tblW w:w="9747" w:type="dxa"/>
        <w:tblLayout w:type="fixed"/>
        <w:tblLook w:val="04A0"/>
      </w:tblPr>
      <w:tblGrid>
        <w:gridCol w:w="1242"/>
        <w:gridCol w:w="6804"/>
        <w:gridCol w:w="1701"/>
      </w:tblGrid>
      <w:tr w:rsidR="00B62136" w:rsidRPr="008655BE" w:rsidTr="000B1808">
        <w:tc>
          <w:tcPr>
            <w:tcW w:w="1242" w:type="dxa"/>
          </w:tcPr>
          <w:p w:rsidR="00B62136" w:rsidRPr="008655BE" w:rsidRDefault="00B62136"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 раздела</w:t>
            </w:r>
          </w:p>
        </w:tc>
        <w:tc>
          <w:tcPr>
            <w:tcW w:w="6804" w:type="dxa"/>
          </w:tcPr>
          <w:p w:rsidR="00B62136" w:rsidRPr="008655BE" w:rsidRDefault="00B62136"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 xml:space="preserve">                   Наименование раздела</w:t>
            </w:r>
          </w:p>
        </w:tc>
        <w:tc>
          <w:tcPr>
            <w:tcW w:w="1701" w:type="dxa"/>
          </w:tcPr>
          <w:p w:rsidR="00B62136" w:rsidRPr="008655BE" w:rsidRDefault="000B1808"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Страниц</w:t>
            </w:r>
            <w:r w:rsidR="00B62136" w:rsidRPr="008655BE">
              <w:rPr>
                <w:rFonts w:ascii="Times New Roman" w:hAnsi="Times New Roman" w:cs="Times New Roman"/>
                <w:b/>
                <w:i/>
                <w:sz w:val="24"/>
                <w:szCs w:val="24"/>
              </w:rPr>
              <w:t>ы</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Паспорт программы.</w:t>
            </w:r>
          </w:p>
        </w:tc>
        <w:tc>
          <w:tcPr>
            <w:tcW w:w="1701" w:type="dxa"/>
          </w:tcPr>
          <w:p w:rsidR="00B62136" w:rsidRPr="003F6406" w:rsidRDefault="003F6406"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5</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1.1.</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Пояснительная записка.</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9</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1.1.1.</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10</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1.1.2.</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Принципы и подходы к формированию образовательной программы основного общего </w:t>
            </w:r>
          </w:p>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11</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1.2.</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Планируемые результаты освоения обучающимися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1.2.1.</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13</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1.2.2.</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Структура планируемых результатов.</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14</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1.2.3.</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Личностные результаты освоения ООП.</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15</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1.2.4.</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Метапредметные результаты освоения ООП.</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17</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Предметные результаты.</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Русский язык </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23</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1.2.5.2.</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Литература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30</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1.2.5.3.</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Иностранный язык</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34</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1.2.5.4.</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История России. Всеобщая история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35</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1.2.5.5.</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Обществознание</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38</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1.2.5.6.</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География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43</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1.2.5.7.</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Математика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46</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1.2.5.8.</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50</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1.2.5.9.</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53</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1.2.5.10.</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Биология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57</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1.2.5.11.</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Химия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59</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1.2.5.12.</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Изобразительное искусство</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61</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1.2.5.13.</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Музыка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67</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1.2.5.14.</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70</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1.2.5.15.</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Физическая культура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75</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1.2.5.16.</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Основы безопасности жизнедеятельности</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77</w:t>
            </w:r>
          </w:p>
        </w:tc>
      </w:tr>
      <w:tr w:rsidR="00C52530" w:rsidRPr="008655BE" w:rsidTr="000B1808">
        <w:tc>
          <w:tcPr>
            <w:tcW w:w="1242" w:type="dxa"/>
          </w:tcPr>
          <w:p w:rsidR="00C52530" w:rsidRPr="003F6406" w:rsidRDefault="00542B00"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1.2.5.17.</w:t>
            </w:r>
          </w:p>
        </w:tc>
        <w:tc>
          <w:tcPr>
            <w:tcW w:w="6804" w:type="dxa"/>
          </w:tcPr>
          <w:p w:rsidR="00C52530" w:rsidRPr="003F6406" w:rsidRDefault="00063A29" w:rsidP="00063A29">
            <w:pPr>
              <w:ind w:right="-1"/>
              <w:contextualSpacing/>
              <w:rPr>
                <w:rFonts w:ascii="Times New Roman" w:hAnsi="Times New Roman" w:cs="Times New Roman"/>
                <w:sz w:val="24"/>
                <w:szCs w:val="24"/>
              </w:rPr>
            </w:pPr>
            <w:r w:rsidRPr="003F6406">
              <w:rPr>
                <w:rFonts w:ascii="Times New Roman" w:hAnsi="Times New Roman" w:cs="Times New Roman"/>
                <w:bCs/>
                <w:color w:val="000000"/>
                <w:sz w:val="24"/>
                <w:szCs w:val="24"/>
                <w:shd w:val="clear" w:color="auto" w:fill="FFFFFF"/>
              </w:rPr>
              <w:t xml:space="preserve">Основы </w:t>
            </w:r>
            <w:r w:rsidR="003F6406">
              <w:rPr>
                <w:rFonts w:ascii="Times New Roman" w:hAnsi="Times New Roman" w:cs="Times New Roman"/>
                <w:bCs/>
                <w:color w:val="000000"/>
                <w:sz w:val="24"/>
                <w:szCs w:val="24"/>
                <w:shd w:val="clear" w:color="auto" w:fill="FFFFFF"/>
              </w:rPr>
              <w:t>религиозных культур и светской этики. Курс «Основы светской этики»</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79</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1.3.</w:t>
            </w:r>
          </w:p>
        </w:tc>
        <w:tc>
          <w:tcPr>
            <w:tcW w:w="6804" w:type="dxa"/>
          </w:tcPr>
          <w:p w:rsidR="00B62136" w:rsidRPr="008655BE" w:rsidRDefault="006D4FC9"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1.3.1.</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80</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1.3.2.</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Особенности оценки личностных, метапредметных и предметных результатов.</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82</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1.3.3.</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Организация и содержание оценочных процедур.</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85</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w:t>
            </w:r>
          </w:p>
        </w:tc>
        <w:tc>
          <w:tcPr>
            <w:tcW w:w="6804" w:type="dxa"/>
          </w:tcPr>
          <w:p w:rsidR="00B62136" w:rsidRPr="008655BE" w:rsidRDefault="006D4FC9"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2.1.</w:t>
            </w:r>
          </w:p>
        </w:tc>
        <w:tc>
          <w:tcPr>
            <w:tcW w:w="6804" w:type="dxa"/>
          </w:tcPr>
          <w:p w:rsidR="00B62136" w:rsidRPr="008655BE" w:rsidRDefault="006D4FC9" w:rsidP="00D37195">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Программа развития универсальных учебных действий.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87</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2.1.1.</w:t>
            </w:r>
          </w:p>
        </w:tc>
        <w:tc>
          <w:tcPr>
            <w:tcW w:w="6804"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88</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2.1.2.</w:t>
            </w:r>
          </w:p>
        </w:tc>
        <w:tc>
          <w:tcPr>
            <w:tcW w:w="6804"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Цели и задачи программы, описание ее места и роли в реализации требований ФГОС.</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89</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2.1.3.</w:t>
            </w:r>
          </w:p>
        </w:tc>
        <w:tc>
          <w:tcPr>
            <w:tcW w:w="6804"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понятий, функций, состава и характеристик </w:t>
            </w:r>
            <w:r w:rsidRPr="008655BE">
              <w:rPr>
                <w:rFonts w:ascii="Times New Roman" w:hAnsi="Times New Roman" w:cs="Times New Roman"/>
                <w:sz w:val="24"/>
                <w:szCs w:val="24"/>
              </w:rPr>
              <w:lastRenderedPageBreak/>
              <w:t>универсальных учебных действий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образовательного процесса.</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89</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2.1.4.</w:t>
            </w:r>
          </w:p>
        </w:tc>
        <w:tc>
          <w:tcPr>
            <w:tcW w:w="6804" w:type="dxa"/>
          </w:tcPr>
          <w:p w:rsidR="002D76CD"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Типовые задачи применения универсальных учебных </w:t>
            </w:r>
          </w:p>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действий.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101</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2.1.5.</w:t>
            </w:r>
          </w:p>
        </w:tc>
        <w:tc>
          <w:tcPr>
            <w:tcW w:w="6804" w:type="dxa"/>
          </w:tcPr>
          <w:p w:rsidR="002D76CD"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особенностей, основных направлений и </w:t>
            </w:r>
          </w:p>
          <w:p w:rsidR="002D76CD"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планируемых результатов учебно-исследовательской и проектной деятельности обучающихся в рамках </w:t>
            </w:r>
          </w:p>
          <w:p w:rsidR="002D76CD"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урочной и внеурочной деятельности, а также </w:t>
            </w:r>
          </w:p>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формирования ИКТ-компетенций.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104</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2.1.6.</w:t>
            </w:r>
          </w:p>
        </w:tc>
        <w:tc>
          <w:tcPr>
            <w:tcW w:w="6804" w:type="dxa"/>
          </w:tcPr>
          <w:p w:rsidR="00B62136" w:rsidRPr="008655BE" w:rsidRDefault="002D76CD" w:rsidP="00C534E6">
            <w:pPr>
              <w:ind w:right="-1"/>
              <w:contextualSpacing/>
              <w:rPr>
                <w:rFonts w:ascii="Times New Roman" w:hAnsi="Times New Roman" w:cs="Times New Roman"/>
                <w:sz w:val="24"/>
                <w:szCs w:val="24"/>
              </w:rPr>
            </w:pPr>
            <w:r w:rsidRPr="008655BE">
              <w:rPr>
                <w:rFonts w:ascii="Times New Roman" w:hAnsi="Times New Roman" w:cs="Times New Roman"/>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116</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2.1.7.</w:t>
            </w:r>
          </w:p>
        </w:tc>
        <w:tc>
          <w:tcPr>
            <w:tcW w:w="6804"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Перечень и описание основных элементов ИКТ-компетенции и инструментов их использования.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117</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2.1.8.</w:t>
            </w:r>
          </w:p>
        </w:tc>
        <w:tc>
          <w:tcPr>
            <w:tcW w:w="6804" w:type="dxa"/>
          </w:tcPr>
          <w:p w:rsidR="002D76CD"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Планируемые результаты формирования и развития </w:t>
            </w:r>
          </w:p>
          <w:p w:rsidR="00B62136" w:rsidRPr="008655BE" w:rsidRDefault="002D76CD"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компетентности обучающихся в области использования информационно-коммуникационных технологий.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119</w:t>
            </w:r>
          </w:p>
        </w:tc>
      </w:tr>
      <w:tr w:rsidR="00B62136" w:rsidRPr="008655BE" w:rsidTr="000B1808">
        <w:tc>
          <w:tcPr>
            <w:tcW w:w="1242" w:type="dxa"/>
          </w:tcPr>
          <w:p w:rsidR="00B62136" w:rsidRPr="003F6406" w:rsidRDefault="002D76CD"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2.1.9.</w:t>
            </w:r>
          </w:p>
        </w:tc>
        <w:tc>
          <w:tcPr>
            <w:tcW w:w="6804" w:type="dxa"/>
          </w:tcPr>
          <w:p w:rsidR="002D76CD" w:rsidRPr="003F6406" w:rsidRDefault="002D76CD"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 xml:space="preserve">Виды взаимодействия с учебными, научными и </w:t>
            </w:r>
          </w:p>
          <w:p w:rsidR="002D76CD" w:rsidRPr="003F6406" w:rsidRDefault="002D76CD"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 xml:space="preserve">социальными организациями, формы привлечения </w:t>
            </w:r>
          </w:p>
          <w:p w:rsidR="00B62136" w:rsidRPr="003F6406" w:rsidRDefault="002D76CD"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консультантов, экспертов и научных руководителей.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121</w:t>
            </w:r>
          </w:p>
        </w:tc>
      </w:tr>
      <w:tr w:rsidR="00B62136" w:rsidRPr="008655BE" w:rsidTr="000B1808">
        <w:tc>
          <w:tcPr>
            <w:tcW w:w="1242"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2.1.9</w:t>
            </w:r>
            <w:r w:rsidR="002D76CD" w:rsidRPr="008655BE">
              <w:rPr>
                <w:rFonts w:ascii="Times New Roman" w:hAnsi="Times New Roman" w:cs="Times New Roman"/>
                <w:sz w:val="24"/>
                <w:szCs w:val="24"/>
              </w:rPr>
              <w:t>.</w:t>
            </w:r>
          </w:p>
        </w:tc>
        <w:tc>
          <w:tcPr>
            <w:tcW w:w="6804"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123</w:t>
            </w:r>
          </w:p>
        </w:tc>
      </w:tr>
      <w:tr w:rsidR="00B62136" w:rsidRPr="008655BE" w:rsidTr="000B1808">
        <w:tc>
          <w:tcPr>
            <w:tcW w:w="1242"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2.1.10</w:t>
            </w:r>
            <w:r w:rsidR="002D76CD" w:rsidRPr="008655BE">
              <w:rPr>
                <w:rFonts w:ascii="Times New Roman" w:hAnsi="Times New Roman" w:cs="Times New Roman"/>
                <w:sz w:val="24"/>
                <w:szCs w:val="24"/>
              </w:rPr>
              <w:t>.</w:t>
            </w:r>
          </w:p>
        </w:tc>
        <w:tc>
          <w:tcPr>
            <w:tcW w:w="6804"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124</w:t>
            </w:r>
          </w:p>
        </w:tc>
      </w:tr>
      <w:tr w:rsidR="00B62136" w:rsidRPr="008655BE" w:rsidTr="000B1808">
        <w:tc>
          <w:tcPr>
            <w:tcW w:w="1242" w:type="dxa"/>
          </w:tcPr>
          <w:p w:rsidR="00B62136" w:rsidRPr="008655BE" w:rsidRDefault="002D76CD"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2.2.</w:t>
            </w:r>
          </w:p>
        </w:tc>
        <w:tc>
          <w:tcPr>
            <w:tcW w:w="6804" w:type="dxa"/>
          </w:tcPr>
          <w:p w:rsidR="00B62136" w:rsidRPr="008655BE" w:rsidRDefault="00F62F45"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Программы учебных предметов, курсов.</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2.2.1.</w:t>
            </w:r>
          </w:p>
        </w:tc>
        <w:tc>
          <w:tcPr>
            <w:tcW w:w="6804" w:type="dxa"/>
          </w:tcPr>
          <w:p w:rsidR="00B62136"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125</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w:t>
            </w:r>
          </w:p>
        </w:tc>
        <w:tc>
          <w:tcPr>
            <w:tcW w:w="6804" w:type="dxa"/>
          </w:tcPr>
          <w:p w:rsidR="00F62F45"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Основное содержание учебных предметов на уровне </w:t>
            </w:r>
          </w:p>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основного общего образования.</w:t>
            </w:r>
          </w:p>
        </w:tc>
        <w:tc>
          <w:tcPr>
            <w:tcW w:w="1701" w:type="dxa"/>
          </w:tcPr>
          <w:p w:rsidR="002D76CD" w:rsidRPr="003F6406" w:rsidRDefault="002D76CD" w:rsidP="000B1808">
            <w:pPr>
              <w:ind w:right="-1"/>
              <w:contextualSpacing/>
              <w:rPr>
                <w:rFonts w:ascii="Times New Roman" w:hAnsi="Times New Roman" w:cs="Times New Roman"/>
                <w:sz w:val="24"/>
                <w:szCs w:val="24"/>
              </w:rPr>
            </w:pP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Русский язык</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126</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2.2.2.2.</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Литература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130</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2.2.2.3.</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Иностранный язык</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144</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2.2.2.4.</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История России. Всеобщая история</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149</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2.2.2.5.</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Обществознание</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169</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2.2.2.6.</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География </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172</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2.2.2.7.</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Математика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183</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2.2.2.8.</w:t>
            </w:r>
          </w:p>
        </w:tc>
        <w:tc>
          <w:tcPr>
            <w:tcW w:w="6804"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191</w:t>
            </w:r>
          </w:p>
        </w:tc>
      </w:tr>
      <w:tr w:rsidR="00D37195" w:rsidRPr="008655BE" w:rsidTr="000B1808">
        <w:tc>
          <w:tcPr>
            <w:tcW w:w="1242" w:type="dxa"/>
          </w:tcPr>
          <w:p w:rsidR="00D37195" w:rsidRPr="008655BE" w:rsidRDefault="00D3719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2.2.2.9.</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Физика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196</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2.2.2.10.</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Биология</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200</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2.2.2.11.</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Химия</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207</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2.2.2.12.</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Изобразительное искусство</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210</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2.2.2.13.</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Музыка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213</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2.2.2.14.</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219</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2.2.2.15.</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Физическая культура</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225</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2.2.2.16.</w:t>
            </w:r>
          </w:p>
        </w:tc>
        <w:tc>
          <w:tcPr>
            <w:tcW w:w="6804" w:type="dxa"/>
          </w:tcPr>
          <w:p w:rsidR="00D37195" w:rsidRPr="008655BE" w:rsidRDefault="00CB098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Основы безопасности жизнедеятельности</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226</w:t>
            </w:r>
          </w:p>
        </w:tc>
      </w:tr>
      <w:tr w:rsidR="00D37195" w:rsidRPr="008655BE" w:rsidTr="000B1808">
        <w:tc>
          <w:tcPr>
            <w:tcW w:w="1242" w:type="dxa"/>
          </w:tcPr>
          <w:p w:rsidR="00D37195" w:rsidRPr="008655BE" w:rsidRDefault="00CB0986"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2.2.2.17.</w:t>
            </w:r>
          </w:p>
        </w:tc>
        <w:tc>
          <w:tcPr>
            <w:tcW w:w="6804" w:type="dxa"/>
          </w:tcPr>
          <w:p w:rsidR="00D37195" w:rsidRPr="008655BE"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w:t>
            </w:r>
            <w:r>
              <w:rPr>
                <w:rFonts w:ascii="Times New Roman" w:hAnsi="Times New Roman" w:cs="Times New Roman"/>
                <w:bCs/>
                <w:color w:val="000000"/>
                <w:sz w:val="24"/>
                <w:szCs w:val="24"/>
                <w:shd w:val="clear" w:color="auto" w:fill="FFFFFF"/>
              </w:rPr>
              <w:t xml:space="preserve"> Курс «Основы светской этики»</w:t>
            </w:r>
          </w:p>
        </w:tc>
        <w:tc>
          <w:tcPr>
            <w:tcW w:w="1701" w:type="dxa"/>
          </w:tcPr>
          <w:p w:rsidR="00D37195"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229</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2.3.</w:t>
            </w:r>
          </w:p>
        </w:tc>
        <w:tc>
          <w:tcPr>
            <w:tcW w:w="6804" w:type="dxa"/>
          </w:tcPr>
          <w:p w:rsidR="00F62F45" w:rsidRPr="008655BE" w:rsidRDefault="00F62F45"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Программа воспитания и социализации </w:t>
            </w:r>
          </w:p>
          <w:p w:rsidR="002D76CD" w:rsidRPr="008655BE" w:rsidRDefault="00F62F45"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обучающихся.</w:t>
            </w:r>
          </w:p>
        </w:tc>
        <w:tc>
          <w:tcPr>
            <w:tcW w:w="1701" w:type="dxa"/>
          </w:tcPr>
          <w:p w:rsidR="002D76CD"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230</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2.3.1.</w:t>
            </w:r>
          </w:p>
        </w:tc>
        <w:tc>
          <w:tcPr>
            <w:tcW w:w="6804" w:type="dxa"/>
          </w:tcPr>
          <w:p w:rsidR="00F62F45"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Цель и задачи духовно-нравственного развития, </w:t>
            </w:r>
          </w:p>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воспитания и социализации обучающихся.</w:t>
            </w:r>
          </w:p>
        </w:tc>
        <w:tc>
          <w:tcPr>
            <w:tcW w:w="1701" w:type="dxa"/>
          </w:tcPr>
          <w:p w:rsidR="002D76CD"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233</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2.3.2.</w:t>
            </w:r>
          </w:p>
        </w:tc>
        <w:tc>
          <w:tcPr>
            <w:tcW w:w="6804"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235</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2.3.3.</w:t>
            </w:r>
          </w:p>
        </w:tc>
        <w:tc>
          <w:tcPr>
            <w:tcW w:w="6804" w:type="dxa"/>
          </w:tcPr>
          <w:p w:rsidR="00F62F45"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Содержание, виды деятельности и формы занятий с </w:t>
            </w:r>
          </w:p>
          <w:p w:rsidR="00F62F45"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обучающимися (по направлениям духовно-нравственного развития, воспитания и социализации </w:t>
            </w:r>
          </w:p>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обучающихся).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237</w:t>
            </w:r>
          </w:p>
        </w:tc>
      </w:tr>
      <w:tr w:rsidR="002D76CD" w:rsidRPr="008655BE" w:rsidTr="000B1808">
        <w:tc>
          <w:tcPr>
            <w:tcW w:w="1242" w:type="dxa"/>
          </w:tcPr>
          <w:p w:rsidR="002D76CD"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2.3.4.</w:t>
            </w:r>
          </w:p>
        </w:tc>
        <w:tc>
          <w:tcPr>
            <w:tcW w:w="6804" w:type="dxa"/>
          </w:tcPr>
          <w:p w:rsidR="00F62F45"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Формы индивидуальной и групповой организации </w:t>
            </w:r>
          </w:p>
          <w:p w:rsidR="002D76CD"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профессиональной ориентации обучающихся</w:t>
            </w:r>
            <w:r w:rsidR="0073388A" w:rsidRPr="00041CC4">
              <w:rPr>
                <w:rFonts w:ascii="Times New Roman" w:hAnsi="Times New Roman" w:cs="Times New Roman"/>
                <w:sz w:val="24"/>
                <w:szCs w:val="24"/>
              </w:rPr>
              <w:t>.</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258</w:t>
            </w:r>
          </w:p>
        </w:tc>
      </w:tr>
      <w:tr w:rsidR="002D76CD" w:rsidRPr="008655BE" w:rsidTr="000B1808">
        <w:tc>
          <w:tcPr>
            <w:tcW w:w="1242" w:type="dxa"/>
          </w:tcPr>
          <w:p w:rsidR="002D76CD"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2.3.5.</w:t>
            </w:r>
          </w:p>
        </w:tc>
        <w:tc>
          <w:tcPr>
            <w:tcW w:w="6804" w:type="dxa"/>
          </w:tcPr>
          <w:p w:rsidR="0073388A"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Этапы организации работы в системе социального </w:t>
            </w:r>
          </w:p>
          <w:p w:rsidR="0073388A"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воспитания в рамках образовательной организации, </w:t>
            </w:r>
          </w:p>
          <w:p w:rsidR="002D76CD"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258</w:t>
            </w:r>
          </w:p>
        </w:tc>
      </w:tr>
      <w:tr w:rsidR="002D76CD" w:rsidRPr="008655BE" w:rsidTr="000B1808">
        <w:tc>
          <w:tcPr>
            <w:tcW w:w="1242" w:type="dxa"/>
          </w:tcPr>
          <w:p w:rsidR="002D76CD"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2.3.6.</w:t>
            </w:r>
          </w:p>
        </w:tc>
        <w:tc>
          <w:tcPr>
            <w:tcW w:w="6804" w:type="dxa"/>
          </w:tcPr>
          <w:p w:rsidR="002D76CD"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259</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2.3.7.</w:t>
            </w:r>
          </w:p>
        </w:tc>
        <w:tc>
          <w:tcPr>
            <w:tcW w:w="6804"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Модели организации работы по формированию </w:t>
            </w:r>
          </w:p>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целесообразного, здорового и безопасного образа жизни.</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264</w:t>
            </w:r>
          </w:p>
        </w:tc>
      </w:tr>
      <w:tr w:rsidR="002D76CD" w:rsidRPr="008655BE" w:rsidTr="000B1808">
        <w:tc>
          <w:tcPr>
            <w:tcW w:w="1242" w:type="dxa"/>
          </w:tcPr>
          <w:p w:rsidR="002D76CD" w:rsidRPr="00041CC4" w:rsidRDefault="00F62F45"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2.3.8.</w:t>
            </w:r>
          </w:p>
        </w:tc>
        <w:tc>
          <w:tcPr>
            <w:tcW w:w="6804" w:type="dxa"/>
          </w:tcPr>
          <w:p w:rsidR="002D76CD"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Описание деятельности организации, осуществляющей образовательную деятельность, в области экологического, здоровьесберегающего образования обучающихся.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266</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2.3.9.</w:t>
            </w:r>
          </w:p>
        </w:tc>
        <w:tc>
          <w:tcPr>
            <w:tcW w:w="6804" w:type="dxa"/>
          </w:tcPr>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272</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2.3.10.</w:t>
            </w:r>
          </w:p>
        </w:tc>
        <w:tc>
          <w:tcPr>
            <w:tcW w:w="6804"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Критерии, показатели эффективности деятельности </w:t>
            </w:r>
          </w:p>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образовательной организации в части духовно-нравственного развития, воспитания и социализации обучающихся.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273</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2.3.11.</w:t>
            </w:r>
          </w:p>
        </w:tc>
        <w:tc>
          <w:tcPr>
            <w:tcW w:w="6804"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Методика и инструментарий мониторинга духовно-нравственного развития, воспитания и социализации </w:t>
            </w:r>
          </w:p>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обучающихся.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275</w:t>
            </w:r>
          </w:p>
        </w:tc>
      </w:tr>
      <w:tr w:rsidR="002D76CD" w:rsidRPr="008655BE" w:rsidTr="000B1808">
        <w:tc>
          <w:tcPr>
            <w:tcW w:w="1242" w:type="dxa"/>
          </w:tcPr>
          <w:p w:rsidR="002D76CD" w:rsidRPr="008655BE" w:rsidRDefault="00F62F45"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2.3.12.</w:t>
            </w:r>
          </w:p>
        </w:tc>
        <w:tc>
          <w:tcPr>
            <w:tcW w:w="6804" w:type="dxa"/>
          </w:tcPr>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276</w:t>
            </w:r>
          </w:p>
        </w:tc>
      </w:tr>
      <w:tr w:rsidR="002D76CD" w:rsidRPr="008655BE" w:rsidTr="000B1808">
        <w:tc>
          <w:tcPr>
            <w:tcW w:w="1242" w:type="dxa"/>
          </w:tcPr>
          <w:p w:rsidR="002D76CD" w:rsidRPr="008655BE" w:rsidRDefault="0073388A" w:rsidP="000B1808">
            <w:pPr>
              <w:ind w:right="-1"/>
              <w:contextualSpacing/>
              <w:rPr>
                <w:rFonts w:ascii="Times New Roman" w:hAnsi="Times New Roman" w:cs="Times New Roman"/>
                <w:b/>
                <w:color w:val="FF0000"/>
                <w:sz w:val="24"/>
                <w:szCs w:val="24"/>
              </w:rPr>
            </w:pPr>
            <w:r w:rsidRPr="008655BE">
              <w:rPr>
                <w:rFonts w:ascii="Times New Roman" w:hAnsi="Times New Roman" w:cs="Times New Roman"/>
                <w:b/>
                <w:sz w:val="24"/>
                <w:szCs w:val="24"/>
              </w:rPr>
              <w:t>2.4.</w:t>
            </w:r>
          </w:p>
        </w:tc>
        <w:tc>
          <w:tcPr>
            <w:tcW w:w="6804" w:type="dxa"/>
          </w:tcPr>
          <w:p w:rsidR="002D76CD" w:rsidRPr="008655BE" w:rsidRDefault="0073388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Программа коррекционной работы.</w:t>
            </w:r>
          </w:p>
        </w:tc>
        <w:tc>
          <w:tcPr>
            <w:tcW w:w="1701" w:type="dxa"/>
          </w:tcPr>
          <w:p w:rsidR="002D76CD" w:rsidRPr="003F6406" w:rsidRDefault="002D76CD" w:rsidP="000B1808">
            <w:pPr>
              <w:ind w:right="-1"/>
              <w:contextualSpacing/>
              <w:rPr>
                <w:rFonts w:ascii="Times New Roman" w:hAnsi="Times New Roman" w:cs="Times New Roman"/>
                <w:sz w:val="24"/>
                <w:szCs w:val="24"/>
              </w:rPr>
            </w:pPr>
          </w:p>
        </w:tc>
      </w:tr>
      <w:tr w:rsidR="002D76CD" w:rsidRPr="008655BE" w:rsidTr="000B1808">
        <w:tc>
          <w:tcPr>
            <w:tcW w:w="1242" w:type="dxa"/>
          </w:tcPr>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2.4.1.</w:t>
            </w:r>
          </w:p>
        </w:tc>
        <w:tc>
          <w:tcPr>
            <w:tcW w:w="6804"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Цели и задачи программы коррекционной работы с </w:t>
            </w:r>
          </w:p>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обучающимися при получении основного общего образования.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278</w:t>
            </w:r>
          </w:p>
        </w:tc>
      </w:tr>
      <w:tr w:rsidR="002D76CD" w:rsidRPr="008655BE" w:rsidTr="000B1808">
        <w:tc>
          <w:tcPr>
            <w:tcW w:w="1242" w:type="dxa"/>
          </w:tcPr>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2.4.2.</w:t>
            </w:r>
          </w:p>
        </w:tc>
        <w:tc>
          <w:tcPr>
            <w:tcW w:w="6804" w:type="dxa"/>
          </w:tcPr>
          <w:p w:rsidR="002D76CD"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279</w:t>
            </w:r>
          </w:p>
        </w:tc>
      </w:tr>
      <w:tr w:rsidR="002D76CD" w:rsidRPr="008655BE" w:rsidTr="000B1808">
        <w:tc>
          <w:tcPr>
            <w:tcW w:w="1242" w:type="dxa"/>
          </w:tcPr>
          <w:p w:rsidR="002D76CD"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2.4.3.</w:t>
            </w:r>
          </w:p>
        </w:tc>
        <w:tc>
          <w:tcPr>
            <w:tcW w:w="6804" w:type="dxa"/>
          </w:tcPr>
          <w:p w:rsidR="002D76CD"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701" w:type="dxa"/>
          </w:tcPr>
          <w:p w:rsidR="002D76CD"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281</w:t>
            </w:r>
          </w:p>
        </w:tc>
      </w:tr>
      <w:tr w:rsidR="0073388A" w:rsidRPr="008655BE" w:rsidTr="000B1808">
        <w:tc>
          <w:tcPr>
            <w:tcW w:w="1242"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2.4.4.</w:t>
            </w:r>
          </w:p>
        </w:tc>
        <w:tc>
          <w:tcPr>
            <w:tcW w:w="6804" w:type="dxa"/>
          </w:tcPr>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Механизм взаимодействия, предусматривающий </w:t>
            </w:r>
          </w:p>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общую целевую и единую стратегическую направленность </w:t>
            </w:r>
            <w:r w:rsidRPr="008655BE">
              <w:rPr>
                <w:rFonts w:ascii="Times New Roman" w:hAnsi="Times New Roman" w:cs="Times New Roman"/>
                <w:sz w:val="24"/>
                <w:szCs w:val="24"/>
              </w:rPr>
              <w:lastRenderedPageBreak/>
              <w:t xml:space="preserve">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w:t>
            </w:r>
          </w:p>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других образовательных организаций и институтов общества, реализующийся в единстве урочной, внеурочной и внешкольной деятельности.</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283</w:t>
            </w:r>
          </w:p>
        </w:tc>
      </w:tr>
      <w:tr w:rsidR="0073388A" w:rsidRPr="008655BE" w:rsidTr="000B1808">
        <w:tc>
          <w:tcPr>
            <w:tcW w:w="1242"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2.4.5.</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Планируемые результаты коррекционной работы.</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284</w:t>
            </w:r>
          </w:p>
        </w:tc>
      </w:tr>
      <w:tr w:rsidR="0073388A" w:rsidRPr="008655BE" w:rsidTr="000B1808">
        <w:tc>
          <w:tcPr>
            <w:tcW w:w="1242" w:type="dxa"/>
          </w:tcPr>
          <w:p w:rsidR="0073388A" w:rsidRPr="00041CC4" w:rsidRDefault="0073388A"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2.4.6.</w:t>
            </w:r>
          </w:p>
        </w:tc>
        <w:tc>
          <w:tcPr>
            <w:tcW w:w="6804" w:type="dxa"/>
          </w:tcPr>
          <w:p w:rsidR="0073388A" w:rsidRPr="00041CC4" w:rsidRDefault="00170CE1"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Программа работы с неуспевающими (слабоуспевающими) обучающимися.</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285</w:t>
            </w:r>
          </w:p>
        </w:tc>
      </w:tr>
      <w:tr w:rsidR="0073388A" w:rsidRPr="008655BE" w:rsidTr="000B1808">
        <w:tc>
          <w:tcPr>
            <w:tcW w:w="1242" w:type="dxa"/>
          </w:tcPr>
          <w:p w:rsidR="0073388A" w:rsidRPr="008655BE" w:rsidRDefault="0073388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2.4.7.</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Программа работы с одаренными детьми.</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288</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w:t>
            </w:r>
          </w:p>
        </w:tc>
        <w:tc>
          <w:tcPr>
            <w:tcW w:w="6804" w:type="dxa"/>
          </w:tcPr>
          <w:p w:rsidR="0073388A" w:rsidRPr="008655BE"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tc>
        <w:tc>
          <w:tcPr>
            <w:tcW w:w="1701" w:type="dxa"/>
          </w:tcPr>
          <w:p w:rsidR="0073388A" w:rsidRPr="003F6406" w:rsidRDefault="0073388A" w:rsidP="000B1808">
            <w:pPr>
              <w:ind w:right="-1"/>
              <w:contextualSpacing/>
              <w:rPr>
                <w:rFonts w:ascii="Times New Roman" w:hAnsi="Times New Roman" w:cs="Times New Roman"/>
                <w:sz w:val="24"/>
                <w:szCs w:val="24"/>
              </w:rPr>
            </w:pP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3.1.</w:t>
            </w:r>
          </w:p>
        </w:tc>
        <w:tc>
          <w:tcPr>
            <w:tcW w:w="6804" w:type="dxa"/>
          </w:tcPr>
          <w:p w:rsidR="0073388A" w:rsidRPr="00C534E6"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Учебный план основного общего образования школы.</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292</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3.1.1.</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Календарный учебный график.</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294</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3.1.2.</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 внеурочной деятельности.</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296</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3.2.</w:t>
            </w:r>
          </w:p>
        </w:tc>
        <w:tc>
          <w:tcPr>
            <w:tcW w:w="6804" w:type="dxa"/>
          </w:tcPr>
          <w:p w:rsidR="0073388A" w:rsidRPr="00C534E6" w:rsidRDefault="00170CE1"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Система условий реализации основной образовательной программы.</w:t>
            </w:r>
          </w:p>
        </w:tc>
        <w:tc>
          <w:tcPr>
            <w:tcW w:w="1701" w:type="dxa"/>
          </w:tcPr>
          <w:p w:rsidR="0073388A" w:rsidRPr="003F6406" w:rsidRDefault="0073388A" w:rsidP="000B1808">
            <w:pPr>
              <w:ind w:right="-1"/>
              <w:contextualSpacing/>
              <w:rPr>
                <w:rFonts w:ascii="Times New Roman" w:hAnsi="Times New Roman" w:cs="Times New Roman"/>
                <w:sz w:val="24"/>
                <w:szCs w:val="24"/>
              </w:rPr>
            </w:pP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3.2.1.</w:t>
            </w:r>
          </w:p>
        </w:tc>
        <w:tc>
          <w:tcPr>
            <w:tcW w:w="6804" w:type="dxa"/>
          </w:tcPr>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кадровых условий реализации основной </w:t>
            </w:r>
          </w:p>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образовательной программы основного общего </w:t>
            </w:r>
          </w:p>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313</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3.2.2.</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317</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3.2.3.</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Финансово-экономические условия реализации основной образовательной программы основного общего образования.</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323</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3.2.4.</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323</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3.2.5.</w:t>
            </w:r>
          </w:p>
        </w:tc>
        <w:tc>
          <w:tcPr>
            <w:tcW w:w="6804" w:type="dxa"/>
          </w:tcPr>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Информационно-методические условия реализации</w:t>
            </w:r>
          </w:p>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основной образовательной программы основного общего образования.</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324</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3.2.6.</w:t>
            </w:r>
          </w:p>
        </w:tc>
        <w:tc>
          <w:tcPr>
            <w:tcW w:w="6804"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Механизмы достижения целевых ориентиров в системе условий.</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329</w:t>
            </w:r>
          </w:p>
        </w:tc>
      </w:tr>
      <w:tr w:rsidR="0073388A" w:rsidRPr="008655BE" w:rsidTr="000B1808">
        <w:tc>
          <w:tcPr>
            <w:tcW w:w="1242" w:type="dxa"/>
          </w:tcPr>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3.2.7.</w:t>
            </w:r>
          </w:p>
        </w:tc>
        <w:tc>
          <w:tcPr>
            <w:tcW w:w="6804" w:type="dxa"/>
          </w:tcPr>
          <w:p w:rsidR="00170CE1"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Сетевой график (дорожная карта) по формированию</w:t>
            </w:r>
          </w:p>
          <w:p w:rsidR="0073388A" w:rsidRPr="008655BE" w:rsidRDefault="00170CE1"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необходимой системы условий.</w:t>
            </w:r>
          </w:p>
        </w:tc>
        <w:tc>
          <w:tcPr>
            <w:tcW w:w="1701" w:type="dxa"/>
          </w:tcPr>
          <w:p w:rsidR="0073388A" w:rsidRPr="003F6406" w:rsidRDefault="00041CC4" w:rsidP="000B1808">
            <w:pPr>
              <w:ind w:right="-1"/>
              <w:contextualSpacing/>
              <w:rPr>
                <w:rFonts w:ascii="Times New Roman" w:hAnsi="Times New Roman" w:cs="Times New Roman"/>
                <w:sz w:val="24"/>
                <w:szCs w:val="24"/>
              </w:rPr>
            </w:pPr>
            <w:r>
              <w:rPr>
                <w:rFonts w:ascii="Times New Roman" w:hAnsi="Times New Roman" w:cs="Times New Roman"/>
                <w:sz w:val="24"/>
                <w:szCs w:val="24"/>
              </w:rPr>
              <w:t>330</w:t>
            </w:r>
          </w:p>
        </w:tc>
      </w:tr>
    </w:tbl>
    <w:p w:rsidR="00B62136" w:rsidRDefault="00B62136"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Pr="008655BE" w:rsidRDefault="00041CC4" w:rsidP="000B1808">
      <w:pPr>
        <w:spacing w:line="240" w:lineRule="auto"/>
        <w:ind w:right="-1"/>
        <w:contextualSpacing/>
        <w:rPr>
          <w:rFonts w:ascii="Times New Roman" w:hAnsi="Times New Roman" w:cs="Times New Roman"/>
          <w:b/>
          <w:sz w:val="24"/>
          <w:szCs w:val="24"/>
        </w:rPr>
      </w:pPr>
    </w:p>
    <w:p w:rsidR="000B1808" w:rsidRPr="008655BE" w:rsidRDefault="00170CE1"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0B1808" w:rsidRPr="008655BE">
        <w:rPr>
          <w:rFonts w:ascii="Times New Roman" w:hAnsi="Times New Roman" w:cs="Times New Roman"/>
          <w:b/>
          <w:sz w:val="24"/>
          <w:szCs w:val="24"/>
        </w:rPr>
        <w:t xml:space="preserve">                        </w:t>
      </w:r>
    </w:p>
    <w:p w:rsidR="000B1808" w:rsidRPr="008655BE" w:rsidRDefault="000B1808" w:rsidP="000B1808">
      <w:pPr>
        <w:spacing w:line="240" w:lineRule="auto"/>
        <w:ind w:right="-1"/>
        <w:contextualSpacing/>
        <w:rPr>
          <w:rFonts w:ascii="Times New Roman" w:hAnsi="Times New Roman" w:cs="Times New Roman"/>
          <w:b/>
          <w:sz w:val="24"/>
          <w:szCs w:val="24"/>
        </w:rPr>
      </w:pPr>
    </w:p>
    <w:p w:rsidR="000B1808" w:rsidRPr="008655BE" w:rsidRDefault="000B1808" w:rsidP="000B1808">
      <w:pPr>
        <w:spacing w:line="240" w:lineRule="auto"/>
        <w:ind w:right="-1"/>
        <w:contextualSpacing/>
        <w:rPr>
          <w:rFonts w:ascii="Times New Roman" w:hAnsi="Times New Roman" w:cs="Times New Roman"/>
          <w:b/>
          <w:sz w:val="24"/>
          <w:szCs w:val="24"/>
        </w:rPr>
      </w:pPr>
    </w:p>
    <w:p w:rsidR="000B1808" w:rsidRPr="008655BE" w:rsidRDefault="000B1808" w:rsidP="000B1808">
      <w:pPr>
        <w:spacing w:line="240" w:lineRule="auto"/>
        <w:ind w:right="-1"/>
        <w:contextualSpacing/>
        <w:rPr>
          <w:rFonts w:ascii="Times New Roman" w:hAnsi="Times New Roman" w:cs="Times New Roman"/>
          <w:b/>
          <w:sz w:val="24"/>
          <w:szCs w:val="24"/>
        </w:rPr>
      </w:pPr>
    </w:p>
    <w:p w:rsidR="002A6DD7" w:rsidRPr="00C534E6" w:rsidRDefault="002A6DD7" w:rsidP="000B1808">
      <w:pPr>
        <w:spacing w:line="240" w:lineRule="auto"/>
        <w:ind w:right="-1"/>
        <w:contextualSpacing/>
        <w:rPr>
          <w:rFonts w:ascii="Times New Roman" w:hAnsi="Times New Roman" w:cs="Times New Roman"/>
          <w:b/>
          <w:sz w:val="24"/>
          <w:szCs w:val="24"/>
          <w:lang w:val="en-US"/>
        </w:rPr>
      </w:pPr>
    </w:p>
    <w:p w:rsidR="002A6DD7" w:rsidRDefault="002A6DD7" w:rsidP="000B1808">
      <w:pPr>
        <w:spacing w:line="240" w:lineRule="auto"/>
        <w:ind w:right="-1"/>
        <w:contextualSpacing/>
        <w:rPr>
          <w:rFonts w:ascii="Times New Roman" w:hAnsi="Times New Roman" w:cs="Times New Roman"/>
          <w:b/>
          <w:sz w:val="24"/>
          <w:szCs w:val="24"/>
        </w:rPr>
      </w:pPr>
    </w:p>
    <w:p w:rsidR="000B1808" w:rsidRDefault="000B1808" w:rsidP="000B1808">
      <w:pPr>
        <w:spacing w:line="240" w:lineRule="auto"/>
        <w:ind w:right="-1"/>
        <w:contextualSpacing/>
        <w:rPr>
          <w:rFonts w:ascii="Times New Roman" w:hAnsi="Times New Roman" w:cs="Times New Roman"/>
          <w:b/>
          <w:sz w:val="24"/>
          <w:szCs w:val="24"/>
          <w:lang w:val="en-US"/>
        </w:rPr>
      </w:pPr>
    </w:p>
    <w:p w:rsidR="00C534E6" w:rsidRPr="00C534E6" w:rsidRDefault="00C534E6" w:rsidP="000B1808">
      <w:pPr>
        <w:spacing w:line="240" w:lineRule="auto"/>
        <w:ind w:right="-1"/>
        <w:contextualSpacing/>
        <w:rPr>
          <w:rFonts w:ascii="Times New Roman" w:hAnsi="Times New Roman" w:cs="Times New Roman"/>
          <w:b/>
          <w:sz w:val="24"/>
          <w:szCs w:val="24"/>
          <w:lang w:val="en-US"/>
        </w:rPr>
      </w:pPr>
    </w:p>
    <w:p w:rsidR="00170CE1" w:rsidRPr="008655BE" w:rsidRDefault="000B1808"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                                                     </w:t>
      </w:r>
      <w:r w:rsidR="00C534E6">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 xml:space="preserve">  </w:t>
      </w:r>
      <w:r w:rsidR="00170CE1" w:rsidRPr="008655BE">
        <w:rPr>
          <w:rFonts w:ascii="Times New Roman" w:hAnsi="Times New Roman" w:cs="Times New Roman"/>
          <w:b/>
          <w:sz w:val="24"/>
          <w:szCs w:val="24"/>
        </w:rPr>
        <w:t xml:space="preserve"> Паспорт</w:t>
      </w:r>
    </w:p>
    <w:p w:rsidR="00170CE1" w:rsidRPr="008655BE" w:rsidRDefault="00170CE1" w:rsidP="000B1808">
      <w:pPr>
        <w:spacing w:line="240" w:lineRule="auto"/>
        <w:ind w:right="-1"/>
        <w:contextualSpacing/>
        <w:rPr>
          <w:rFonts w:ascii="Times New Roman" w:eastAsia="Times New Roman" w:hAnsi="Times New Roman" w:cs="Times New Roman"/>
          <w:b/>
          <w:sz w:val="24"/>
          <w:szCs w:val="24"/>
        </w:rPr>
      </w:pPr>
      <w:r w:rsidRPr="008655BE">
        <w:rPr>
          <w:rFonts w:ascii="Times New Roman" w:hAnsi="Times New Roman" w:cs="Times New Roman"/>
          <w:b/>
          <w:sz w:val="24"/>
          <w:szCs w:val="24"/>
        </w:rPr>
        <w:t xml:space="preserve">основной образовательной программы основного общего образования </w:t>
      </w:r>
      <w:r w:rsidRPr="008655BE">
        <w:rPr>
          <w:rFonts w:ascii="Times New Roman" w:eastAsia="Times New Roman" w:hAnsi="Times New Roman" w:cs="Times New Roman"/>
          <w:b/>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b/>
          <w:sz w:val="24"/>
          <w:szCs w:val="24"/>
        </w:rPr>
        <w:t xml:space="preserve">ением иностранного </w:t>
      </w:r>
      <w:r w:rsidRPr="008655BE">
        <w:rPr>
          <w:rFonts w:ascii="Times New Roman" w:eastAsia="Times New Roman" w:hAnsi="Times New Roman" w:cs="Times New Roman"/>
          <w:b/>
          <w:sz w:val="24"/>
          <w:szCs w:val="24"/>
        </w:rPr>
        <w:t xml:space="preserve"> языка.</w:t>
      </w:r>
    </w:p>
    <w:tbl>
      <w:tblPr>
        <w:tblStyle w:val="a4"/>
        <w:tblW w:w="9747" w:type="dxa"/>
        <w:tblLayout w:type="fixed"/>
        <w:tblLook w:val="04A0"/>
      </w:tblPr>
      <w:tblGrid>
        <w:gridCol w:w="2224"/>
        <w:gridCol w:w="7523"/>
      </w:tblGrid>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Полное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название </w:t>
            </w:r>
          </w:p>
          <w:p w:rsidR="00170CE1"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644A" w:rsidP="000B1808">
            <w:pPr>
              <w:contextualSpacing/>
              <w:rPr>
                <w:rFonts w:ascii="Times New Roman" w:eastAsia="Times New Roman" w:hAnsi="Times New Roman" w:cs="Times New Roman"/>
                <w:sz w:val="24"/>
                <w:szCs w:val="24"/>
              </w:rPr>
            </w:pPr>
            <w:r w:rsidRPr="008655BE">
              <w:rPr>
                <w:rFonts w:ascii="Times New Roman" w:hAnsi="Times New Roman" w:cs="Times New Roman"/>
                <w:sz w:val="24"/>
                <w:szCs w:val="24"/>
              </w:rPr>
              <w:t xml:space="preserve">Основная образовательная  программа  основного общего образования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Основания для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разработки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Федеральный закон  </w:t>
            </w:r>
            <w:r w:rsidR="0097769A">
              <w:rPr>
                <w:rFonts w:ascii="Times New Roman" w:hAnsi="Times New Roman" w:cs="Times New Roman"/>
                <w:sz w:val="24"/>
                <w:szCs w:val="24"/>
              </w:rPr>
              <w:t xml:space="preserve">от 29.12.2012 г. №273-ФЗ </w:t>
            </w:r>
            <w:r w:rsidRPr="008655BE">
              <w:rPr>
                <w:rFonts w:ascii="Times New Roman" w:hAnsi="Times New Roman" w:cs="Times New Roman"/>
                <w:sz w:val="24"/>
                <w:szCs w:val="24"/>
              </w:rPr>
              <w:t>«Об Образовании  в РФ», Федеральный государственный образовательный стандарт основного общего образования, Примерная основная образовательная программа основного общего образования, 2015г.</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реализации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 этап: 2015-2016 учебный год - введение</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II этап: 2016 -2019 учебные годы - основной</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III этап: 2019-2020 учебный год - заключительный</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Цель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Обеспечение планируемых результатов по достижению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задачи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Создание открытой развивающей среды,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обеспечивающей удовлетворение образовательных запросов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социума.</w:t>
            </w:r>
          </w:p>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Предоставление  обучающимся    равных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возможностей для освоения современных знаний  и  применения их в практической деятельности. </w:t>
            </w:r>
          </w:p>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Формирование готовности к саморазвитию 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непрерывному образованию, активной учебно-познавательной деятельности посредством реализации системно-деятельностного подхода.</w:t>
            </w:r>
          </w:p>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Формирование личности, соизмеряющей свои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Формирование коммуникативной компетентности 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процессе образовательной, общественно полезной, учебно-исследовательской, творческой и других видов деятельности.</w:t>
            </w:r>
          </w:p>
          <w:p w:rsidR="00170CE1"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Воспитание  российской гражданской идентичности.</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модули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(разделы)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 Целевой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 Пояснительная записка</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 Планируемые результаты освоения  обучающимися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образовательной программы основного общего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1.3. Система оценки достижения планируемых результатов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освоения основной образовательной программы основного общего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 Содержательный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2.1. Программа развития  универсальных учебных действий,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включающая формирование компетенций обучающихся в области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использования информационно-коммуникационных технологий,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учебно-исследовательской и проектной деятельности</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 Программы предметов, курсов</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2.3. Программа воспитания и социализации обучающихся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 Программа коррекционной работы</w:t>
            </w:r>
          </w:p>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 Организационный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3.1. Учебный план основного общего образования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3.2.Система условий реализации основной образовательной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Ожидаемые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конечные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освоения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образовательной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программы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общего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7523" w:type="dxa"/>
          </w:tcPr>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 xml:space="preserve">Личностные результаты  —  готовность  к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формированию основ гражданской идентичности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личности (включая когнитивный,  эмоционально-ценностный и поведенческий компоненты); основ социальных компетенций (включая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5644A"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Метапредметные результаты  —  освоенные обучающимися универсальные учебные действия (</w:t>
            </w:r>
            <w:r w:rsidR="00EA03EF" w:rsidRPr="008655BE">
              <w:rPr>
                <w:rFonts w:ascii="Times New Roman" w:hAnsi="Times New Roman"/>
                <w:sz w:val="24"/>
                <w:szCs w:val="24"/>
              </w:rPr>
              <w:t xml:space="preserve">познавательные, регулятивные и </w:t>
            </w:r>
            <w:r w:rsidRPr="008655BE">
              <w:rPr>
                <w:rFonts w:ascii="Times New Roman" w:hAnsi="Times New Roman"/>
                <w:sz w:val="24"/>
                <w:szCs w:val="24"/>
              </w:rPr>
              <w:t>коммуникативные);</w:t>
            </w:r>
          </w:p>
          <w:p w:rsidR="00170CE1" w:rsidRPr="008655BE" w:rsidRDefault="0015644A" w:rsidP="00221FA4">
            <w:pPr>
              <w:pStyle w:val="a3"/>
              <w:numPr>
                <w:ilvl w:val="0"/>
                <w:numId w:val="2"/>
              </w:numPr>
              <w:ind w:left="0" w:right="-1"/>
              <w:rPr>
                <w:rFonts w:ascii="Times New Roman" w:hAnsi="Times New Roman"/>
                <w:sz w:val="24"/>
                <w:szCs w:val="24"/>
              </w:rPr>
            </w:pPr>
            <w:r w:rsidRPr="008655BE">
              <w:rPr>
                <w:rFonts w:ascii="Times New Roman" w:hAnsi="Times New Roman"/>
                <w:sz w:val="24"/>
                <w:szCs w:val="24"/>
              </w:rPr>
              <w:t>Предметные результаты — освоенный обучающимися в ходе изучения учебных предметов</w:t>
            </w:r>
            <w:r w:rsidR="00EA03EF" w:rsidRPr="008655BE">
              <w:rPr>
                <w:rFonts w:ascii="Times New Roman" w:hAnsi="Times New Roman"/>
                <w:sz w:val="24"/>
                <w:szCs w:val="24"/>
              </w:rPr>
              <w:t xml:space="preserve"> опыт специфической для каждой </w:t>
            </w:r>
            <w:r w:rsidRPr="008655BE">
              <w:rPr>
                <w:rFonts w:ascii="Times New Roman" w:hAnsi="Times New Roman"/>
                <w:sz w:val="24"/>
                <w:szCs w:val="24"/>
              </w:rPr>
              <w:t>предметной области деятельности п</w:t>
            </w:r>
            <w:r w:rsidR="00EA03EF" w:rsidRPr="008655BE">
              <w:rPr>
                <w:rFonts w:ascii="Times New Roman" w:hAnsi="Times New Roman"/>
                <w:sz w:val="24"/>
                <w:szCs w:val="24"/>
              </w:rPr>
              <w:t xml:space="preserve">о получению нового знания, его </w:t>
            </w:r>
            <w:r w:rsidRPr="008655BE">
              <w:rPr>
                <w:rFonts w:ascii="Times New Roman" w:hAnsi="Times New Roman"/>
                <w:sz w:val="24"/>
                <w:szCs w:val="24"/>
              </w:rPr>
              <w:t>преобразованию и применению</w:t>
            </w:r>
            <w:r w:rsidR="00EA03EF" w:rsidRPr="008655BE">
              <w:rPr>
                <w:rFonts w:ascii="Times New Roman" w:hAnsi="Times New Roman"/>
                <w:sz w:val="24"/>
                <w:szCs w:val="24"/>
              </w:rPr>
              <w:t>.</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Данные о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разработчиках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Пахомов Д.С., директор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Долгов А.А., заместитель директора по УВР;</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Гавриченкова Ю.Ю., заместитель директора по ВР.</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Фамилия, имя,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отчество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руководителя</w:t>
            </w:r>
          </w:p>
        </w:tc>
        <w:tc>
          <w:tcPr>
            <w:tcW w:w="7523" w:type="dxa"/>
          </w:tcPr>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Пахомов Дмитрий Серафимович , директор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Юридический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адрес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образовательной</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организации,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сайт,</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e-mail, телефон, </w:t>
            </w:r>
          </w:p>
          <w:p w:rsidR="00170CE1" w:rsidRPr="008655BE" w:rsidRDefault="00170CE1" w:rsidP="000B1808">
            <w:pPr>
              <w:ind w:right="-1"/>
              <w:contextualSpacing/>
              <w:rPr>
                <w:rFonts w:ascii="Times New Roman" w:hAnsi="Times New Roman" w:cs="Times New Roman"/>
                <w:sz w:val="24"/>
                <w:szCs w:val="24"/>
              </w:rPr>
            </w:pPr>
          </w:p>
        </w:tc>
        <w:tc>
          <w:tcPr>
            <w:tcW w:w="7523" w:type="dxa"/>
          </w:tcPr>
          <w:p w:rsidR="00170CE1" w:rsidRPr="008655BE" w:rsidRDefault="0015100F" w:rsidP="000B1808">
            <w:pPr>
              <w:ind w:right="-1"/>
              <w:contextualSpacing/>
              <w:rPr>
                <w:rFonts w:ascii="Times New Roman" w:hAnsi="Times New Roman" w:cs="Times New Roman"/>
                <w:color w:val="383A3C"/>
                <w:sz w:val="24"/>
                <w:szCs w:val="24"/>
                <w:shd w:val="clear" w:color="auto" w:fill="FFFFFF"/>
              </w:rPr>
            </w:pPr>
            <w:r w:rsidRPr="008655BE">
              <w:rPr>
                <w:rFonts w:ascii="Times New Roman" w:hAnsi="Times New Roman" w:cs="Times New Roman"/>
                <w:b/>
                <w:bCs/>
                <w:color w:val="383A3C"/>
                <w:sz w:val="24"/>
                <w:szCs w:val="24"/>
                <w:shd w:val="clear" w:color="auto" w:fill="FFFFFF"/>
              </w:rPr>
              <w:t>Место нахождения и  адрес Посольства России в Египте:</w:t>
            </w:r>
            <w:r w:rsidRPr="008655BE">
              <w:rPr>
                <w:rStyle w:val="apple-converted-space"/>
                <w:rFonts w:ascii="Times New Roman" w:hAnsi="Times New Roman" w:cs="Times New Roman"/>
                <w:b/>
                <w:bCs/>
                <w:color w:val="383A3C"/>
                <w:sz w:val="24"/>
                <w:szCs w:val="24"/>
                <w:shd w:val="clear" w:color="auto" w:fill="FFFFFF"/>
              </w:rPr>
              <w:t> </w:t>
            </w:r>
            <w:r w:rsidRPr="008655BE">
              <w:rPr>
                <w:rFonts w:ascii="Times New Roman" w:hAnsi="Times New Roman" w:cs="Times New Roman"/>
                <w:color w:val="383A3C"/>
                <w:sz w:val="24"/>
                <w:szCs w:val="24"/>
              </w:rPr>
              <w:br/>
            </w:r>
            <w:r w:rsidRPr="008655BE">
              <w:rPr>
                <w:rFonts w:ascii="Times New Roman" w:hAnsi="Times New Roman" w:cs="Times New Roman"/>
                <w:color w:val="383A3C"/>
                <w:sz w:val="24"/>
                <w:szCs w:val="24"/>
                <w:shd w:val="clear" w:color="auto" w:fill="FFFFFF"/>
              </w:rPr>
              <w:t>Арабская Республика Египет, г.Каир, Докки, улица Гиза ,95</w:t>
            </w:r>
          </w:p>
          <w:p w:rsidR="0015100F"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b/>
                <w:bCs/>
                <w:color w:val="383A3C"/>
                <w:sz w:val="24"/>
                <w:szCs w:val="24"/>
                <w:shd w:val="clear" w:color="auto" w:fill="FFFFFF"/>
              </w:rPr>
              <w:t>Телефон: +20(2)3748-9353/54/56</w:t>
            </w:r>
          </w:p>
          <w:p w:rsidR="0015100F" w:rsidRPr="008655BE" w:rsidRDefault="0015100F" w:rsidP="000B1808">
            <w:pPr>
              <w:pStyle w:val="a5"/>
              <w:shd w:val="clear" w:color="auto" w:fill="FFFFFF"/>
              <w:spacing w:before="0" w:beforeAutospacing="0" w:after="243" w:afterAutospacing="0"/>
              <w:ind w:right="-1"/>
              <w:contextualSpacing/>
              <w:rPr>
                <w:color w:val="383A3C"/>
              </w:rPr>
            </w:pPr>
            <w:r w:rsidRPr="008655BE">
              <w:rPr>
                <w:b/>
                <w:bCs/>
                <w:color w:val="383A3C"/>
              </w:rPr>
              <w:t>Место нахождения и адрес школы:</w:t>
            </w:r>
            <w:r w:rsidRPr="008655BE">
              <w:rPr>
                <w:rStyle w:val="apple-converted-space"/>
                <w:b/>
                <w:bCs/>
                <w:color w:val="383A3C"/>
              </w:rPr>
              <w:t> </w:t>
            </w:r>
            <w:r w:rsidRPr="008655BE">
              <w:rPr>
                <w:color w:val="383A3C"/>
              </w:rPr>
              <w:br/>
              <w:t>Арабская Республика Египет, г.Каир, Докки,улица Гиза, 64</w:t>
            </w:r>
            <w:r w:rsidRPr="008655BE">
              <w:rPr>
                <w:rStyle w:val="apple-converted-space"/>
                <w:color w:val="383A3C"/>
              </w:rPr>
              <w:t> </w:t>
            </w:r>
            <w:r w:rsidRPr="008655BE">
              <w:rPr>
                <w:color w:val="383A3C"/>
              </w:rPr>
              <w:br/>
            </w:r>
            <w:r w:rsidRPr="008655BE">
              <w:rPr>
                <w:b/>
                <w:bCs/>
                <w:color w:val="383A3C"/>
              </w:rPr>
              <w:t>Телефон: +20(2)3748-56-36</w:t>
            </w:r>
          </w:p>
          <w:p w:rsidR="0015100F" w:rsidRPr="008655BE" w:rsidRDefault="0015100F" w:rsidP="000B1808">
            <w:pPr>
              <w:pStyle w:val="a5"/>
              <w:shd w:val="clear" w:color="auto" w:fill="FFFFFF"/>
              <w:spacing w:before="0" w:beforeAutospacing="0" w:after="243" w:afterAutospacing="0"/>
              <w:ind w:right="-1"/>
              <w:contextualSpacing/>
              <w:jc w:val="both"/>
              <w:rPr>
                <w:color w:val="383A3C"/>
              </w:rPr>
            </w:pPr>
            <w:r w:rsidRPr="008655BE">
              <w:rPr>
                <w:color w:val="383A3C"/>
              </w:rPr>
              <w:t>Адрес электронной почты:</w:t>
            </w:r>
            <w:r w:rsidRPr="008655BE">
              <w:rPr>
                <w:rStyle w:val="apple-converted-space"/>
                <w:color w:val="383A3C"/>
              </w:rPr>
              <w:t> </w:t>
            </w:r>
            <w:hyperlink r:id="rId8" w:history="1">
              <w:r w:rsidRPr="008655BE">
                <w:rPr>
                  <w:rStyle w:val="a6"/>
                  <w:color w:val="1D8CBA"/>
                </w:rPr>
                <w:t>russchool-egypt@yandex.ru</w:t>
              </w:r>
            </w:hyperlink>
            <w:r w:rsidRPr="008655BE">
              <w:rPr>
                <w:rStyle w:val="apple-converted-space"/>
                <w:color w:val="383A3C"/>
              </w:rPr>
              <w:t> </w:t>
            </w:r>
          </w:p>
        </w:tc>
      </w:tr>
      <w:tr w:rsidR="00170CE1" w:rsidRPr="008655BE" w:rsidTr="000B1808">
        <w:tc>
          <w:tcPr>
            <w:tcW w:w="2224" w:type="dxa"/>
          </w:tcPr>
          <w:p w:rsidR="00EA03EF"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Протокол педсовета </w:t>
            </w:r>
            <w:r w:rsidR="00EA03EF" w:rsidRPr="008655BE">
              <w:rPr>
                <w:rFonts w:ascii="Times New Roman" w:hAnsi="Times New Roman" w:cs="Times New Roman"/>
                <w:sz w:val="24"/>
                <w:szCs w:val="24"/>
              </w:rPr>
              <w:t xml:space="preserve"> об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утверждении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Протокол педсовета №1</w:t>
            </w:r>
            <w:r w:rsidR="009E1C84">
              <w:rPr>
                <w:rFonts w:ascii="Times New Roman" w:hAnsi="Times New Roman" w:cs="Times New Roman"/>
                <w:sz w:val="24"/>
                <w:szCs w:val="24"/>
              </w:rPr>
              <w:t xml:space="preserve">  от  30 августа  2015  г.  «Об</w:t>
            </w:r>
            <w:r w:rsidR="00EA03EF" w:rsidRPr="008655BE">
              <w:rPr>
                <w:rFonts w:ascii="Times New Roman" w:hAnsi="Times New Roman" w:cs="Times New Roman"/>
                <w:sz w:val="24"/>
                <w:szCs w:val="24"/>
              </w:rPr>
              <w:t xml:space="preserve"> утверждении образовательных программ »</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Система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контроля за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выполнением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итоговый педсовет</w:t>
            </w:r>
          </w:p>
        </w:tc>
      </w:tr>
    </w:tbl>
    <w:p w:rsidR="00C534E6" w:rsidRDefault="002A6DD7" w:rsidP="000B1808">
      <w:pPr>
        <w:pStyle w:val="31"/>
        <w:shd w:val="clear" w:color="auto" w:fill="auto"/>
        <w:spacing w:before="85" w:after="28" w:line="240" w:lineRule="auto"/>
        <w:ind w:right="-1"/>
        <w:contextualSpacing/>
        <w:jc w:val="both"/>
        <w:rPr>
          <w:bCs w:val="0"/>
          <w:sz w:val="24"/>
          <w:szCs w:val="24"/>
          <w:lang w:val="en-US"/>
        </w:rPr>
      </w:pPr>
      <w:r>
        <w:rPr>
          <w:bCs w:val="0"/>
          <w:sz w:val="24"/>
          <w:szCs w:val="24"/>
        </w:rPr>
        <w:t xml:space="preserve">                                                  </w:t>
      </w: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rPr>
      </w:pPr>
    </w:p>
    <w:p w:rsidR="009E1C84" w:rsidRPr="009E1C84" w:rsidRDefault="009E1C84" w:rsidP="000B1808">
      <w:pPr>
        <w:pStyle w:val="31"/>
        <w:shd w:val="clear" w:color="auto" w:fill="auto"/>
        <w:spacing w:before="85" w:after="28" w:line="240" w:lineRule="auto"/>
        <w:ind w:right="-1"/>
        <w:contextualSpacing/>
        <w:jc w:val="both"/>
        <w:rPr>
          <w:bCs w:val="0"/>
          <w:sz w:val="24"/>
          <w:szCs w:val="24"/>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E77455" w:rsidRPr="008655BE" w:rsidRDefault="00C534E6" w:rsidP="000B1808">
      <w:pPr>
        <w:pStyle w:val="31"/>
        <w:shd w:val="clear" w:color="auto" w:fill="auto"/>
        <w:spacing w:before="85" w:after="28" w:line="240" w:lineRule="auto"/>
        <w:ind w:right="-1"/>
        <w:contextualSpacing/>
        <w:jc w:val="both"/>
        <w:rPr>
          <w:sz w:val="24"/>
          <w:szCs w:val="24"/>
        </w:rPr>
      </w:pPr>
      <w:r w:rsidRPr="00C534E6">
        <w:rPr>
          <w:bCs w:val="0"/>
          <w:sz w:val="24"/>
          <w:szCs w:val="24"/>
        </w:rPr>
        <w:lastRenderedPageBreak/>
        <w:t xml:space="preserve">                                   </w:t>
      </w:r>
      <w:r>
        <w:rPr>
          <w:bCs w:val="0"/>
          <w:sz w:val="24"/>
          <w:szCs w:val="24"/>
          <w:lang w:val="en-US"/>
        </w:rPr>
        <w:t xml:space="preserve">          </w:t>
      </w:r>
      <w:r w:rsidR="002A6DD7">
        <w:rPr>
          <w:bCs w:val="0"/>
          <w:sz w:val="24"/>
          <w:szCs w:val="24"/>
        </w:rPr>
        <w:t xml:space="preserve">   </w:t>
      </w:r>
      <w:r w:rsidR="000B1808" w:rsidRPr="008655BE">
        <w:rPr>
          <w:sz w:val="24"/>
          <w:szCs w:val="24"/>
        </w:rPr>
        <w:t xml:space="preserve"> </w:t>
      </w:r>
      <w:r w:rsidR="0011052F" w:rsidRPr="008655BE">
        <w:rPr>
          <w:sz w:val="24"/>
          <w:szCs w:val="24"/>
        </w:rPr>
        <w:t xml:space="preserve"> </w:t>
      </w:r>
      <w:r w:rsidR="00E77455" w:rsidRPr="008655BE">
        <w:rPr>
          <w:sz w:val="24"/>
          <w:szCs w:val="24"/>
        </w:rPr>
        <w:t>1.Целевой раздел ООП ООО</w:t>
      </w:r>
      <w:r w:rsidR="00C21B92" w:rsidRPr="008655BE">
        <w:rPr>
          <w:sz w:val="24"/>
          <w:szCs w:val="24"/>
        </w:rPr>
        <w:t>.</w:t>
      </w:r>
    </w:p>
    <w:p w:rsidR="00E77455" w:rsidRPr="008655BE" w:rsidRDefault="00EA4A3E" w:rsidP="000B1808">
      <w:pPr>
        <w:pStyle w:val="31"/>
        <w:shd w:val="clear" w:color="auto" w:fill="auto"/>
        <w:spacing w:before="85" w:after="28" w:line="240" w:lineRule="auto"/>
        <w:ind w:right="-1"/>
        <w:contextualSpacing/>
        <w:jc w:val="both"/>
        <w:rPr>
          <w:sz w:val="24"/>
          <w:szCs w:val="24"/>
        </w:rPr>
      </w:pPr>
      <w:r w:rsidRPr="008655BE">
        <w:rPr>
          <w:sz w:val="24"/>
          <w:szCs w:val="24"/>
        </w:rPr>
        <w:t xml:space="preserve">  </w:t>
      </w:r>
      <w:r w:rsidR="0011052F" w:rsidRPr="008655BE">
        <w:rPr>
          <w:sz w:val="24"/>
          <w:szCs w:val="24"/>
        </w:rPr>
        <w:t xml:space="preserve"> </w:t>
      </w:r>
      <w:r w:rsidR="00E77455" w:rsidRPr="008655BE">
        <w:rPr>
          <w:sz w:val="24"/>
          <w:szCs w:val="24"/>
        </w:rPr>
        <w:t>1.1. Пояснительная записка</w:t>
      </w:r>
      <w:r w:rsidR="00C21B92" w:rsidRPr="008655BE">
        <w:rPr>
          <w:sz w:val="24"/>
          <w:szCs w:val="24"/>
        </w:rPr>
        <w:t>.</w:t>
      </w:r>
    </w:p>
    <w:p w:rsidR="00E77455" w:rsidRPr="008655BE" w:rsidRDefault="00E77455" w:rsidP="000B1808">
      <w:pPr>
        <w:pStyle w:val="ab"/>
        <w:shd w:val="clear" w:color="auto" w:fill="auto"/>
        <w:spacing w:before="0" w:line="240" w:lineRule="auto"/>
        <w:ind w:right="-1" w:firstLine="580"/>
        <w:contextualSpacing/>
        <w:jc w:val="both"/>
        <w:rPr>
          <w:sz w:val="24"/>
          <w:szCs w:val="24"/>
        </w:rPr>
      </w:pPr>
      <w:r w:rsidRPr="008655BE">
        <w:rPr>
          <w:sz w:val="24"/>
          <w:szCs w:val="24"/>
        </w:rPr>
        <w:t xml:space="preserve">Основная образовательная программа основного общего образования </w:t>
      </w:r>
      <w:r w:rsidR="0011052F" w:rsidRPr="008655BE">
        <w:rPr>
          <w:rFonts w:eastAsia="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0011052F" w:rsidRPr="008655BE">
        <w:rPr>
          <w:sz w:val="24"/>
          <w:szCs w:val="24"/>
        </w:rPr>
        <w:t xml:space="preserve">ением иностранного </w:t>
      </w:r>
      <w:r w:rsidR="0011052F" w:rsidRPr="008655BE">
        <w:rPr>
          <w:rFonts w:eastAsia="Times New Roman"/>
          <w:sz w:val="24"/>
          <w:szCs w:val="24"/>
        </w:rPr>
        <w:t xml:space="preserve"> языка </w:t>
      </w:r>
      <w:r w:rsidRPr="008655BE">
        <w:rPr>
          <w:sz w:val="24"/>
          <w:szCs w:val="24"/>
        </w:rPr>
        <w:t>(далее - ООП ООО) разработ</w:t>
      </w:r>
      <w:r w:rsidR="0011052F" w:rsidRPr="008655BE">
        <w:rPr>
          <w:sz w:val="24"/>
          <w:szCs w:val="24"/>
        </w:rPr>
        <w:t>ана школой</w:t>
      </w:r>
      <w:r w:rsidRPr="008655BE">
        <w:rPr>
          <w:sz w:val="24"/>
          <w:szCs w:val="24"/>
        </w:rPr>
        <w:t xml:space="preserve">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w:t>
      </w:r>
      <w:r w:rsidRPr="008655BE">
        <w:rPr>
          <w:rStyle w:val="ad"/>
          <w:sz w:val="24"/>
          <w:szCs w:val="24"/>
        </w:rPr>
        <w:t xml:space="preserve"> </w:t>
      </w:r>
      <w:r w:rsidRPr="008655BE">
        <w:rPr>
          <w:rStyle w:val="ad"/>
          <w:b w:val="0"/>
          <w:sz w:val="24"/>
          <w:szCs w:val="24"/>
        </w:rPr>
        <w:t>с учетом Примерной основной образовательной программы основного</w:t>
      </w:r>
      <w:r w:rsidRPr="008655BE">
        <w:rPr>
          <w:rStyle w:val="ad"/>
          <w:sz w:val="24"/>
          <w:szCs w:val="24"/>
        </w:rPr>
        <w:t xml:space="preserve"> </w:t>
      </w:r>
      <w:r w:rsidRPr="008655BE">
        <w:rPr>
          <w:rStyle w:val="ad"/>
          <w:b w:val="0"/>
          <w:sz w:val="24"/>
          <w:szCs w:val="24"/>
        </w:rPr>
        <w:t>общего образования,</w:t>
      </w:r>
      <w:r w:rsidRPr="008655BE">
        <w:rPr>
          <w:sz w:val="24"/>
          <w:szCs w:val="24"/>
        </w:rPr>
        <w:t xml:space="preserve"> внесенной в реестр примерных основных образовательных программ под №2 в 2015 году.(</w:t>
      </w:r>
      <w:hyperlink r:id="rId9" w:history="1">
        <w:r w:rsidRPr="008655BE">
          <w:rPr>
            <w:rStyle w:val="a6"/>
            <w:sz w:val="24"/>
            <w:szCs w:val="24"/>
          </w:rPr>
          <w:t>www.fgosreestr.ru</w:t>
        </w:r>
      </w:hyperlink>
      <w:r w:rsidRPr="008655BE">
        <w:rPr>
          <w:sz w:val="24"/>
          <w:szCs w:val="24"/>
        </w:rPr>
        <w:t>).</w:t>
      </w:r>
    </w:p>
    <w:p w:rsidR="00E77455" w:rsidRPr="008655BE" w:rsidRDefault="0011052F" w:rsidP="000B1808">
      <w:pPr>
        <w:pStyle w:val="ab"/>
        <w:shd w:val="clear" w:color="auto" w:fill="auto"/>
        <w:spacing w:before="0" w:line="240" w:lineRule="auto"/>
        <w:ind w:right="-1" w:firstLine="580"/>
        <w:contextualSpacing/>
        <w:jc w:val="both"/>
        <w:rPr>
          <w:sz w:val="24"/>
          <w:szCs w:val="24"/>
        </w:rPr>
      </w:pPr>
      <w:r w:rsidRPr="008655BE">
        <w:rPr>
          <w:sz w:val="24"/>
          <w:szCs w:val="24"/>
        </w:rPr>
        <w:t xml:space="preserve">ООП ООО реализуется </w:t>
      </w:r>
      <w:r w:rsidRPr="008655BE">
        <w:rPr>
          <w:rFonts w:eastAsia="Times New Roman"/>
          <w:sz w:val="24"/>
          <w:szCs w:val="24"/>
        </w:rPr>
        <w:t>специализированным структурным образовательным подразделением  Посольства России в Египте средней общеобразовательной  школой с углубленным изуч</w:t>
      </w:r>
      <w:r w:rsidRPr="008655BE">
        <w:rPr>
          <w:sz w:val="24"/>
          <w:szCs w:val="24"/>
        </w:rPr>
        <w:t xml:space="preserve">ением иностранного </w:t>
      </w:r>
      <w:r w:rsidRPr="008655BE">
        <w:rPr>
          <w:rFonts w:eastAsia="Times New Roman"/>
          <w:sz w:val="24"/>
          <w:szCs w:val="24"/>
        </w:rPr>
        <w:t xml:space="preserve"> языка (далее- Школой)</w:t>
      </w:r>
      <w:r w:rsidRPr="008655BE">
        <w:rPr>
          <w:sz w:val="24"/>
          <w:szCs w:val="24"/>
        </w:rPr>
        <w:t xml:space="preserve">  самостоятельно</w:t>
      </w:r>
      <w:r w:rsidR="00E77455" w:rsidRPr="008655BE">
        <w:rPr>
          <w:sz w:val="24"/>
          <w:szCs w:val="24"/>
        </w:rPr>
        <w:t>.</w:t>
      </w:r>
    </w:p>
    <w:p w:rsidR="00E77455" w:rsidRPr="008655BE" w:rsidRDefault="00E77455" w:rsidP="000B1808">
      <w:pPr>
        <w:pStyle w:val="ab"/>
        <w:shd w:val="clear" w:color="auto" w:fill="auto"/>
        <w:tabs>
          <w:tab w:val="left" w:pos="8213"/>
        </w:tabs>
        <w:spacing w:before="0" w:line="240" w:lineRule="auto"/>
        <w:ind w:right="-1" w:firstLine="580"/>
        <w:contextualSpacing/>
        <w:jc w:val="both"/>
        <w:rPr>
          <w:sz w:val="24"/>
          <w:szCs w:val="24"/>
        </w:rPr>
      </w:pPr>
      <w:r w:rsidRPr="008655BE">
        <w:rPr>
          <w:sz w:val="24"/>
          <w:szCs w:val="24"/>
        </w:rPr>
        <w:t>Основное общее образование может быть получено:</w:t>
      </w:r>
      <w:r w:rsidR="0011052F" w:rsidRPr="008655BE">
        <w:rPr>
          <w:sz w:val="24"/>
          <w:szCs w:val="24"/>
        </w:rPr>
        <w:tab/>
      </w:r>
    </w:p>
    <w:p w:rsidR="00E77455" w:rsidRPr="008655BE" w:rsidRDefault="00C21B92" w:rsidP="00221FA4">
      <w:pPr>
        <w:pStyle w:val="ab"/>
        <w:numPr>
          <w:ilvl w:val="0"/>
          <w:numId w:val="3"/>
        </w:numPr>
        <w:shd w:val="clear" w:color="auto" w:fill="auto"/>
        <w:tabs>
          <w:tab w:val="left" w:pos="968"/>
        </w:tabs>
        <w:spacing w:before="0" w:line="240" w:lineRule="auto"/>
        <w:ind w:right="-1" w:firstLine="580"/>
        <w:contextualSpacing/>
        <w:jc w:val="both"/>
        <w:rPr>
          <w:b/>
          <w:sz w:val="24"/>
          <w:szCs w:val="24"/>
        </w:rPr>
      </w:pPr>
      <w:r w:rsidRPr="008655BE">
        <w:rPr>
          <w:sz w:val="24"/>
          <w:szCs w:val="24"/>
        </w:rPr>
        <w:t>в Школе, осуществляющей</w:t>
      </w:r>
      <w:r w:rsidR="00E77455" w:rsidRPr="008655BE">
        <w:rPr>
          <w:sz w:val="24"/>
          <w:szCs w:val="24"/>
        </w:rPr>
        <w:t xml:space="preserve"> образовательную деятельность</w:t>
      </w:r>
      <w:r w:rsidRPr="008655BE">
        <w:rPr>
          <w:rStyle w:val="ad"/>
          <w:sz w:val="24"/>
          <w:szCs w:val="24"/>
        </w:rPr>
        <w:t xml:space="preserve"> </w:t>
      </w:r>
      <w:r w:rsidR="00E77455" w:rsidRPr="008655BE">
        <w:rPr>
          <w:rStyle w:val="ad"/>
          <w:b w:val="0"/>
          <w:sz w:val="24"/>
          <w:szCs w:val="24"/>
        </w:rPr>
        <w:t>в о</w:t>
      </w:r>
      <w:r w:rsidRPr="008655BE">
        <w:rPr>
          <w:rStyle w:val="ad"/>
          <w:b w:val="0"/>
          <w:sz w:val="24"/>
          <w:szCs w:val="24"/>
        </w:rPr>
        <w:t>чной форме</w:t>
      </w:r>
      <w:r w:rsidR="00E77455" w:rsidRPr="008655BE">
        <w:rPr>
          <w:rStyle w:val="ad"/>
          <w:b w:val="0"/>
          <w:sz w:val="24"/>
          <w:szCs w:val="24"/>
        </w:rPr>
        <w:t>;</w:t>
      </w:r>
    </w:p>
    <w:p w:rsidR="00E77455" w:rsidRPr="008655BE" w:rsidRDefault="00C21B92" w:rsidP="00221FA4">
      <w:pPr>
        <w:pStyle w:val="ab"/>
        <w:numPr>
          <w:ilvl w:val="0"/>
          <w:numId w:val="3"/>
        </w:numPr>
        <w:shd w:val="clear" w:color="auto" w:fill="auto"/>
        <w:tabs>
          <w:tab w:val="left" w:pos="1083"/>
        </w:tabs>
        <w:spacing w:before="0" w:line="240" w:lineRule="auto"/>
        <w:ind w:right="-1" w:firstLine="580"/>
        <w:contextualSpacing/>
        <w:jc w:val="both"/>
        <w:rPr>
          <w:sz w:val="24"/>
          <w:szCs w:val="24"/>
        </w:rPr>
      </w:pPr>
      <w:r w:rsidRPr="008655BE">
        <w:rPr>
          <w:sz w:val="24"/>
          <w:szCs w:val="24"/>
        </w:rPr>
        <w:t>вне Школы, осуществляющей</w:t>
      </w:r>
      <w:r w:rsidR="00E77455" w:rsidRPr="008655BE">
        <w:rPr>
          <w:sz w:val="24"/>
          <w:szCs w:val="24"/>
        </w:rPr>
        <w:t xml:space="preserve"> образовательную деятельность</w:t>
      </w:r>
      <w:r w:rsidRPr="008655BE">
        <w:rPr>
          <w:sz w:val="24"/>
          <w:szCs w:val="24"/>
        </w:rPr>
        <w:t>, в форме семейного образования.</w:t>
      </w:r>
    </w:p>
    <w:p w:rsidR="00E77455" w:rsidRPr="008655BE" w:rsidRDefault="00E77455" w:rsidP="000B1808">
      <w:pPr>
        <w:pStyle w:val="ab"/>
        <w:shd w:val="clear" w:color="auto" w:fill="auto"/>
        <w:spacing w:before="0" w:line="240" w:lineRule="auto"/>
        <w:ind w:right="-1" w:firstLine="580"/>
        <w:contextualSpacing/>
        <w:jc w:val="both"/>
        <w:rPr>
          <w:sz w:val="24"/>
          <w:szCs w:val="24"/>
        </w:rPr>
      </w:pPr>
      <w:r w:rsidRPr="008655BE">
        <w:rPr>
          <w:sz w:val="24"/>
          <w:szCs w:val="24"/>
        </w:rPr>
        <w:t>Срок получения основного общего образования составляет</w:t>
      </w:r>
      <w:r w:rsidRPr="008655BE">
        <w:rPr>
          <w:rStyle w:val="ad"/>
          <w:sz w:val="24"/>
          <w:szCs w:val="24"/>
        </w:rPr>
        <w:t xml:space="preserve"> </w:t>
      </w:r>
      <w:r w:rsidRPr="008655BE">
        <w:rPr>
          <w:rStyle w:val="ad"/>
          <w:b w:val="0"/>
          <w:sz w:val="24"/>
          <w:szCs w:val="24"/>
        </w:rPr>
        <w:t>пять</w:t>
      </w:r>
      <w:r w:rsidRPr="008655BE">
        <w:rPr>
          <w:rStyle w:val="ad"/>
          <w:sz w:val="24"/>
          <w:szCs w:val="24"/>
        </w:rPr>
        <w:t xml:space="preserve"> </w:t>
      </w:r>
      <w:r w:rsidRPr="008655BE">
        <w:rPr>
          <w:rStyle w:val="ad"/>
          <w:b w:val="0"/>
          <w:sz w:val="24"/>
          <w:szCs w:val="24"/>
        </w:rPr>
        <w:t>лет</w:t>
      </w:r>
      <w:r w:rsidR="00C21B92" w:rsidRPr="008655BE">
        <w:rPr>
          <w:rStyle w:val="ad"/>
          <w:b w:val="0"/>
          <w:sz w:val="24"/>
          <w:szCs w:val="24"/>
        </w:rPr>
        <w:t xml:space="preserve">. </w:t>
      </w:r>
      <w:r w:rsidRPr="008655BE">
        <w:rPr>
          <w:sz w:val="24"/>
          <w:szCs w:val="24"/>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w:t>
      </w:r>
      <w:r w:rsidRPr="008655BE">
        <w:rPr>
          <w:rStyle w:val="17"/>
          <w:sz w:val="24"/>
          <w:szCs w:val="24"/>
        </w:rPr>
        <w:t xml:space="preserve"> </w:t>
      </w:r>
      <w:r w:rsidRPr="008655BE">
        <w:rPr>
          <w:rStyle w:val="17"/>
          <w:b w:val="0"/>
          <w:sz w:val="24"/>
          <w:szCs w:val="24"/>
        </w:rPr>
        <w:t>независимо от формы получения</w:t>
      </w:r>
      <w:r w:rsidRPr="008655BE">
        <w:rPr>
          <w:rStyle w:val="17"/>
          <w:sz w:val="24"/>
          <w:szCs w:val="24"/>
        </w:rPr>
        <w:t xml:space="preserve"> </w:t>
      </w:r>
      <w:r w:rsidRPr="008655BE">
        <w:rPr>
          <w:rStyle w:val="17"/>
          <w:b w:val="0"/>
          <w:sz w:val="24"/>
          <w:szCs w:val="24"/>
        </w:rPr>
        <w:t>образования и формы обучения.»</w:t>
      </w:r>
      <w:r w:rsidRPr="008655BE">
        <w:rPr>
          <w:sz w:val="24"/>
          <w:szCs w:val="24"/>
        </w:rPr>
        <w:t xml:space="preserve"> (п. 2.2 ФГОС ООО).</w:t>
      </w:r>
    </w:p>
    <w:p w:rsidR="00E77455" w:rsidRPr="008655BE" w:rsidRDefault="00E975B1" w:rsidP="000B1808">
      <w:pPr>
        <w:pStyle w:val="11"/>
        <w:keepNext/>
        <w:keepLines/>
        <w:shd w:val="clear" w:color="auto" w:fill="auto"/>
        <w:spacing w:line="240" w:lineRule="auto"/>
        <w:ind w:right="-1" w:firstLine="539"/>
        <w:contextualSpacing/>
        <w:rPr>
          <w:sz w:val="24"/>
          <w:szCs w:val="24"/>
        </w:rPr>
      </w:pPr>
      <w:bookmarkStart w:id="0" w:name="bookmark0"/>
      <w:r w:rsidRPr="008655BE">
        <w:rPr>
          <w:sz w:val="24"/>
          <w:szCs w:val="24"/>
        </w:rPr>
        <w:t xml:space="preserve">                             </w:t>
      </w:r>
      <w:r w:rsidR="000B1808" w:rsidRPr="008655BE">
        <w:rPr>
          <w:sz w:val="24"/>
          <w:szCs w:val="24"/>
        </w:rPr>
        <w:t xml:space="preserve">         </w:t>
      </w:r>
      <w:r w:rsidR="00E77455" w:rsidRPr="008655BE">
        <w:rPr>
          <w:sz w:val="24"/>
          <w:szCs w:val="24"/>
        </w:rPr>
        <w:t>Общие сведения о школе</w:t>
      </w:r>
      <w:bookmarkEnd w:id="0"/>
      <w:r w:rsidRPr="008655BE">
        <w:rPr>
          <w:sz w:val="24"/>
          <w:szCs w:val="24"/>
        </w:rPr>
        <w:t>.</w:t>
      </w:r>
    </w:p>
    <w:p w:rsidR="00E975B1" w:rsidRPr="008655BE" w:rsidRDefault="0052460B" w:rsidP="000B1808">
      <w:pPr>
        <w:pStyle w:val="ae"/>
        <w:spacing w:after="0"/>
        <w:ind w:left="0" w:right="-1"/>
        <w:contextualSpacing/>
        <w:jc w:val="both"/>
        <w:rPr>
          <w:rFonts w:ascii="Times New Roman" w:eastAsia="Times New Roman" w:hAnsi="Times New Roman" w:cs="Times New Roman"/>
        </w:rPr>
      </w:pPr>
      <w:r w:rsidRPr="008655BE">
        <w:rPr>
          <w:rFonts w:ascii="Times New Roman" w:eastAsia="Times New Roman" w:hAnsi="Times New Roman" w:cs="Times New Roman"/>
        </w:rPr>
        <w:t xml:space="preserve">               </w:t>
      </w:r>
      <w:r w:rsidR="00E975B1" w:rsidRPr="008655BE">
        <w:rPr>
          <w:rFonts w:ascii="Times New Roman" w:eastAsia="Times New Roman" w:hAnsi="Times New Roman" w:cs="Times New Roman"/>
        </w:rPr>
        <w:t>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w:t>
      </w:r>
      <w:r w:rsidR="00E975B1" w:rsidRPr="008655BE">
        <w:rPr>
          <w:rFonts w:ascii="Times New Roman" w:hAnsi="Times New Roman" w:cs="Times New Roman"/>
        </w:rPr>
        <w:t xml:space="preserve">ностранного </w:t>
      </w:r>
      <w:r w:rsidR="00E975B1" w:rsidRPr="008655BE">
        <w:rPr>
          <w:rFonts w:ascii="Times New Roman" w:eastAsia="Times New Roman" w:hAnsi="Times New Roman" w:cs="Times New Roman"/>
        </w:rPr>
        <w:t xml:space="preserve"> языка  функционирует с 1972 года.</w:t>
      </w:r>
    </w:p>
    <w:p w:rsidR="00E975B1" w:rsidRPr="008655BE" w:rsidRDefault="00E975B1" w:rsidP="000B1808">
      <w:pPr>
        <w:pStyle w:val="ae"/>
        <w:spacing w:after="0"/>
        <w:ind w:left="0" w:right="-1" w:firstLine="1160"/>
        <w:contextualSpacing/>
        <w:jc w:val="both"/>
        <w:rPr>
          <w:rFonts w:ascii="Times New Roman" w:eastAsia="Times New Roman" w:hAnsi="Times New Roman" w:cs="Times New Roman"/>
        </w:rPr>
      </w:pPr>
      <w:r w:rsidRPr="008655BE">
        <w:rPr>
          <w:rFonts w:ascii="Times New Roman" w:eastAsia="Times New Roman" w:hAnsi="Times New Roman" w:cs="Times New Roman"/>
        </w:rPr>
        <w:t>Школа представля</w:t>
      </w:r>
      <w:r w:rsidR="0052460B" w:rsidRPr="008655BE">
        <w:rPr>
          <w:rFonts w:ascii="Times New Roman" w:eastAsia="Times New Roman" w:hAnsi="Times New Roman" w:cs="Times New Roman"/>
        </w:rPr>
        <w:t>ет собой 2-этажное здание, учебная площадь</w:t>
      </w:r>
      <w:r w:rsidRPr="008655BE">
        <w:rPr>
          <w:rFonts w:ascii="Times New Roman" w:eastAsia="Times New Roman" w:hAnsi="Times New Roman" w:cs="Times New Roman"/>
        </w:rPr>
        <w:t xml:space="preserve"> </w:t>
      </w:r>
      <w:r w:rsidR="0052460B" w:rsidRPr="008655BE">
        <w:rPr>
          <w:rFonts w:ascii="Times New Roman" w:eastAsia="Times New Roman" w:hAnsi="Times New Roman" w:cs="Times New Roman"/>
        </w:rPr>
        <w:t>3560</w:t>
      </w:r>
      <w:r w:rsidRPr="008655BE">
        <w:rPr>
          <w:rFonts w:ascii="Times New Roman" w:eastAsia="Times New Roman" w:hAnsi="Times New Roman" w:cs="Times New Roman"/>
        </w:rPr>
        <w:t xml:space="preserve"> кв. м.</w:t>
      </w:r>
      <w:r w:rsidR="0052460B" w:rsidRPr="008655BE">
        <w:rPr>
          <w:rFonts w:ascii="Times New Roman" w:eastAsia="Times New Roman" w:hAnsi="Times New Roman" w:cs="Times New Roman"/>
        </w:rPr>
        <w:t xml:space="preserve">. В здании </w:t>
      </w:r>
      <w:r w:rsidRPr="008655BE">
        <w:rPr>
          <w:rFonts w:ascii="Times New Roman" w:eastAsia="Times New Roman" w:hAnsi="Times New Roman" w:cs="Times New Roman"/>
        </w:rPr>
        <w:t xml:space="preserve"> </w:t>
      </w:r>
      <w:r w:rsidR="003F6406">
        <w:rPr>
          <w:rFonts w:ascii="Times New Roman" w:eastAsia="Times New Roman" w:hAnsi="Times New Roman" w:cs="Times New Roman"/>
        </w:rPr>
        <w:t>18</w:t>
      </w:r>
      <w:r w:rsidR="0052460B" w:rsidRPr="008655BE">
        <w:rPr>
          <w:rFonts w:ascii="Times New Roman" w:eastAsia="Times New Roman" w:hAnsi="Times New Roman" w:cs="Times New Roman"/>
        </w:rPr>
        <w:t xml:space="preserve"> </w:t>
      </w:r>
      <w:r w:rsidRPr="008655BE">
        <w:rPr>
          <w:rFonts w:ascii="Times New Roman" w:eastAsia="Times New Roman" w:hAnsi="Times New Roman" w:cs="Times New Roman"/>
        </w:rPr>
        <w:t>учебных кабинетов</w:t>
      </w:r>
      <w:r w:rsidR="0052460B" w:rsidRPr="008655BE">
        <w:rPr>
          <w:rFonts w:ascii="Times New Roman" w:eastAsia="Times New Roman" w:hAnsi="Times New Roman" w:cs="Times New Roman"/>
        </w:rPr>
        <w:t xml:space="preserve"> </w:t>
      </w:r>
      <w:r w:rsidR="0052460B" w:rsidRPr="008655BE">
        <w:rPr>
          <w:rFonts w:ascii="Times New Roman" w:eastAsia="Times New Roman" w:hAnsi="Times New Roman" w:cs="Times New Roman"/>
          <w:color w:val="000000"/>
        </w:rPr>
        <w:t>(площадь каждого кабинета –48 кв.м.)</w:t>
      </w:r>
      <w:r w:rsidRPr="008655BE">
        <w:rPr>
          <w:rFonts w:ascii="Times New Roman" w:eastAsia="Times New Roman" w:hAnsi="Times New Roman" w:cs="Times New Roman"/>
        </w:rPr>
        <w:t>, 1 спортивный зал</w:t>
      </w:r>
      <w:r w:rsidR="0052460B" w:rsidRPr="008655BE">
        <w:rPr>
          <w:rFonts w:ascii="Times New Roman" w:eastAsia="Times New Roman" w:hAnsi="Times New Roman" w:cs="Times New Roman"/>
        </w:rPr>
        <w:t xml:space="preserve"> (144 кв.м.),</w:t>
      </w:r>
      <w:r w:rsidR="00011A95" w:rsidRPr="008655BE">
        <w:rPr>
          <w:rFonts w:ascii="Times New Roman" w:eastAsia="Times New Roman" w:hAnsi="Times New Roman" w:cs="Times New Roman"/>
        </w:rPr>
        <w:t xml:space="preserve"> с</w:t>
      </w:r>
      <w:r w:rsidR="0052460B" w:rsidRPr="008655BE">
        <w:rPr>
          <w:rFonts w:ascii="Times New Roman" w:eastAsia="Times New Roman" w:hAnsi="Times New Roman" w:cs="Times New Roman"/>
        </w:rPr>
        <w:t>портивные площадки</w:t>
      </w:r>
      <w:r w:rsidR="00011A95" w:rsidRPr="008655BE">
        <w:rPr>
          <w:rFonts w:ascii="Times New Roman" w:eastAsia="Times New Roman" w:hAnsi="Times New Roman" w:cs="Times New Roman"/>
        </w:rPr>
        <w:t xml:space="preserve"> (1800 кв.м),</w:t>
      </w:r>
      <w:r w:rsidRPr="008655BE">
        <w:rPr>
          <w:rFonts w:ascii="Times New Roman" w:eastAsia="Times New Roman" w:hAnsi="Times New Roman" w:cs="Times New Roman"/>
        </w:rPr>
        <w:t xml:space="preserve"> 1 мастерская, тренажерный и актовый залы, столовая, медицинский кабинет</w:t>
      </w:r>
      <w:r w:rsidR="0052460B" w:rsidRPr="008655BE">
        <w:rPr>
          <w:rFonts w:ascii="Times New Roman" w:eastAsia="Times New Roman" w:hAnsi="Times New Roman" w:cs="Times New Roman"/>
        </w:rPr>
        <w:t>, туалетные комнаты</w:t>
      </w:r>
      <w:r w:rsidR="00011A95" w:rsidRPr="008655BE">
        <w:rPr>
          <w:rFonts w:ascii="Times New Roman" w:eastAsia="Times New Roman" w:hAnsi="Times New Roman" w:cs="Times New Roman"/>
        </w:rPr>
        <w:t>.</w:t>
      </w:r>
      <w:r w:rsidRPr="008655BE">
        <w:rPr>
          <w:rFonts w:ascii="Times New Roman" w:eastAsia="Times New Roman" w:hAnsi="Times New Roman" w:cs="Times New Roman"/>
        </w:rPr>
        <w:t xml:space="preserve"> </w:t>
      </w:r>
    </w:p>
    <w:p w:rsidR="00E975B1" w:rsidRPr="008655BE" w:rsidRDefault="00E975B1" w:rsidP="000B1808">
      <w:pPr>
        <w:pStyle w:val="ae"/>
        <w:spacing w:after="0"/>
        <w:ind w:left="0" w:right="-1" w:firstLine="1160"/>
        <w:contextualSpacing/>
        <w:jc w:val="both"/>
        <w:rPr>
          <w:rFonts w:ascii="Times New Roman" w:eastAsia="Times New Roman" w:hAnsi="Times New Roman" w:cs="Times New Roman"/>
        </w:rPr>
      </w:pPr>
      <w:r w:rsidRPr="008655BE">
        <w:rPr>
          <w:rFonts w:ascii="Times New Roman" w:eastAsia="Times New Roman" w:hAnsi="Times New Roman" w:cs="Times New Roman"/>
        </w:rPr>
        <w:t>В школе создана комфортная среда для получения учащимися качественного современного образования, сформирован квалифицированный педагогический коллектив, успешно решающий образовательно-воспитательные задачи.</w:t>
      </w:r>
      <w:r w:rsidRPr="008655BE">
        <w:rPr>
          <w:rFonts w:ascii="Times New Roman" w:eastAsia="Times New Roman" w:hAnsi="Times New Roman" w:cs="Times New Roman"/>
          <w:lang w:eastAsia="ru-RU"/>
        </w:rPr>
        <w:t xml:space="preserve"> </w:t>
      </w:r>
    </w:p>
    <w:p w:rsidR="00E975B1" w:rsidRPr="008655BE" w:rsidRDefault="00E975B1" w:rsidP="000B1808">
      <w:pPr>
        <w:tabs>
          <w:tab w:val="left" w:pos="0"/>
        </w:tabs>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color w:val="000000"/>
          <w:spacing w:val="1"/>
          <w:sz w:val="24"/>
          <w:szCs w:val="24"/>
        </w:rPr>
        <w:t>Система внеурочной работы школы используется для мотивации учащихся к творчеству, развитию их способностей в различных видах деятельности. В школе реализуется программа дополнительного образования учащихся по следующим направлениям:</w:t>
      </w:r>
      <w:r w:rsidRPr="008655BE">
        <w:rPr>
          <w:rFonts w:ascii="Times New Roman" w:eastAsia="Times New Roman" w:hAnsi="Times New Roman" w:cs="Times New Roman"/>
          <w:sz w:val="24"/>
          <w:szCs w:val="24"/>
        </w:rPr>
        <w:t xml:space="preserve"> духовно-нравственное</w:t>
      </w:r>
      <w:r w:rsidR="00011A95" w:rsidRPr="008655BE">
        <w:rPr>
          <w:rFonts w:ascii="Times New Roman" w:eastAsia="Times New Roman" w:hAnsi="Times New Roman" w:cs="Times New Roman"/>
          <w:sz w:val="24"/>
          <w:szCs w:val="24"/>
        </w:rPr>
        <w:t xml:space="preserve"> и патриотическое; общественно-политическое; художественно-эстетическое</w:t>
      </w:r>
      <w:r w:rsidRPr="008655BE">
        <w:rPr>
          <w:rFonts w:ascii="Times New Roman" w:eastAsia="Times New Roman" w:hAnsi="Times New Roman" w:cs="Times New Roman"/>
          <w:sz w:val="24"/>
          <w:szCs w:val="24"/>
        </w:rPr>
        <w:t>; спортивно-оздоровительное</w:t>
      </w:r>
      <w:r w:rsidR="00011A95" w:rsidRPr="008655BE">
        <w:rPr>
          <w:rFonts w:ascii="Times New Roman" w:eastAsia="Times New Roman" w:hAnsi="Times New Roman" w:cs="Times New Roman"/>
          <w:color w:val="000000"/>
          <w:spacing w:val="1"/>
          <w:sz w:val="24"/>
          <w:szCs w:val="24"/>
        </w:rPr>
        <w:t>, познавательное.</w:t>
      </w:r>
    </w:p>
    <w:p w:rsidR="00E975B1" w:rsidRPr="008655BE" w:rsidRDefault="00E975B1" w:rsidP="000B1808">
      <w:pPr>
        <w:shd w:val="clear" w:color="auto" w:fill="FFFFFF"/>
        <w:spacing w:line="240" w:lineRule="auto"/>
        <w:ind w:right="-1"/>
        <w:contextualSpacing/>
        <w:jc w:val="both"/>
        <w:rPr>
          <w:rFonts w:ascii="Times New Roman" w:eastAsia="Times New Roman" w:hAnsi="Times New Roman" w:cs="Times New Roman"/>
          <w:bCs/>
          <w:color w:val="000000"/>
          <w:sz w:val="24"/>
          <w:szCs w:val="24"/>
        </w:rPr>
      </w:pPr>
      <w:r w:rsidRPr="008655BE">
        <w:rPr>
          <w:rFonts w:ascii="Times New Roman" w:eastAsia="Times New Roman" w:hAnsi="Times New Roman" w:cs="Times New Roman"/>
          <w:bCs/>
          <w:color w:val="000000"/>
          <w:sz w:val="24"/>
          <w:szCs w:val="24"/>
        </w:rPr>
        <w:t xml:space="preserve">              Педагогический коллектив, администрация уделяют серьезное внимание сохранению и укреплению здоровья всех участников образовательного процесса.</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color w:val="000000"/>
          <w:sz w:val="24"/>
          <w:szCs w:val="24"/>
        </w:rPr>
        <w:t xml:space="preserve">     </w:t>
      </w:r>
      <w:r w:rsidR="00011A95" w:rsidRPr="008655BE">
        <w:rPr>
          <w:rFonts w:ascii="Times New Roman" w:eastAsia="Times New Roman" w:hAnsi="Times New Roman" w:cs="Times New Roman"/>
          <w:sz w:val="24"/>
          <w:szCs w:val="24"/>
        </w:rPr>
        <w:t>Ученическое с</w:t>
      </w:r>
      <w:r w:rsidRPr="008655BE">
        <w:rPr>
          <w:rFonts w:ascii="Times New Roman" w:eastAsia="Times New Roman" w:hAnsi="Times New Roman" w:cs="Times New Roman"/>
          <w:sz w:val="24"/>
          <w:szCs w:val="24"/>
        </w:rPr>
        <w:t xml:space="preserve">оуправление представлено Советом Старшеклассников . В своей работе руководствуется </w:t>
      </w:r>
      <w:r w:rsidRPr="008655BE">
        <w:rPr>
          <w:rFonts w:ascii="Times New Roman" w:eastAsia="Times New Roman" w:hAnsi="Times New Roman" w:cs="Times New Roman"/>
          <w:iCs/>
          <w:sz w:val="24"/>
          <w:szCs w:val="24"/>
        </w:rPr>
        <w:t xml:space="preserve">Положением о </w:t>
      </w:r>
      <w:r w:rsidRPr="008655BE">
        <w:rPr>
          <w:rFonts w:ascii="Times New Roman" w:eastAsia="Times New Roman" w:hAnsi="Times New Roman" w:cs="Times New Roman"/>
          <w:sz w:val="24"/>
          <w:szCs w:val="24"/>
        </w:rPr>
        <w:t>специализированном  структурном  образовательном подразделении  Посольства России в Египте средней общеобразовательной школы с углубленным изучением и</w:t>
      </w:r>
      <w:r w:rsidR="00011A95" w:rsidRPr="008655BE">
        <w:rPr>
          <w:rFonts w:ascii="Times New Roman" w:eastAsia="Times New Roman" w:hAnsi="Times New Roman" w:cs="Times New Roman"/>
          <w:sz w:val="24"/>
          <w:szCs w:val="24"/>
        </w:rPr>
        <w:t xml:space="preserve">ностранного </w:t>
      </w:r>
      <w:r w:rsidRPr="008655BE">
        <w:rPr>
          <w:rFonts w:ascii="Times New Roman" w:eastAsia="Times New Roman" w:hAnsi="Times New Roman" w:cs="Times New Roman"/>
          <w:sz w:val="24"/>
          <w:szCs w:val="24"/>
        </w:rPr>
        <w:t xml:space="preserve"> языка .</w:t>
      </w:r>
    </w:p>
    <w:p w:rsidR="00E975B1" w:rsidRPr="008655BE" w:rsidRDefault="00E975B1" w:rsidP="000B1808">
      <w:pPr>
        <w:shd w:val="clear" w:color="auto" w:fill="FFFFFF"/>
        <w:spacing w:line="240" w:lineRule="auto"/>
        <w:ind w:right="-1" w:firstLine="1058"/>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Успехи современной школы по выполнению социального заказа государства невозможны без поддержки школы родителями. Сложилась система мероприятий, направленных на сотрудничество с родителями.  Вовлечение родителей в жизнь школы происходит через творческие и спортивные мероприятия.</w:t>
      </w:r>
    </w:p>
    <w:p w:rsidR="00E975B1" w:rsidRPr="008655BE" w:rsidRDefault="00E975B1" w:rsidP="000B1808">
      <w:pPr>
        <w:shd w:val="clear" w:color="auto" w:fill="FFFFFF"/>
        <w:spacing w:line="240" w:lineRule="auto"/>
        <w:ind w:right="-1" w:firstLine="1378"/>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Анализ опыта работы с родителями показал, что в современной образовательной практике массовый охват родителей малоэффективен. Поэтому </w:t>
      </w:r>
      <w:r w:rsidRPr="008655BE">
        <w:rPr>
          <w:rFonts w:ascii="Times New Roman" w:eastAsia="Times New Roman" w:hAnsi="Times New Roman" w:cs="Times New Roman"/>
          <w:sz w:val="24"/>
          <w:szCs w:val="24"/>
        </w:rPr>
        <w:lastRenderedPageBreak/>
        <w:t>приоритетными становятся дифференцированный, личностно-ориентированный подход по отношению к семье, родителям. Отсюда основные направления сотрудничества школы и семьи:</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Изучение семей;</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Информирование родителей;</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Просвещение;</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Консультирование;</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Обучение родителей;</w:t>
      </w:r>
    </w:p>
    <w:p w:rsidR="00E975B1" w:rsidRPr="008655BE" w:rsidRDefault="00E975B1" w:rsidP="00221FA4">
      <w:pPr>
        <w:widowControl w:val="0"/>
        <w:numPr>
          <w:ilvl w:val="0"/>
          <w:numId w:val="5"/>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Совместная деятельность.</w:t>
      </w:r>
    </w:p>
    <w:p w:rsidR="00E975B1" w:rsidRPr="008655BE" w:rsidRDefault="00E975B1" w:rsidP="000B1808">
      <w:pPr>
        <w:shd w:val="clear" w:color="auto" w:fill="FFFFFF"/>
        <w:spacing w:line="240" w:lineRule="auto"/>
        <w:ind w:right="-1" w:firstLine="36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Выполняя социальный заказ государства, педколлектив стремится воспитать физически и психически здорового ученика, для которого значимы общечеловеческие ценности: доброта, гуманизм, справедливость, сострадание и милосердие. Наш выпускник представляется нам конкурентоспособным человеком, обладающим функциональной грамотностью, умеющим адаптироваться к условиям окружающей среды, способным к общественному и гражданскому самоопределению, непрерывному образованию и самосовершенствованию. </w:t>
      </w:r>
    </w:p>
    <w:p w:rsidR="00E975B1" w:rsidRPr="008655BE" w:rsidRDefault="00E975B1" w:rsidP="000B1808">
      <w:pPr>
        <w:shd w:val="clear" w:color="auto" w:fill="FFFFFF"/>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Представление о выпускнике помогает создавать такую школу, в которой все участники образовательного процесса чувствуют себя уверенными в собственных силах и ориентируются на достижение высоких результатов.</w:t>
      </w:r>
    </w:p>
    <w:p w:rsidR="00E975B1" w:rsidRPr="008655BE" w:rsidRDefault="00E975B1" w:rsidP="000B1808">
      <w:pPr>
        <w:shd w:val="clear" w:color="auto" w:fill="FFFFFF"/>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Образовательная программа основного общего образования </w:t>
      </w:r>
      <w:r w:rsidR="003837E0" w:rsidRPr="008655BE">
        <w:rPr>
          <w:rFonts w:ascii="Times New Roman" w:eastAsia="Times New Roman" w:hAnsi="Times New Roman" w:cs="Times New Roman"/>
          <w:sz w:val="24"/>
          <w:szCs w:val="24"/>
        </w:rPr>
        <w:t>Школы</w:t>
      </w:r>
      <w:r w:rsidRPr="008655BE">
        <w:rPr>
          <w:rFonts w:ascii="Times New Roman" w:eastAsia="Times New Roman" w:hAnsi="Times New Roman" w:cs="Times New Roman"/>
          <w:sz w:val="24"/>
          <w:szCs w:val="24"/>
        </w:rPr>
        <w:t xml:space="preserve"> соответствует основным </w:t>
      </w:r>
      <w:r w:rsidRPr="008655BE">
        <w:rPr>
          <w:rStyle w:val="af0"/>
          <w:rFonts w:ascii="Times New Roman" w:eastAsia="Times New Roman" w:hAnsi="Times New Roman" w:cs="Times New Roman"/>
          <w:b w:val="0"/>
          <w:sz w:val="24"/>
          <w:szCs w:val="24"/>
        </w:rPr>
        <w:t>принципам государственной политики РФ в области образования</w:t>
      </w:r>
      <w:r w:rsidRPr="008655BE">
        <w:rPr>
          <w:rFonts w:ascii="Times New Roman" w:eastAsia="Times New Roman" w:hAnsi="Times New Roman" w:cs="Times New Roman"/>
          <w:sz w:val="24"/>
          <w:szCs w:val="24"/>
        </w:rPr>
        <w:t>, изложенным в Законе Российской Федерации «Об образовании в РФ».</w:t>
      </w:r>
    </w:p>
    <w:p w:rsidR="00E975B1" w:rsidRPr="008655BE" w:rsidRDefault="003837E0" w:rsidP="000B1808">
      <w:pPr>
        <w:spacing w:line="240" w:lineRule="auto"/>
        <w:ind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b/>
          <w:sz w:val="24"/>
          <w:szCs w:val="24"/>
        </w:rPr>
        <w:t xml:space="preserve">                               </w:t>
      </w:r>
      <w:r w:rsidR="00E975B1" w:rsidRPr="008655BE">
        <w:rPr>
          <w:rFonts w:ascii="Times New Roman" w:eastAsia="Times New Roman" w:hAnsi="Times New Roman" w:cs="Times New Roman"/>
          <w:b/>
          <w:sz w:val="24"/>
          <w:szCs w:val="24"/>
        </w:rPr>
        <w:t xml:space="preserve">Положения и другие документы </w:t>
      </w:r>
    </w:p>
    <w:p w:rsidR="00E975B1" w:rsidRPr="008655BE" w:rsidRDefault="003837E0" w:rsidP="000B1808">
      <w:pPr>
        <w:adjustRightInd w:val="0"/>
        <w:spacing w:line="240" w:lineRule="auto"/>
        <w:ind w:right="-1" w:firstLine="360"/>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sz w:val="24"/>
          <w:szCs w:val="24"/>
        </w:rPr>
        <w:t>Школа</w:t>
      </w:r>
      <w:r w:rsidR="00E975B1" w:rsidRPr="008655BE">
        <w:rPr>
          <w:rFonts w:ascii="Times New Roman" w:eastAsia="Times New Roman" w:hAnsi="Times New Roman" w:cs="Times New Roman"/>
          <w:iCs/>
          <w:sz w:val="24"/>
          <w:szCs w:val="24"/>
        </w:rPr>
        <w:t xml:space="preserve"> обеспечивает ознакомление учащихся и их родителей (законных представителей) как участников образовательного процесса с такими документами, регламентирующими образовательную деятельность как:</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iCs/>
          <w:sz w:val="24"/>
          <w:szCs w:val="24"/>
        </w:rPr>
        <w:t xml:space="preserve">• Положение о </w:t>
      </w:r>
      <w:r w:rsidRPr="008655BE">
        <w:rPr>
          <w:rFonts w:ascii="Times New Roman" w:eastAsia="Times New Roman" w:hAnsi="Times New Roman" w:cs="Times New Roman"/>
          <w:sz w:val="24"/>
          <w:szCs w:val="24"/>
        </w:rPr>
        <w:t>специализированном  структурном  образовательном подразделении  Посольства России в Египте средней общеобразовательной школы с углубленным изучением и</w:t>
      </w:r>
      <w:r w:rsidR="003837E0" w:rsidRPr="008655BE">
        <w:rPr>
          <w:rFonts w:ascii="Times New Roman" w:eastAsia="Times New Roman" w:hAnsi="Times New Roman" w:cs="Times New Roman"/>
          <w:sz w:val="24"/>
          <w:szCs w:val="24"/>
        </w:rPr>
        <w:t xml:space="preserve">ностранного </w:t>
      </w:r>
      <w:r w:rsidRPr="008655BE">
        <w:rPr>
          <w:rFonts w:ascii="Times New Roman" w:eastAsia="Times New Roman" w:hAnsi="Times New Roman" w:cs="Times New Roman"/>
          <w:sz w:val="24"/>
          <w:szCs w:val="24"/>
        </w:rPr>
        <w:t xml:space="preserve"> языка .</w:t>
      </w:r>
    </w:p>
    <w:p w:rsidR="00E975B1" w:rsidRPr="008655BE" w:rsidRDefault="0050594F" w:rsidP="000B1808">
      <w:pPr>
        <w:pStyle w:val="a5"/>
        <w:ind w:right="-1"/>
        <w:contextualSpacing/>
      </w:pPr>
      <w:r w:rsidRPr="008655BE">
        <w:t>• Лицензия: серия  90Л01 №0008287</w:t>
      </w:r>
      <w:r w:rsidR="00E975B1" w:rsidRPr="008655BE">
        <w:t>, в</w:t>
      </w:r>
      <w:r w:rsidR="003837E0" w:rsidRPr="008655BE">
        <w:t>ыдана Федеральной службой по надзо</w:t>
      </w:r>
      <w:r w:rsidR="00523FD2" w:rsidRPr="008655BE">
        <w:t>ру в сфере образования и науки (</w:t>
      </w:r>
      <w:r w:rsidR="003837E0" w:rsidRPr="008655BE">
        <w:t>регистрационный № 1301</w:t>
      </w:r>
      <w:r w:rsidR="00523FD2" w:rsidRPr="008655BE">
        <w:t xml:space="preserve"> от 05.03.2015 г.) срок действия- бессрочная.</w:t>
      </w:r>
    </w:p>
    <w:p w:rsidR="00E975B1" w:rsidRPr="008655BE" w:rsidRDefault="00E975B1" w:rsidP="000B1808">
      <w:pPr>
        <w:pStyle w:val="9"/>
        <w:spacing w:before="0"/>
        <w:ind w:right="-1"/>
        <w:contextualSpacing/>
        <w:jc w:val="both"/>
        <w:rPr>
          <w:rFonts w:ascii="Times New Roman" w:hAnsi="Times New Roman"/>
          <w:i w:val="0"/>
          <w:color w:val="auto"/>
          <w:sz w:val="24"/>
          <w:szCs w:val="24"/>
        </w:rPr>
      </w:pPr>
      <w:r w:rsidRPr="008655BE">
        <w:rPr>
          <w:rFonts w:ascii="Times New Roman" w:hAnsi="Times New Roman"/>
          <w:i w:val="0"/>
          <w:color w:val="auto"/>
          <w:sz w:val="24"/>
          <w:szCs w:val="24"/>
        </w:rPr>
        <w:t xml:space="preserve"> •  Свидетельство о гос</w:t>
      </w:r>
      <w:r w:rsidR="00523FD2" w:rsidRPr="008655BE">
        <w:rPr>
          <w:rFonts w:ascii="Times New Roman" w:hAnsi="Times New Roman"/>
          <w:i w:val="0"/>
          <w:color w:val="auto"/>
          <w:sz w:val="24"/>
          <w:szCs w:val="24"/>
        </w:rPr>
        <w:t xml:space="preserve">ударственной аккредитации: 90А01 № 0001674, выдано  Федеральной службой по надзору в сфере образования и науки </w:t>
      </w:r>
      <w:r w:rsidRPr="008655BE">
        <w:rPr>
          <w:rFonts w:ascii="Times New Roman" w:hAnsi="Times New Roman"/>
          <w:i w:val="0"/>
          <w:color w:val="auto"/>
          <w:sz w:val="24"/>
          <w:szCs w:val="24"/>
        </w:rPr>
        <w:t xml:space="preserve">(регистрационный </w:t>
      </w:r>
      <w:r w:rsidR="00523FD2" w:rsidRPr="008655BE">
        <w:rPr>
          <w:rFonts w:ascii="Times New Roman" w:hAnsi="Times New Roman"/>
          <w:i w:val="0"/>
          <w:color w:val="auto"/>
          <w:sz w:val="24"/>
          <w:szCs w:val="24"/>
        </w:rPr>
        <w:t>№ 1581 от 25.12.2015 года</w:t>
      </w:r>
      <w:r w:rsidRPr="008655BE">
        <w:rPr>
          <w:rFonts w:ascii="Times New Roman" w:hAnsi="Times New Roman"/>
          <w:i w:val="0"/>
          <w:color w:val="auto"/>
          <w:sz w:val="24"/>
          <w:szCs w:val="24"/>
        </w:rPr>
        <w:t xml:space="preserve">), </w:t>
      </w:r>
      <w:r w:rsidR="00523FD2" w:rsidRPr="008655BE">
        <w:rPr>
          <w:rFonts w:ascii="Times New Roman" w:hAnsi="Times New Roman"/>
          <w:i w:val="0"/>
          <w:color w:val="auto"/>
          <w:sz w:val="24"/>
          <w:szCs w:val="24"/>
        </w:rPr>
        <w:t>срок действия свидетельства до 25.05.2024</w:t>
      </w:r>
      <w:r w:rsidRPr="008655BE">
        <w:rPr>
          <w:rFonts w:ascii="Times New Roman" w:hAnsi="Times New Roman"/>
          <w:i w:val="0"/>
          <w:color w:val="auto"/>
          <w:sz w:val="24"/>
          <w:szCs w:val="24"/>
        </w:rPr>
        <w:t xml:space="preserve"> г.</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iCs/>
          <w:sz w:val="24"/>
          <w:szCs w:val="24"/>
        </w:rPr>
        <w:t xml:space="preserve">Права и обязанности </w:t>
      </w:r>
      <w:r w:rsidR="00523FD2" w:rsidRPr="008655BE">
        <w:rPr>
          <w:rFonts w:ascii="Times New Roman" w:eastAsia="Times New Roman" w:hAnsi="Times New Roman" w:cs="Times New Roman"/>
          <w:sz w:val="24"/>
          <w:szCs w:val="24"/>
        </w:rPr>
        <w:t>Школы</w:t>
      </w:r>
      <w:r w:rsidRPr="008655BE">
        <w:rPr>
          <w:rFonts w:ascii="Times New Roman" w:eastAsia="Times New Roman" w:hAnsi="Times New Roman" w:cs="Times New Roman"/>
          <w:sz w:val="24"/>
          <w:szCs w:val="24"/>
        </w:rPr>
        <w:t xml:space="preserve"> </w:t>
      </w:r>
      <w:r w:rsidRPr="008655BE">
        <w:rPr>
          <w:rFonts w:ascii="Times New Roman" w:eastAsia="Times New Roman" w:hAnsi="Times New Roman" w:cs="Times New Roman"/>
          <w:iCs/>
          <w:sz w:val="24"/>
          <w:szCs w:val="24"/>
        </w:rPr>
        <w:t xml:space="preserve"> и родителей (законных представителей) учащихся в части, касающейся участия в формировании и обеспечении освоения основной образовательной программы основного общего образования,  з</w:t>
      </w:r>
      <w:r w:rsidR="00523FD2" w:rsidRPr="008655BE">
        <w:rPr>
          <w:rFonts w:ascii="Times New Roman" w:eastAsia="Times New Roman" w:hAnsi="Times New Roman" w:cs="Times New Roman"/>
          <w:iCs/>
          <w:sz w:val="24"/>
          <w:szCs w:val="24"/>
        </w:rPr>
        <w:t>акреплены в заключённом между ними</w:t>
      </w:r>
      <w:r w:rsidRPr="008655BE">
        <w:rPr>
          <w:rFonts w:ascii="Times New Roman" w:eastAsia="Times New Roman" w:hAnsi="Times New Roman" w:cs="Times New Roman"/>
          <w:iCs/>
          <w:sz w:val="24"/>
          <w:szCs w:val="24"/>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975B1" w:rsidRPr="008655BE" w:rsidRDefault="00E975B1" w:rsidP="000B1808">
      <w:pPr>
        <w:pStyle w:val="11"/>
        <w:keepNext/>
        <w:keepLines/>
        <w:shd w:val="clear" w:color="auto" w:fill="auto"/>
        <w:spacing w:line="240" w:lineRule="auto"/>
        <w:ind w:right="-1" w:firstLine="540"/>
        <w:contextualSpacing/>
        <w:rPr>
          <w:sz w:val="24"/>
          <w:szCs w:val="24"/>
        </w:rPr>
      </w:pPr>
    </w:p>
    <w:p w:rsidR="00E77455" w:rsidRPr="008655BE" w:rsidRDefault="00E77455" w:rsidP="000B1808">
      <w:pPr>
        <w:pStyle w:val="120"/>
        <w:keepNext/>
        <w:keepLines/>
        <w:shd w:val="clear" w:color="auto" w:fill="auto"/>
        <w:spacing w:line="240" w:lineRule="auto"/>
        <w:ind w:right="-1"/>
        <w:contextualSpacing/>
        <w:rPr>
          <w:i w:val="0"/>
          <w:sz w:val="24"/>
          <w:szCs w:val="24"/>
        </w:rPr>
      </w:pPr>
      <w:bookmarkStart w:id="1" w:name="bookmark1"/>
      <w:r w:rsidRPr="008655BE">
        <w:rPr>
          <w:rStyle w:val="121"/>
          <w:b/>
          <w:sz w:val="24"/>
          <w:szCs w:val="24"/>
        </w:rPr>
        <w:t>1.1.1.</w:t>
      </w:r>
      <w:r w:rsidRPr="008655BE">
        <w:rPr>
          <w:i w:val="0"/>
          <w:sz w:val="24"/>
          <w:szCs w:val="24"/>
        </w:rPr>
        <w:t xml:space="preserve"> Цели и задачи реализации основной образовательной программы основного общего образования</w:t>
      </w:r>
      <w:bookmarkEnd w:id="1"/>
      <w:r w:rsidR="00966150" w:rsidRPr="008655BE">
        <w:rPr>
          <w:i w:val="0"/>
          <w:sz w:val="24"/>
          <w:szCs w:val="24"/>
        </w:rPr>
        <w:t>.</w:t>
      </w:r>
    </w:p>
    <w:p w:rsidR="00E77455" w:rsidRPr="008655BE" w:rsidRDefault="00E77455" w:rsidP="000B1808">
      <w:pPr>
        <w:pStyle w:val="130"/>
        <w:keepNext/>
        <w:keepLines/>
        <w:shd w:val="clear" w:color="auto" w:fill="auto"/>
        <w:spacing w:line="240" w:lineRule="auto"/>
        <w:ind w:right="-1"/>
        <w:contextualSpacing/>
        <w:rPr>
          <w:sz w:val="24"/>
          <w:szCs w:val="24"/>
        </w:rPr>
      </w:pPr>
      <w:bookmarkStart w:id="2" w:name="bookmark2"/>
      <w:r w:rsidRPr="008655BE">
        <w:rPr>
          <w:rStyle w:val="131"/>
          <w:b w:val="0"/>
          <w:sz w:val="24"/>
          <w:szCs w:val="24"/>
        </w:rPr>
        <w:t>Целями реализации</w:t>
      </w:r>
      <w:r w:rsidRPr="008655BE">
        <w:rPr>
          <w:sz w:val="24"/>
          <w:szCs w:val="24"/>
        </w:rPr>
        <w:t xml:space="preserve"> ООП ООО являются:</w:t>
      </w:r>
      <w:bookmarkEnd w:id="2"/>
    </w:p>
    <w:p w:rsidR="00E77455" w:rsidRPr="008655BE" w:rsidRDefault="00E77455" w:rsidP="00221FA4">
      <w:pPr>
        <w:pStyle w:val="ab"/>
        <w:numPr>
          <w:ilvl w:val="0"/>
          <w:numId w:val="4"/>
        </w:numPr>
        <w:shd w:val="clear" w:color="auto" w:fill="auto"/>
        <w:tabs>
          <w:tab w:val="left" w:pos="711"/>
        </w:tabs>
        <w:spacing w:before="0" w:line="240" w:lineRule="auto"/>
        <w:ind w:right="-1" w:firstLine="540"/>
        <w:contextualSpacing/>
        <w:jc w:val="both"/>
        <w:rPr>
          <w:sz w:val="24"/>
          <w:szCs w:val="24"/>
        </w:rPr>
      </w:pPr>
      <w:r w:rsidRPr="008655BE">
        <w:rPr>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становление и развитие личности обучающегося в ее самобытности, уникальности, неповторимости.</w:t>
      </w:r>
    </w:p>
    <w:p w:rsidR="00E77455" w:rsidRPr="008655BE" w:rsidRDefault="00E77455" w:rsidP="000B1808">
      <w:pPr>
        <w:pStyle w:val="ab"/>
        <w:shd w:val="clear" w:color="auto" w:fill="auto"/>
        <w:spacing w:before="0" w:line="240" w:lineRule="auto"/>
        <w:ind w:right="-1" w:firstLine="540"/>
        <w:contextualSpacing/>
        <w:jc w:val="both"/>
        <w:rPr>
          <w:b/>
          <w:sz w:val="24"/>
          <w:szCs w:val="24"/>
        </w:rPr>
      </w:pPr>
      <w:r w:rsidRPr="008655BE">
        <w:rPr>
          <w:rStyle w:val="17"/>
          <w:b w:val="0"/>
          <w:sz w:val="24"/>
          <w:szCs w:val="24"/>
        </w:rPr>
        <w:lastRenderedPageBreak/>
        <w:t>Достижение поставленных целей</w:t>
      </w:r>
      <w:r w:rsidRPr="008655BE">
        <w:rPr>
          <w:sz w:val="24"/>
          <w:szCs w:val="24"/>
        </w:rPr>
        <w:t xml:space="preserve"> при раз</w:t>
      </w:r>
      <w:r w:rsidR="00CE4A6B" w:rsidRPr="008655BE">
        <w:rPr>
          <w:sz w:val="24"/>
          <w:szCs w:val="24"/>
        </w:rPr>
        <w:t>работке и реализации школой</w:t>
      </w:r>
      <w:r w:rsidRPr="008655BE">
        <w:rPr>
          <w:sz w:val="24"/>
          <w:szCs w:val="24"/>
        </w:rPr>
        <w:t xml:space="preserve"> основной образовательной программы основного общего образования </w:t>
      </w:r>
      <w:r w:rsidRPr="008655BE">
        <w:rPr>
          <w:rStyle w:val="17"/>
          <w:b w:val="0"/>
          <w:sz w:val="24"/>
          <w:szCs w:val="24"/>
        </w:rPr>
        <w:t>предусматривает решение следующих основных задач:</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77455" w:rsidRPr="008655BE" w:rsidRDefault="00E77455" w:rsidP="00221FA4">
      <w:pPr>
        <w:pStyle w:val="ab"/>
        <w:numPr>
          <w:ilvl w:val="0"/>
          <w:numId w:val="4"/>
        </w:numPr>
        <w:shd w:val="clear" w:color="auto" w:fill="auto"/>
        <w:tabs>
          <w:tab w:val="left" w:pos="714"/>
        </w:tabs>
        <w:spacing w:before="0" w:line="240" w:lineRule="auto"/>
        <w:ind w:right="-1" w:firstLine="540"/>
        <w:contextualSpacing/>
        <w:jc w:val="both"/>
        <w:rPr>
          <w:sz w:val="24"/>
          <w:szCs w:val="24"/>
        </w:rPr>
      </w:pPr>
      <w:r w:rsidRPr="008655BE">
        <w:rPr>
          <w:sz w:val="24"/>
          <w:szCs w:val="24"/>
        </w:rPr>
        <w:t>обеспечение преемственности начального общего и основного общего образования;</w:t>
      </w:r>
    </w:p>
    <w:p w:rsidR="00E77455" w:rsidRPr="008655BE" w:rsidRDefault="00E77455" w:rsidP="00221FA4">
      <w:pPr>
        <w:pStyle w:val="ab"/>
        <w:numPr>
          <w:ilvl w:val="0"/>
          <w:numId w:val="4"/>
        </w:numPr>
        <w:shd w:val="clear" w:color="auto" w:fill="auto"/>
        <w:tabs>
          <w:tab w:val="left" w:pos="721"/>
        </w:tabs>
        <w:spacing w:before="0" w:line="240" w:lineRule="auto"/>
        <w:ind w:right="-1" w:firstLine="540"/>
        <w:contextualSpacing/>
        <w:jc w:val="both"/>
        <w:rPr>
          <w:sz w:val="24"/>
          <w:szCs w:val="24"/>
        </w:rPr>
      </w:pPr>
      <w:r w:rsidRPr="008655BE">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w:t>
      </w:r>
      <w:r w:rsidR="00966150" w:rsidRPr="008655BE">
        <w:rPr>
          <w:sz w:val="24"/>
          <w:szCs w:val="24"/>
        </w:rPr>
        <w:t>ся</w:t>
      </w:r>
      <w:r w:rsidRPr="008655BE">
        <w:rPr>
          <w:sz w:val="24"/>
          <w:szCs w:val="24"/>
        </w:rPr>
        <w:t>;</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77455" w:rsidRPr="008655BE" w:rsidRDefault="00E77455"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выявление и развитие способностей обучающихся, в том числе детей, проявивших выда</w:t>
      </w:r>
      <w:r w:rsidR="00966150" w:rsidRPr="008655BE">
        <w:rPr>
          <w:sz w:val="24"/>
          <w:szCs w:val="24"/>
        </w:rPr>
        <w:t xml:space="preserve">ющиеся способности, </w:t>
      </w:r>
      <w:r w:rsidRPr="008655BE">
        <w:rPr>
          <w:sz w:val="24"/>
          <w:szCs w:val="24"/>
        </w:rPr>
        <w:t xml:space="preserve"> их </w:t>
      </w:r>
      <w:r w:rsidR="00966150" w:rsidRPr="008655BE">
        <w:rPr>
          <w:sz w:val="24"/>
          <w:szCs w:val="24"/>
        </w:rPr>
        <w:t xml:space="preserve">интересов через систему </w:t>
      </w:r>
      <w:r w:rsidRPr="008655BE">
        <w:rPr>
          <w:sz w:val="24"/>
          <w:szCs w:val="24"/>
        </w:rPr>
        <w:t>секци</w:t>
      </w:r>
      <w:r w:rsidR="00966150" w:rsidRPr="008655BE">
        <w:rPr>
          <w:sz w:val="24"/>
          <w:szCs w:val="24"/>
        </w:rPr>
        <w:t>й, студий и кружков</w:t>
      </w:r>
      <w:r w:rsidRPr="008655BE">
        <w:rPr>
          <w:sz w:val="24"/>
          <w:szCs w:val="24"/>
        </w:rPr>
        <w:t>;</w:t>
      </w:r>
    </w:p>
    <w:p w:rsidR="00E77455" w:rsidRPr="008655BE" w:rsidRDefault="00E77455"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организации интеллектуальных и творческих соревнований, научно-техничского творчества, проектной и учебно-исследовательской деятельно</w:t>
      </w:r>
      <w:r w:rsidR="00966150" w:rsidRPr="008655BE">
        <w:rPr>
          <w:sz w:val="24"/>
          <w:szCs w:val="24"/>
        </w:rPr>
        <w:t xml:space="preserve">сти </w:t>
      </w:r>
      <w:r w:rsidRPr="008655BE">
        <w:rPr>
          <w:sz w:val="24"/>
          <w:szCs w:val="24"/>
        </w:rPr>
        <w:t>;</w:t>
      </w:r>
    </w:p>
    <w:p w:rsidR="00E77455" w:rsidRPr="008655BE" w:rsidRDefault="00E77455" w:rsidP="00221FA4">
      <w:pPr>
        <w:pStyle w:val="ab"/>
        <w:numPr>
          <w:ilvl w:val="0"/>
          <w:numId w:val="4"/>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r w:rsidR="00966150" w:rsidRPr="008655BE">
        <w:rPr>
          <w:sz w:val="24"/>
          <w:szCs w:val="24"/>
        </w:rPr>
        <w:t>;</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социальное и учебно-исследовательское проектирование, профессиональная ориентация обучающихся при</w:t>
      </w:r>
      <w:r w:rsidR="00966150" w:rsidRPr="008655BE">
        <w:rPr>
          <w:sz w:val="24"/>
          <w:szCs w:val="24"/>
        </w:rPr>
        <w:t xml:space="preserve"> поддержке педагогов</w:t>
      </w:r>
      <w:r w:rsidRPr="008655BE">
        <w:rPr>
          <w:sz w:val="24"/>
          <w:szCs w:val="24"/>
        </w:rPr>
        <w:t>;</w:t>
      </w:r>
    </w:p>
    <w:p w:rsidR="00E77455" w:rsidRPr="008655BE" w:rsidRDefault="00E77455"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сохранение и укрепление физического, психологического и социального здоровья обучающихся, обеспечение их безопасности.</w:t>
      </w:r>
    </w:p>
    <w:p w:rsidR="00966150" w:rsidRPr="008655BE" w:rsidRDefault="00966150" w:rsidP="000B1808">
      <w:pPr>
        <w:pStyle w:val="120"/>
        <w:keepNext/>
        <w:keepLines/>
        <w:shd w:val="clear" w:color="auto" w:fill="auto"/>
        <w:spacing w:line="240" w:lineRule="auto"/>
        <w:ind w:right="-1"/>
        <w:contextualSpacing/>
        <w:rPr>
          <w:i w:val="0"/>
          <w:sz w:val="24"/>
          <w:szCs w:val="24"/>
        </w:rPr>
      </w:pPr>
      <w:bookmarkStart w:id="3" w:name="bookmark3"/>
      <w:r w:rsidRPr="008655BE">
        <w:rPr>
          <w:rStyle w:val="122"/>
          <w:b/>
          <w:bCs/>
          <w:sz w:val="24"/>
          <w:szCs w:val="24"/>
        </w:rPr>
        <w:t>1.1.2.</w:t>
      </w:r>
      <w:r w:rsidRPr="008655BE">
        <w:rPr>
          <w:sz w:val="24"/>
          <w:szCs w:val="24"/>
        </w:rPr>
        <w:t xml:space="preserve"> </w:t>
      </w:r>
      <w:r w:rsidRPr="008655BE">
        <w:rPr>
          <w:i w:val="0"/>
          <w:sz w:val="24"/>
          <w:szCs w:val="24"/>
        </w:rPr>
        <w:t>Принципы и подходы к формированию образовательной программы основного общего образования</w:t>
      </w:r>
      <w:bookmarkEnd w:id="3"/>
      <w:r w:rsidRPr="008655BE">
        <w:rPr>
          <w:i w:val="0"/>
          <w:sz w:val="24"/>
          <w:szCs w:val="24"/>
        </w:rPr>
        <w:t>.</w:t>
      </w:r>
    </w:p>
    <w:p w:rsidR="00966150" w:rsidRPr="008655BE" w:rsidRDefault="00966150" w:rsidP="000B1808">
      <w:pPr>
        <w:pStyle w:val="11"/>
        <w:keepNext/>
        <w:keepLines/>
        <w:shd w:val="clear" w:color="auto" w:fill="auto"/>
        <w:spacing w:line="240" w:lineRule="auto"/>
        <w:ind w:right="-1" w:firstLine="540"/>
        <w:contextualSpacing/>
        <w:rPr>
          <w:sz w:val="24"/>
          <w:szCs w:val="24"/>
        </w:rPr>
      </w:pPr>
      <w:bookmarkStart w:id="4" w:name="bookmark4"/>
      <w:r w:rsidRPr="008655BE">
        <w:rPr>
          <w:b w:val="0"/>
          <w:sz w:val="24"/>
          <w:szCs w:val="24"/>
        </w:rPr>
        <w:t>Методологической основой ФГОС является системно-деятельностный подход</w:t>
      </w:r>
      <w:r w:rsidRPr="008655BE">
        <w:rPr>
          <w:sz w:val="24"/>
          <w:szCs w:val="24"/>
        </w:rPr>
        <w:t xml:space="preserve">, </w:t>
      </w:r>
      <w:r w:rsidRPr="008655BE">
        <w:rPr>
          <w:rStyle w:val="14"/>
          <w:sz w:val="24"/>
          <w:szCs w:val="24"/>
        </w:rPr>
        <w:t>который предполагает:</w:t>
      </w:r>
      <w:bookmarkEnd w:id="4"/>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66150" w:rsidRPr="008655BE" w:rsidRDefault="00966150" w:rsidP="00221FA4">
      <w:pPr>
        <w:pStyle w:val="ab"/>
        <w:numPr>
          <w:ilvl w:val="0"/>
          <w:numId w:val="4"/>
        </w:numPr>
        <w:shd w:val="clear" w:color="auto" w:fill="auto"/>
        <w:tabs>
          <w:tab w:val="left" w:pos="721"/>
        </w:tabs>
        <w:spacing w:before="0" w:line="240" w:lineRule="auto"/>
        <w:ind w:right="-1" w:firstLine="540"/>
        <w:contextualSpacing/>
        <w:jc w:val="both"/>
        <w:rPr>
          <w:sz w:val="24"/>
          <w:szCs w:val="24"/>
        </w:rPr>
      </w:pPr>
      <w:r w:rsidRPr="008655BE">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66150" w:rsidRPr="008655BE" w:rsidRDefault="00966150" w:rsidP="00221FA4">
      <w:pPr>
        <w:pStyle w:val="ab"/>
        <w:numPr>
          <w:ilvl w:val="0"/>
          <w:numId w:val="4"/>
        </w:numPr>
        <w:shd w:val="clear" w:color="auto" w:fill="auto"/>
        <w:tabs>
          <w:tab w:val="left" w:pos="706"/>
        </w:tabs>
        <w:spacing w:before="0" w:line="240" w:lineRule="auto"/>
        <w:ind w:right="-1" w:firstLine="540"/>
        <w:contextualSpacing/>
        <w:jc w:val="both"/>
        <w:rPr>
          <w:sz w:val="24"/>
          <w:szCs w:val="24"/>
        </w:rPr>
      </w:pPr>
      <w:r w:rsidRPr="008655BE">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разнообразие индивидуальных образовательных траекторий и индивидуального развития каждого обучающегося, в том числе детей, проявивши</w:t>
      </w:r>
      <w:r w:rsidR="00F84950" w:rsidRPr="008655BE">
        <w:rPr>
          <w:sz w:val="24"/>
          <w:szCs w:val="24"/>
        </w:rPr>
        <w:t>х выдающиеся способности</w:t>
      </w:r>
      <w:r w:rsidRPr="008655BE">
        <w:rPr>
          <w:sz w:val="24"/>
          <w:szCs w:val="24"/>
        </w:rPr>
        <w:t>.</w:t>
      </w:r>
    </w:p>
    <w:p w:rsidR="00966150" w:rsidRPr="008655BE" w:rsidRDefault="00966150" w:rsidP="000B1808">
      <w:pPr>
        <w:pStyle w:val="11"/>
        <w:keepNext/>
        <w:keepLines/>
        <w:shd w:val="clear" w:color="auto" w:fill="auto"/>
        <w:spacing w:line="240" w:lineRule="auto"/>
        <w:ind w:right="-1" w:firstLine="540"/>
        <w:contextualSpacing/>
        <w:rPr>
          <w:b w:val="0"/>
          <w:sz w:val="24"/>
          <w:szCs w:val="24"/>
        </w:rPr>
      </w:pPr>
      <w:bookmarkStart w:id="5" w:name="bookmark5"/>
      <w:r w:rsidRPr="008655BE">
        <w:rPr>
          <w:b w:val="0"/>
          <w:sz w:val="24"/>
          <w:szCs w:val="24"/>
        </w:rPr>
        <w:t>Основная образовательная программа формируется с учетом психолого- педагогических особенностей развития детей 11-15 лет, связанных:</w:t>
      </w:r>
      <w:bookmarkEnd w:id="5"/>
    </w:p>
    <w:p w:rsidR="00966150" w:rsidRPr="008655BE" w:rsidRDefault="00966150"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66150" w:rsidRPr="008655BE" w:rsidRDefault="00966150"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66150" w:rsidRPr="008655BE" w:rsidRDefault="00966150" w:rsidP="000B1808">
      <w:pPr>
        <w:pStyle w:val="ab"/>
        <w:shd w:val="clear" w:color="auto" w:fill="auto"/>
        <w:spacing w:before="0" w:line="240" w:lineRule="auto"/>
        <w:ind w:right="-1" w:firstLine="540"/>
        <w:contextualSpacing/>
        <w:jc w:val="both"/>
        <w:rPr>
          <w:sz w:val="24"/>
          <w:szCs w:val="24"/>
        </w:rPr>
      </w:pPr>
      <w:r w:rsidRPr="008655BE">
        <w:rPr>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w:t>
      </w:r>
      <w:r w:rsidR="00F84950" w:rsidRPr="008655BE">
        <w:rPr>
          <w:sz w:val="24"/>
          <w:szCs w:val="24"/>
        </w:rPr>
        <w:t>ом, что он уже не ребёнок</w:t>
      </w:r>
      <w:r w:rsidRPr="008655BE">
        <w:rPr>
          <w:sz w:val="24"/>
          <w:szCs w:val="24"/>
        </w:rPr>
        <w:t xml:space="preserve"> , т. е. чувства взрослости, а также внутренней переорие</w:t>
      </w:r>
      <w:r w:rsidR="00F84950" w:rsidRPr="008655BE">
        <w:rPr>
          <w:sz w:val="24"/>
          <w:szCs w:val="24"/>
        </w:rPr>
        <w:t>нтацией подростка с правил  и ограничений, связанных с моралью послушания, на нормы поведения взрослых.</w:t>
      </w:r>
    </w:p>
    <w:p w:rsidR="00966150" w:rsidRPr="008655BE" w:rsidRDefault="00966150" w:rsidP="000B1808">
      <w:pPr>
        <w:pStyle w:val="ab"/>
        <w:shd w:val="clear" w:color="auto" w:fill="auto"/>
        <w:spacing w:before="0" w:line="240" w:lineRule="auto"/>
        <w:ind w:right="-1" w:firstLine="540"/>
        <w:contextualSpacing/>
        <w:jc w:val="both"/>
        <w:rPr>
          <w:sz w:val="24"/>
          <w:szCs w:val="24"/>
        </w:rPr>
      </w:pPr>
      <w:r w:rsidRPr="008655BE">
        <w:rPr>
          <w:sz w:val="24"/>
          <w:szCs w:val="24"/>
        </w:rPr>
        <w:t>Второй этап подросткового развития (14-15 лет, 8-9 классы), характеризуется:</w:t>
      </w:r>
    </w:p>
    <w:p w:rsidR="00966150" w:rsidRPr="008655BE" w:rsidRDefault="00966150"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66150" w:rsidRPr="008655BE" w:rsidRDefault="00966150" w:rsidP="00221FA4">
      <w:pPr>
        <w:pStyle w:val="ab"/>
        <w:numPr>
          <w:ilvl w:val="0"/>
          <w:numId w:val="4"/>
        </w:numPr>
        <w:shd w:val="clear" w:color="auto" w:fill="auto"/>
        <w:tabs>
          <w:tab w:val="left" w:pos="714"/>
        </w:tabs>
        <w:spacing w:before="0" w:line="240" w:lineRule="auto"/>
        <w:ind w:right="-1" w:firstLine="540"/>
        <w:contextualSpacing/>
        <w:jc w:val="both"/>
        <w:rPr>
          <w:sz w:val="24"/>
          <w:szCs w:val="24"/>
        </w:rPr>
      </w:pPr>
      <w:r w:rsidRPr="008655BE">
        <w:rPr>
          <w:sz w:val="24"/>
          <w:szCs w:val="24"/>
        </w:rPr>
        <w:t>стремлением подростка к общению и совместной деятельности со сверстниками;</w:t>
      </w:r>
    </w:p>
    <w:p w:rsidR="00966150" w:rsidRPr="008655BE" w:rsidRDefault="00966150" w:rsidP="00221FA4">
      <w:pPr>
        <w:pStyle w:val="ab"/>
        <w:numPr>
          <w:ilvl w:val="0"/>
          <w:numId w:val="4"/>
        </w:numPr>
        <w:shd w:val="clear" w:color="auto" w:fill="auto"/>
        <w:tabs>
          <w:tab w:val="left" w:pos="716"/>
        </w:tabs>
        <w:spacing w:before="0" w:line="240" w:lineRule="auto"/>
        <w:ind w:right="-1" w:firstLine="540"/>
        <w:contextualSpacing/>
        <w:jc w:val="both"/>
        <w:rPr>
          <w:sz w:val="24"/>
          <w:szCs w:val="24"/>
        </w:rPr>
      </w:pPr>
      <w:r w:rsidRPr="008655BE">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66150" w:rsidRPr="008655BE" w:rsidRDefault="00966150" w:rsidP="00221FA4">
      <w:pPr>
        <w:pStyle w:val="ab"/>
        <w:numPr>
          <w:ilvl w:val="0"/>
          <w:numId w:val="4"/>
        </w:numPr>
        <w:shd w:val="clear" w:color="auto" w:fill="auto"/>
        <w:tabs>
          <w:tab w:val="left" w:pos="726"/>
        </w:tabs>
        <w:spacing w:before="0" w:line="240" w:lineRule="auto"/>
        <w:ind w:right="-1" w:firstLine="540"/>
        <w:contextualSpacing/>
        <w:jc w:val="both"/>
        <w:rPr>
          <w:sz w:val="24"/>
          <w:szCs w:val="24"/>
        </w:rPr>
      </w:pPr>
      <w:r w:rsidRPr="008655BE">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966150" w:rsidRPr="008655BE" w:rsidRDefault="00966150" w:rsidP="00221FA4">
      <w:pPr>
        <w:pStyle w:val="ab"/>
        <w:numPr>
          <w:ilvl w:val="0"/>
          <w:numId w:val="4"/>
        </w:numPr>
        <w:shd w:val="clear" w:color="auto" w:fill="auto"/>
        <w:tabs>
          <w:tab w:val="left" w:pos="716"/>
        </w:tabs>
        <w:spacing w:before="0" w:line="240" w:lineRule="auto"/>
        <w:ind w:right="-1" w:firstLine="560"/>
        <w:contextualSpacing/>
        <w:jc w:val="both"/>
        <w:rPr>
          <w:sz w:val="24"/>
          <w:szCs w:val="24"/>
        </w:rPr>
      </w:pPr>
      <w:r w:rsidRPr="008655BE">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66150" w:rsidRPr="008655BE" w:rsidRDefault="00966150" w:rsidP="00221FA4">
      <w:pPr>
        <w:pStyle w:val="ab"/>
        <w:numPr>
          <w:ilvl w:val="0"/>
          <w:numId w:val="4"/>
        </w:numPr>
        <w:shd w:val="clear" w:color="auto" w:fill="auto"/>
        <w:tabs>
          <w:tab w:val="left" w:pos="726"/>
        </w:tabs>
        <w:spacing w:before="0" w:line="240" w:lineRule="auto"/>
        <w:ind w:right="-1" w:firstLine="560"/>
        <w:contextualSpacing/>
        <w:jc w:val="both"/>
        <w:rPr>
          <w:sz w:val="24"/>
          <w:szCs w:val="24"/>
        </w:rPr>
      </w:pPr>
      <w:r w:rsidRPr="008655BE">
        <w:rPr>
          <w:sz w:val="24"/>
          <w:szCs w:val="24"/>
        </w:rPr>
        <w:lastRenderedPageBreak/>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66150" w:rsidRPr="008655BE" w:rsidRDefault="00966150" w:rsidP="000B1808">
      <w:pPr>
        <w:pStyle w:val="11"/>
        <w:keepNext/>
        <w:keepLines/>
        <w:shd w:val="clear" w:color="auto" w:fill="auto"/>
        <w:spacing w:line="240" w:lineRule="auto"/>
        <w:ind w:right="-1" w:firstLine="560"/>
        <w:contextualSpacing/>
        <w:rPr>
          <w:b w:val="0"/>
          <w:sz w:val="24"/>
          <w:szCs w:val="24"/>
        </w:rPr>
      </w:pPr>
      <w:bookmarkStart w:id="6" w:name="bookmark6"/>
      <w:r w:rsidRPr="008655BE">
        <w:rPr>
          <w:b w:val="0"/>
          <w:sz w:val="24"/>
          <w:szCs w:val="24"/>
        </w:rPr>
        <w:t>Особое внимание в школе уделяется следующим направлениям:</w:t>
      </w:r>
      <w:bookmarkEnd w:id="6"/>
    </w:p>
    <w:p w:rsidR="00966150" w:rsidRPr="008655BE" w:rsidRDefault="00966150" w:rsidP="00221FA4">
      <w:pPr>
        <w:pStyle w:val="ab"/>
        <w:numPr>
          <w:ilvl w:val="0"/>
          <w:numId w:val="4"/>
        </w:numPr>
        <w:shd w:val="clear" w:color="auto" w:fill="auto"/>
        <w:tabs>
          <w:tab w:val="left" w:pos="1110"/>
        </w:tabs>
        <w:spacing w:before="0" w:line="240" w:lineRule="auto"/>
        <w:ind w:right="-1" w:firstLine="560"/>
        <w:contextualSpacing/>
        <w:jc w:val="both"/>
        <w:rPr>
          <w:sz w:val="24"/>
          <w:szCs w:val="24"/>
        </w:rPr>
      </w:pPr>
      <w:r w:rsidRPr="008655BE">
        <w:rPr>
          <w:sz w:val="24"/>
          <w:szCs w:val="24"/>
        </w:rPr>
        <w:t>формированию навыков научно-исследовательской деятельности, в том числе на межпредметной (интегративной) основе, т. к. наиболее перспективными и эффективными являются научно-исследовательские проекты, выполненные на междисциплинарной основе;</w:t>
      </w:r>
    </w:p>
    <w:p w:rsidR="00966150" w:rsidRPr="008655BE" w:rsidRDefault="00966150" w:rsidP="00221FA4">
      <w:pPr>
        <w:pStyle w:val="ab"/>
        <w:numPr>
          <w:ilvl w:val="0"/>
          <w:numId w:val="4"/>
        </w:numPr>
        <w:shd w:val="clear" w:color="auto" w:fill="auto"/>
        <w:tabs>
          <w:tab w:val="left" w:pos="1118"/>
        </w:tabs>
        <w:spacing w:before="0" w:line="240" w:lineRule="auto"/>
        <w:ind w:right="-1" w:firstLine="560"/>
        <w:contextualSpacing/>
        <w:jc w:val="both"/>
        <w:rPr>
          <w:sz w:val="24"/>
          <w:szCs w:val="24"/>
        </w:rPr>
      </w:pPr>
      <w:r w:rsidRPr="008655BE">
        <w:rPr>
          <w:sz w:val="24"/>
          <w:szCs w:val="24"/>
        </w:rPr>
        <w:t>формированию коммуникативной компетенции обучающихся;</w:t>
      </w:r>
    </w:p>
    <w:p w:rsidR="00966150" w:rsidRPr="008655BE" w:rsidRDefault="00966150" w:rsidP="00221FA4">
      <w:pPr>
        <w:pStyle w:val="ab"/>
        <w:numPr>
          <w:ilvl w:val="0"/>
          <w:numId w:val="4"/>
        </w:numPr>
        <w:shd w:val="clear" w:color="auto" w:fill="auto"/>
        <w:tabs>
          <w:tab w:val="left" w:pos="1118"/>
        </w:tabs>
        <w:spacing w:before="0" w:after="23" w:line="240" w:lineRule="auto"/>
        <w:ind w:right="-1" w:firstLine="560"/>
        <w:contextualSpacing/>
        <w:jc w:val="both"/>
        <w:rPr>
          <w:sz w:val="24"/>
          <w:szCs w:val="24"/>
        </w:rPr>
      </w:pPr>
      <w:r w:rsidRPr="008655BE">
        <w:rPr>
          <w:sz w:val="24"/>
          <w:szCs w:val="24"/>
        </w:rPr>
        <w:t>включению обучающихся в информационное пространство.</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В школе созданы условия для успешного продвижения обучающихся в рамках образовательной деятельности:</w:t>
      </w:r>
    </w:p>
    <w:p w:rsidR="00966150" w:rsidRPr="008655BE" w:rsidRDefault="00966150" w:rsidP="00221FA4">
      <w:pPr>
        <w:pStyle w:val="ab"/>
        <w:numPr>
          <w:ilvl w:val="0"/>
          <w:numId w:val="6"/>
        </w:numPr>
        <w:shd w:val="clear" w:color="auto" w:fill="auto"/>
        <w:tabs>
          <w:tab w:val="left" w:pos="966"/>
        </w:tabs>
        <w:spacing w:before="0" w:line="240" w:lineRule="auto"/>
        <w:ind w:right="-1" w:firstLine="560"/>
        <w:contextualSpacing/>
        <w:jc w:val="both"/>
        <w:rPr>
          <w:sz w:val="24"/>
          <w:szCs w:val="24"/>
        </w:rPr>
      </w:pPr>
      <w:r w:rsidRPr="008655BE">
        <w:rPr>
          <w:sz w:val="24"/>
          <w:szCs w:val="24"/>
        </w:rPr>
        <w:t>педагоги формируют учебную деятельность школьников, организовывают постановку учебных целей, создавая условия для их «усвоения» и самостоятельной конкретизации учениками; побуждают и поддерживают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обучающихся, обеспечивают презентацию и социальную оценку результатов творчества учеников через выставки, конкурсы, фестивали;</w:t>
      </w:r>
    </w:p>
    <w:p w:rsidR="00966150" w:rsidRPr="008655BE" w:rsidRDefault="00966150" w:rsidP="00221FA4">
      <w:pPr>
        <w:pStyle w:val="ab"/>
        <w:numPr>
          <w:ilvl w:val="0"/>
          <w:numId w:val="6"/>
        </w:numPr>
        <w:shd w:val="clear" w:color="auto" w:fill="auto"/>
        <w:tabs>
          <w:tab w:val="left" w:pos="975"/>
        </w:tabs>
        <w:spacing w:before="0" w:line="240" w:lineRule="auto"/>
        <w:ind w:right="-1" w:firstLine="560"/>
        <w:contextualSpacing/>
        <w:jc w:val="both"/>
        <w:rPr>
          <w:sz w:val="24"/>
          <w:szCs w:val="24"/>
        </w:rPr>
      </w:pPr>
      <w:r w:rsidRPr="008655BE">
        <w:rPr>
          <w:sz w:val="24"/>
          <w:szCs w:val="24"/>
        </w:rPr>
        <w:t>классные руководители осуществляют индивидуальное или групповое педагогическое сопровождение образовательного процесса;</w:t>
      </w:r>
    </w:p>
    <w:p w:rsidR="00966150" w:rsidRPr="008655BE" w:rsidRDefault="00966150" w:rsidP="00221FA4">
      <w:pPr>
        <w:pStyle w:val="ab"/>
        <w:numPr>
          <w:ilvl w:val="0"/>
          <w:numId w:val="6"/>
        </w:numPr>
        <w:shd w:val="clear" w:color="auto" w:fill="auto"/>
        <w:tabs>
          <w:tab w:val="left" w:pos="826"/>
        </w:tabs>
        <w:spacing w:before="0" w:line="240" w:lineRule="auto"/>
        <w:ind w:right="-1" w:firstLine="560"/>
        <w:contextualSpacing/>
        <w:jc w:val="both"/>
        <w:rPr>
          <w:sz w:val="24"/>
          <w:szCs w:val="24"/>
        </w:rPr>
      </w:pPr>
      <w:r w:rsidRPr="008655BE">
        <w:rPr>
          <w:sz w:val="24"/>
          <w:szCs w:val="24"/>
        </w:rPr>
        <w:t>администрация обеспечивает условия для эффективной работы специалистов, осуществляет контроль и текущую организационную работу.</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w:t>
      </w:r>
      <w:r w:rsidR="008460FD" w:rsidRPr="008655BE">
        <w:rPr>
          <w:sz w:val="24"/>
          <w:szCs w:val="24"/>
        </w:rPr>
        <w:t xml:space="preserve"> типа отношений на новый. </w:t>
      </w:r>
      <w:r w:rsidRPr="008655BE">
        <w:rPr>
          <w:sz w:val="24"/>
          <w:szCs w:val="24"/>
        </w:rPr>
        <w:t>.</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 xml:space="preserve">В школе созданы условия для внеурочной деятельности обучающихся и организации дополнительного образования. </w:t>
      </w:r>
      <w:r w:rsidR="00322D41" w:rsidRPr="008655BE">
        <w:rPr>
          <w:sz w:val="24"/>
          <w:szCs w:val="24"/>
        </w:rPr>
        <w:t>10</w:t>
      </w:r>
      <w:r w:rsidRPr="008655BE">
        <w:rPr>
          <w:sz w:val="24"/>
          <w:szCs w:val="24"/>
        </w:rPr>
        <w:t>0% обучающихся охвачено дополнительным образованием. В условия</w:t>
      </w:r>
      <w:r w:rsidR="00322D41" w:rsidRPr="008655BE">
        <w:rPr>
          <w:sz w:val="24"/>
          <w:szCs w:val="24"/>
        </w:rPr>
        <w:t>х школы успешно функционируют  объединения</w:t>
      </w:r>
      <w:r w:rsidRPr="008655BE">
        <w:rPr>
          <w:sz w:val="24"/>
          <w:szCs w:val="24"/>
        </w:rPr>
        <w:t xml:space="preserve"> по следующим направлениям:</w:t>
      </w:r>
    </w:p>
    <w:p w:rsidR="00966150" w:rsidRPr="008655BE" w:rsidRDefault="00966150" w:rsidP="00221FA4">
      <w:pPr>
        <w:pStyle w:val="ab"/>
        <w:numPr>
          <w:ilvl w:val="0"/>
          <w:numId w:val="4"/>
        </w:numPr>
        <w:shd w:val="clear" w:color="auto" w:fill="auto"/>
        <w:tabs>
          <w:tab w:val="left" w:pos="729"/>
        </w:tabs>
        <w:spacing w:before="0" w:line="240" w:lineRule="auto"/>
        <w:ind w:right="-1" w:firstLine="560"/>
        <w:contextualSpacing/>
        <w:jc w:val="both"/>
        <w:rPr>
          <w:sz w:val="24"/>
          <w:szCs w:val="24"/>
        </w:rPr>
      </w:pPr>
      <w:r w:rsidRPr="008655BE">
        <w:rPr>
          <w:sz w:val="24"/>
          <w:szCs w:val="24"/>
        </w:rPr>
        <w:t>духовно-нравственное;</w:t>
      </w:r>
    </w:p>
    <w:p w:rsidR="00966150" w:rsidRPr="008655BE" w:rsidRDefault="00322D41" w:rsidP="00221FA4">
      <w:pPr>
        <w:pStyle w:val="ab"/>
        <w:numPr>
          <w:ilvl w:val="0"/>
          <w:numId w:val="4"/>
        </w:numPr>
        <w:shd w:val="clear" w:color="auto" w:fill="auto"/>
        <w:tabs>
          <w:tab w:val="left" w:pos="719"/>
        </w:tabs>
        <w:spacing w:before="0" w:line="240" w:lineRule="auto"/>
        <w:ind w:right="-1" w:firstLine="560"/>
        <w:contextualSpacing/>
        <w:jc w:val="both"/>
        <w:rPr>
          <w:sz w:val="24"/>
          <w:szCs w:val="24"/>
        </w:rPr>
      </w:pPr>
      <w:r w:rsidRPr="008655BE">
        <w:rPr>
          <w:sz w:val="24"/>
          <w:szCs w:val="24"/>
        </w:rPr>
        <w:t>спортивно-оздоровительное;</w:t>
      </w:r>
    </w:p>
    <w:p w:rsidR="00322D41" w:rsidRPr="008655BE" w:rsidRDefault="00322D41" w:rsidP="00221FA4">
      <w:pPr>
        <w:pStyle w:val="ab"/>
        <w:numPr>
          <w:ilvl w:val="0"/>
          <w:numId w:val="4"/>
        </w:numPr>
        <w:shd w:val="clear" w:color="auto" w:fill="auto"/>
        <w:tabs>
          <w:tab w:val="left" w:pos="719"/>
        </w:tabs>
        <w:spacing w:before="0" w:line="240" w:lineRule="auto"/>
        <w:ind w:right="-1" w:firstLine="560"/>
        <w:contextualSpacing/>
        <w:jc w:val="both"/>
        <w:rPr>
          <w:sz w:val="24"/>
          <w:szCs w:val="24"/>
        </w:rPr>
      </w:pPr>
      <w:r w:rsidRPr="008655BE">
        <w:rPr>
          <w:sz w:val="24"/>
          <w:szCs w:val="24"/>
        </w:rPr>
        <w:t>общественно-политическое;</w:t>
      </w:r>
    </w:p>
    <w:p w:rsidR="00322D41" w:rsidRPr="008655BE" w:rsidRDefault="00322D41" w:rsidP="00221FA4">
      <w:pPr>
        <w:pStyle w:val="ab"/>
        <w:numPr>
          <w:ilvl w:val="0"/>
          <w:numId w:val="4"/>
        </w:numPr>
        <w:shd w:val="clear" w:color="auto" w:fill="auto"/>
        <w:tabs>
          <w:tab w:val="left" w:pos="719"/>
        </w:tabs>
        <w:spacing w:before="0" w:line="240" w:lineRule="auto"/>
        <w:ind w:right="-1" w:firstLine="560"/>
        <w:contextualSpacing/>
        <w:jc w:val="both"/>
        <w:rPr>
          <w:sz w:val="24"/>
          <w:szCs w:val="24"/>
        </w:rPr>
      </w:pPr>
      <w:r w:rsidRPr="008655BE">
        <w:rPr>
          <w:sz w:val="24"/>
          <w:szCs w:val="24"/>
        </w:rPr>
        <w:t>художественно-эстетическое;</w:t>
      </w:r>
    </w:p>
    <w:p w:rsidR="00322D41" w:rsidRPr="008655BE" w:rsidRDefault="00322D41" w:rsidP="00221FA4">
      <w:pPr>
        <w:pStyle w:val="ab"/>
        <w:numPr>
          <w:ilvl w:val="0"/>
          <w:numId w:val="4"/>
        </w:numPr>
        <w:shd w:val="clear" w:color="auto" w:fill="auto"/>
        <w:tabs>
          <w:tab w:val="left" w:pos="719"/>
        </w:tabs>
        <w:spacing w:before="0" w:line="240" w:lineRule="auto"/>
        <w:ind w:right="-1" w:firstLine="560"/>
        <w:contextualSpacing/>
        <w:jc w:val="both"/>
        <w:rPr>
          <w:sz w:val="24"/>
          <w:szCs w:val="24"/>
        </w:rPr>
      </w:pPr>
      <w:r w:rsidRPr="008655BE">
        <w:rPr>
          <w:sz w:val="24"/>
          <w:szCs w:val="24"/>
        </w:rPr>
        <w:t>познавательное.</w:t>
      </w:r>
    </w:p>
    <w:p w:rsidR="00966150" w:rsidRPr="008655BE" w:rsidRDefault="00322D41" w:rsidP="000B1808">
      <w:pPr>
        <w:pStyle w:val="ab"/>
        <w:shd w:val="clear" w:color="auto" w:fill="auto"/>
        <w:spacing w:before="0" w:line="240" w:lineRule="auto"/>
        <w:ind w:right="-1" w:firstLine="560"/>
        <w:contextualSpacing/>
        <w:jc w:val="both"/>
        <w:rPr>
          <w:sz w:val="24"/>
          <w:szCs w:val="24"/>
        </w:rPr>
      </w:pPr>
      <w:r w:rsidRPr="008655BE">
        <w:rPr>
          <w:sz w:val="24"/>
          <w:szCs w:val="24"/>
        </w:rPr>
        <w:t>В Школе</w:t>
      </w:r>
      <w:r w:rsidR="00966150" w:rsidRPr="008655BE">
        <w:rPr>
          <w:sz w:val="24"/>
          <w:szCs w:val="24"/>
        </w:rPr>
        <w:t xml:space="preserve"> внеурочная деятельность организована в форме </w:t>
      </w:r>
      <w:r w:rsidR="00966150" w:rsidRPr="008655BE">
        <w:rPr>
          <w:rStyle w:val="16"/>
          <w:b w:val="0"/>
          <w:sz w:val="24"/>
          <w:szCs w:val="24"/>
        </w:rPr>
        <w:t>оптимизационной</w:t>
      </w:r>
      <w:r w:rsidR="00966150" w:rsidRPr="008655BE">
        <w:rPr>
          <w:rStyle w:val="16"/>
          <w:sz w:val="24"/>
          <w:szCs w:val="24"/>
        </w:rPr>
        <w:t xml:space="preserve"> </w:t>
      </w:r>
      <w:r w:rsidR="00966150" w:rsidRPr="008655BE">
        <w:rPr>
          <w:rStyle w:val="16"/>
          <w:b w:val="0"/>
          <w:sz w:val="24"/>
          <w:szCs w:val="24"/>
        </w:rPr>
        <w:t>модели:</w:t>
      </w:r>
      <w:r w:rsidR="00966150" w:rsidRPr="008655BE">
        <w:rPr>
          <w:sz w:val="24"/>
          <w:szCs w:val="24"/>
        </w:rPr>
        <w:t xml:space="preserve"> на основе оптимизации всех внутренних ресурсов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CE4A6B" w:rsidRPr="008655BE" w:rsidRDefault="00CE4A6B" w:rsidP="000B1808">
      <w:pPr>
        <w:pStyle w:val="ab"/>
        <w:shd w:val="clear" w:color="auto" w:fill="auto"/>
        <w:spacing w:before="0" w:line="240" w:lineRule="auto"/>
        <w:ind w:right="-1" w:firstLine="560"/>
        <w:contextualSpacing/>
        <w:jc w:val="both"/>
        <w:rPr>
          <w:sz w:val="24"/>
          <w:szCs w:val="24"/>
        </w:rPr>
      </w:pPr>
    </w:p>
    <w:p w:rsidR="00322D41" w:rsidRPr="008655BE" w:rsidRDefault="00322D41" w:rsidP="000B1808">
      <w:pPr>
        <w:pStyle w:val="11"/>
        <w:keepNext/>
        <w:keepLines/>
        <w:shd w:val="clear" w:color="auto" w:fill="auto"/>
        <w:spacing w:line="240" w:lineRule="auto"/>
        <w:ind w:right="-1" w:firstLine="520"/>
        <w:contextualSpacing/>
        <w:rPr>
          <w:sz w:val="24"/>
          <w:szCs w:val="24"/>
        </w:rPr>
      </w:pPr>
      <w:bookmarkStart w:id="7" w:name="bookmark8"/>
      <w:r w:rsidRPr="008655BE">
        <w:rPr>
          <w:sz w:val="24"/>
          <w:szCs w:val="24"/>
        </w:rPr>
        <w:t>1.2. Планируемые результаты освоения обучающимися основной образовательной</w:t>
      </w:r>
      <w:bookmarkStart w:id="8" w:name="bookmark9"/>
      <w:bookmarkEnd w:id="7"/>
      <w:r w:rsidRPr="008655BE">
        <w:rPr>
          <w:sz w:val="24"/>
          <w:szCs w:val="24"/>
        </w:rPr>
        <w:t xml:space="preserve"> программы основного общего образования</w:t>
      </w:r>
      <w:bookmarkEnd w:id="8"/>
      <w:r w:rsidRPr="008655BE">
        <w:rPr>
          <w:sz w:val="24"/>
          <w:szCs w:val="24"/>
        </w:rPr>
        <w:t>.</w:t>
      </w:r>
    </w:p>
    <w:p w:rsidR="00322D41" w:rsidRPr="008655BE" w:rsidRDefault="00322D41" w:rsidP="00221FA4">
      <w:pPr>
        <w:pStyle w:val="11"/>
        <w:keepNext/>
        <w:keepLines/>
        <w:numPr>
          <w:ilvl w:val="0"/>
          <w:numId w:val="7"/>
        </w:numPr>
        <w:shd w:val="clear" w:color="auto" w:fill="auto"/>
        <w:tabs>
          <w:tab w:val="left" w:pos="1135"/>
        </w:tabs>
        <w:spacing w:after="60" w:line="240" w:lineRule="auto"/>
        <w:ind w:right="-1"/>
        <w:contextualSpacing/>
        <w:rPr>
          <w:sz w:val="24"/>
          <w:szCs w:val="24"/>
        </w:rPr>
      </w:pPr>
      <w:bookmarkStart w:id="9" w:name="bookmark10"/>
      <w:r w:rsidRPr="008655BE">
        <w:rPr>
          <w:sz w:val="24"/>
          <w:szCs w:val="24"/>
        </w:rPr>
        <w:t>Общие положения</w:t>
      </w:r>
      <w:bookmarkEnd w:id="9"/>
    </w:p>
    <w:p w:rsidR="00322D41" w:rsidRPr="008655BE" w:rsidRDefault="00322D41" w:rsidP="000B1808">
      <w:pPr>
        <w:pStyle w:val="ab"/>
        <w:shd w:val="clear" w:color="auto" w:fill="auto"/>
        <w:spacing w:before="0" w:after="60" w:line="240" w:lineRule="auto"/>
        <w:ind w:right="-1" w:firstLine="520"/>
        <w:contextualSpacing/>
        <w:jc w:val="both"/>
        <w:rPr>
          <w:b/>
          <w:sz w:val="24"/>
          <w:szCs w:val="24"/>
        </w:rPr>
      </w:pPr>
      <w:r w:rsidRPr="008655BE">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8655BE">
        <w:rPr>
          <w:rStyle w:val="140"/>
          <w:sz w:val="24"/>
          <w:szCs w:val="24"/>
        </w:rPr>
        <w:t xml:space="preserve"> </w:t>
      </w:r>
      <w:r w:rsidRPr="008655BE">
        <w:rPr>
          <w:rStyle w:val="140"/>
          <w:b w:val="0"/>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22D41" w:rsidRPr="008655BE" w:rsidRDefault="00322D41" w:rsidP="000B1808">
      <w:pPr>
        <w:pStyle w:val="ab"/>
        <w:shd w:val="clear" w:color="auto" w:fill="auto"/>
        <w:spacing w:before="0" w:after="60" w:line="240" w:lineRule="auto"/>
        <w:ind w:right="-1" w:firstLine="520"/>
        <w:contextualSpacing/>
        <w:jc w:val="both"/>
        <w:rPr>
          <w:sz w:val="24"/>
          <w:szCs w:val="24"/>
        </w:rPr>
      </w:pPr>
      <w:r w:rsidRPr="008655BE">
        <w:rPr>
          <w:sz w:val="24"/>
          <w:szCs w:val="24"/>
        </w:rPr>
        <w:lastRenderedPageBreak/>
        <w:t>В соответствии с требованиями Стандарта система планируемых результатов (личностных, метапредметных и предметных) устанавливает классы</w:t>
      </w:r>
      <w:r w:rsidRPr="008655BE">
        <w:rPr>
          <w:rStyle w:val="7"/>
          <w:sz w:val="24"/>
          <w:szCs w:val="24"/>
        </w:rPr>
        <w:t xml:space="preserve"> учебно- познавательных</w:t>
      </w:r>
      <w:r w:rsidRPr="008655BE">
        <w:rPr>
          <w:sz w:val="24"/>
          <w:szCs w:val="24"/>
        </w:rPr>
        <w:t xml:space="preserve"> и</w:t>
      </w:r>
      <w:r w:rsidRPr="008655BE">
        <w:rPr>
          <w:rStyle w:val="7"/>
          <w:sz w:val="24"/>
          <w:szCs w:val="24"/>
        </w:rPr>
        <w:t xml:space="preserve"> учебно-практических задач,</w:t>
      </w:r>
      <w:r w:rsidRPr="008655BE">
        <w:rPr>
          <w:sz w:val="24"/>
          <w:szCs w:val="24"/>
        </w:rPr>
        <w:t xml:space="preserve"> которые осваивают обучающиеся в ходе обучения:</w:t>
      </w:r>
    </w:p>
    <w:p w:rsidR="00322D41" w:rsidRPr="008655BE" w:rsidRDefault="00322D41" w:rsidP="00221FA4">
      <w:pPr>
        <w:pStyle w:val="ab"/>
        <w:numPr>
          <w:ilvl w:val="1"/>
          <w:numId w:val="7"/>
        </w:numPr>
        <w:shd w:val="clear" w:color="auto" w:fill="auto"/>
        <w:tabs>
          <w:tab w:val="left" w:pos="817"/>
        </w:tabs>
        <w:spacing w:before="0" w:after="56" w:line="240" w:lineRule="auto"/>
        <w:ind w:right="-1" w:firstLine="520"/>
        <w:contextualSpacing/>
        <w:jc w:val="both"/>
        <w:rPr>
          <w:b/>
          <w:sz w:val="24"/>
          <w:szCs w:val="24"/>
        </w:rPr>
      </w:pPr>
      <w:r w:rsidRPr="008655BE">
        <w:rPr>
          <w:sz w:val="24"/>
          <w:szCs w:val="24"/>
        </w:rPr>
        <w:t>учебно-познавательные задачи, направленные на формирование и оценку умений и навыков, способствующих</w:t>
      </w:r>
      <w:r w:rsidRPr="008655BE">
        <w:rPr>
          <w:rStyle w:val="15"/>
          <w:sz w:val="24"/>
          <w:szCs w:val="24"/>
        </w:rPr>
        <w:t xml:space="preserve"> </w:t>
      </w:r>
      <w:r w:rsidRPr="008655BE">
        <w:rPr>
          <w:rStyle w:val="15"/>
          <w:b w:val="0"/>
          <w:sz w:val="24"/>
          <w:szCs w:val="24"/>
        </w:rPr>
        <w:t>освоению систематических знаний;</w:t>
      </w:r>
    </w:p>
    <w:p w:rsidR="00322D41" w:rsidRPr="008655BE" w:rsidRDefault="00D342BF" w:rsidP="00CE4A6B">
      <w:pPr>
        <w:pStyle w:val="ab"/>
        <w:shd w:val="clear" w:color="auto" w:fill="auto"/>
        <w:tabs>
          <w:tab w:val="left" w:pos="817"/>
        </w:tabs>
        <w:spacing w:before="0" w:after="60" w:line="240" w:lineRule="auto"/>
        <w:ind w:right="-1"/>
        <w:contextualSpacing/>
        <w:jc w:val="both"/>
        <w:rPr>
          <w:b/>
          <w:sz w:val="24"/>
          <w:szCs w:val="24"/>
        </w:rPr>
      </w:pPr>
      <w:r w:rsidRPr="008655BE">
        <w:rPr>
          <w:sz w:val="24"/>
          <w:szCs w:val="24"/>
        </w:rPr>
        <w:t xml:space="preserve">       </w:t>
      </w:r>
      <w:r w:rsidR="00CE4A6B" w:rsidRPr="008655BE">
        <w:rPr>
          <w:sz w:val="24"/>
          <w:szCs w:val="24"/>
        </w:rPr>
        <w:t>2)</w:t>
      </w:r>
      <w:r w:rsidR="00322D41" w:rsidRPr="008655BE">
        <w:rPr>
          <w:sz w:val="24"/>
          <w:szCs w:val="24"/>
        </w:rPr>
        <w:t>учебно-познавательные задачи, направленные на формирование и оценку навыка</w:t>
      </w:r>
      <w:r w:rsidR="00322D41" w:rsidRPr="008655BE">
        <w:rPr>
          <w:rStyle w:val="15"/>
          <w:sz w:val="24"/>
          <w:szCs w:val="24"/>
        </w:rPr>
        <w:t xml:space="preserve"> </w:t>
      </w:r>
      <w:r w:rsidR="00322D41" w:rsidRPr="008655BE">
        <w:rPr>
          <w:rStyle w:val="15"/>
          <w:b w:val="0"/>
          <w:sz w:val="24"/>
          <w:szCs w:val="24"/>
        </w:rPr>
        <w:t>самостоятельного приобретения, переноса и интеграции знаний;</w:t>
      </w:r>
    </w:p>
    <w:p w:rsidR="00322D41" w:rsidRPr="008655BE" w:rsidRDefault="00D342BF" w:rsidP="00D342BF">
      <w:pPr>
        <w:pStyle w:val="ab"/>
        <w:shd w:val="clear" w:color="auto" w:fill="auto"/>
        <w:tabs>
          <w:tab w:val="left" w:pos="817"/>
        </w:tabs>
        <w:spacing w:before="0" w:after="64" w:line="240" w:lineRule="auto"/>
        <w:ind w:right="-1"/>
        <w:contextualSpacing/>
        <w:jc w:val="both"/>
        <w:rPr>
          <w:sz w:val="24"/>
          <w:szCs w:val="24"/>
        </w:rPr>
      </w:pPr>
      <w:r w:rsidRPr="008655BE">
        <w:rPr>
          <w:sz w:val="24"/>
          <w:szCs w:val="24"/>
        </w:rPr>
        <w:t xml:space="preserve">       3)</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разрешения проблем</w:t>
      </w:r>
      <w:r w:rsidR="00322D41" w:rsidRPr="008655BE">
        <w:rPr>
          <w:sz w:val="24"/>
          <w:szCs w:val="24"/>
        </w:rPr>
        <w:t>/проблемных ситуаций;</w:t>
      </w:r>
    </w:p>
    <w:p w:rsidR="00D342BF"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4)</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сотрудничества;</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5)</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коммуникации</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56" w:line="240" w:lineRule="auto"/>
        <w:ind w:right="-1"/>
        <w:contextualSpacing/>
        <w:jc w:val="both"/>
        <w:rPr>
          <w:b/>
          <w:sz w:val="24"/>
          <w:szCs w:val="24"/>
        </w:rPr>
      </w:pPr>
      <w:r w:rsidRPr="008655BE">
        <w:rPr>
          <w:sz w:val="24"/>
          <w:szCs w:val="24"/>
        </w:rPr>
        <w:t xml:space="preserve">       6)</w:t>
      </w:r>
      <w:r w:rsidR="00322D41" w:rsidRPr="008655BE">
        <w:rPr>
          <w:sz w:val="24"/>
          <w:szCs w:val="24"/>
        </w:rPr>
        <w:t>учебно-практические и учебно-познавательные задачи, формирование и оценку навыка</w:t>
      </w:r>
      <w:r w:rsidR="00322D41" w:rsidRPr="008655BE">
        <w:rPr>
          <w:rStyle w:val="15"/>
          <w:sz w:val="24"/>
          <w:szCs w:val="24"/>
        </w:rPr>
        <w:t xml:space="preserve"> </w:t>
      </w:r>
      <w:r w:rsidR="00322D41" w:rsidRPr="008655BE">
        <w:rPr>
          <w:rStyle w:val="15"/>
          <w:b w:val="0"/>
          <w:sz w:val="24"/>
          <w:szCs w:val="24"/>
        </w:rPr>
        <w:t>самоорганизации и саморегуляции;</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7)</w:t>
      </w:r>
      <w:r w:rsidR="00322D41" w:rsidRPr="008655BE">
        <w:rPr>
          <w:sz w:val="24"/>
          <w:szCs w:val="24"/>
        </w:rPr>
        <w:t>учебно-практические и учебно-познавательные задачи, формирование и оценку навыка</w:t>
      </w:r>
      <w:r w:rsidR="00322D41" w:rsidRPr="008655BE">
        <w:rPr>
          <w:rStyle w:val="15"/>
          <w:sz w:val="24"/>
          <w:szCs w:val="24"/>
        </w:rPr>
        <w:t xml:space="preserve"> </w:t>
      </w:r>
      <w:r w:rsidR="00322D41" w:rsidRPr="008655BE">
        <w:rPr>
          <w:rStyle w:val="15"/>
          <w:b w:val="0"/>
          <w:sz w:val="24"/>
          <w:szCs w:val="24"/>
        </w:rPr>
        <w:t>рефлексии</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8)</w:t>
      </w:r>
      <w:r w:rsidR="00322D41" w:rsidRPr="008655BE">
        <w:rPr>
          <w:sz w:val="24"/>
          <w:szCs w:val="24"/>
        </w:rPr>
        <w:t>учебно-практические и учебно-познавательные задачи, формирование</w:t>
      </w:r>
      <w:r w:rsidR="00322D41" w:rsidRPr="008655BE">
        <w:rPr>
          <w:rStyle w:val="15"/>
          <w:sz w:val="24"/>
          <w:szCs w:val="24"/>
        </w:rPr>
        <w:t xml:space="preserve"> </w:t>
      </w:r>
      <w:r w:rsidR="00322D41" w:rsidRPr="008655BE">
        <w:rPr>
          <w:rStyle w:val="15"/>
          <w:b w:val="0"/>
          <w:sz w:val="24"/>
          <w:szCs w:val="24"/>
        </w:rPr>
        <w:t>ценностно-смысловых установок</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64" w:line="240" w:lineRule="auto"/>
        <w:ind w:right="-1"/>
        <w:contextualSpacing/>
        <w:jc w:val="both"/>
        <w:rPr>
          <w:sz w:val="24"/>
          <w:szCs w:val="24"/>
        </w:rPr>
      </w:pPr>
      <w:r w:rsidRPr="008655BE">
        <w:rPr>
          <w:sz w:val="24"/>
          <w:szCs w:val="24"/>
        </w:rPr>
        <w:t xml:space="preserve">       9)</w:t>
      </w:r>
      <w:r w:rsidR="00322D41" w:rsidRPr="008655BE">
        <w:rPr>
          <w:sz w:val="24"/>
          <w:szCs w:val="24"/>
        </w:rPr>
        <w:t>учебно-практические и учебно-познавательные задачи, формирование и оценку</w:t>
      </w:r>
      <w:r w:rsidR="00322D41" w:rsidRPr="008655BE">
        <w:rPr>
          <w:rStyle w:val="15"/>
          <w:sz w:val="24"/>
          <w:szCs w:val="24"/>
        </w:rPr>
        <w:t xml:space="preserve"> </w:t>
      </w:r>
      <w:r w:rsidR="00322D41" w:rsidRPr="008655BE">
        <w:rPr>
          <w:rStyle w:val="15"/>
          <w:b w:val="0"/>
          <w:sz w:val="24"/>
          <w:szCs w:val="24"/>
        </w:rPr>
        <w:t xml:space="preserve">ИКТ-компетентности </w:t>
      </w:r>
      <w:r w:rsidRPr="008655BE">
        <w:rPr>
          <w:rStyle w:val="15"/>
          <w:b w:val="0"/>
          <w:sz w:val="24"/>
          <w:szCs w:val="24"/>
        </w:rPr>
        <w:t xml:space="preserve"> </w:t>
      </w:r>
      <w:r w:rsidR="00322D41" w:rsidRPr="008655BE">
        <w:rPr>
          <w:rStyle w:val="15"/>
          <w:b w:val="0"/>
          <w:sz w:val="24"/>
          <w:szCs w:val="24"/>
        </w:rPr>
        <w:t>обучающихся</w:t>
      </w:r>
      <w:r w:rsidR="00322D41" w:rsidRPr="008655BE">
        <w:rPr>
          <w:rStyle w:val="15"/>
          <w:sz w:val="24"/>
          <w:szCs w:val="24"/>
        </w:rPr>
        <w:t>.</w:t>
      </w:r>
    </w:p>
    <w:p w:rsidR="00322D41" w:rsidRPr="008655BE" w:rsidRDefault="00322D41" w:rsidP="000B1808">
      <w:pPr>
        <w:pStyle w:val="ab"/>
        <w:shd w:val="clear" w:color="auto" w:fill="auto"/>
        <w:spacing w:before="0" w:after="60" w:line="240" w:lineRule="auto"/>
        <w:ind w:right="-1" w:firstLine="520"/>
        <w:contextualSpacing/>
        <w:jc w:val="both"/>
        <w:rPr>
          <w:sz w:val="24"/>
          <w:szCs w:val="24"/>
        </w:rPr>
      </w:pPr>
      <w:r w:rsidRPr="008655BE">
        <w:rPr>
          <w:sz w:val="24"/>
          <w:szCs w:val="24"/>
        </w:rPr>
        <w:t>Успешное выполнение этих задач требует от обучающихся овладения</w:t>
      </w:r>
      <w:r w:rsidRPr="008655BE">
        <w:rPr>
          <w:rStyle w:val="7"/>
          <w:sz w:val="24"/>
          <w:szCs w:val="24"/>
        </w:rPr>
        <w:t xml:space="preserve"> системой учебных действий</w:t>
      </w:r>
      <w:r w:rsidRPr="008655BE">
        <w:rPr>
          <w:sz w:val="24"/>
          <w:szCs w:val="24"/>
        </w:rPr>
        <w:t xml:space="preserve"> (универсальных и специфических для каждого учебного предмета: личностных, регулятивных, коммуникативных, познавательных).</w:t>
      </w:r>
    </w:p>
    <w:p w:rsidR="00322D41" w:rsidRPr="008655BE" w:rsidRDefault="00322D41" w:rsidP="00221FA4">
      <w:pPr>
        <w:pStyle w:val="11"/>
        <w:keepNext/>
        <w:keepLines/>
        <w:numPr>
          <w:ilvl w:val="0"/>
          <w:numId w:val="7"/>
        </w:numPr>
        <w:shd w:val="clear" w:color="auto" w:fill="auto"/>
        <w:tabs>
          <w:tab w:val="left" w:pos="1135"/>
        </w:tabs>
        <w:spacing w:line="240" w:lineRule="auto"/>
        <w:ind w:right="-1" w:firstLine="520"/>
        <w:contextualSpacing/>
        <w:rPr>
          <w:sz w:val="24"/>
          <w:szCs w:val="24"/>
        </w:rPr>
      </w:pPr>
      <w:bookmarkStart w:id="10" w:name="bookmark11"/>
      <w:r w:rsidRPr="008655BE">
        <w:rPr>
          <w:sz w:val="24"/>
          <w:szCs w:val="24"/>
        </w:rPr>
        <w:t>Структура планируемых результатов</w:t>
      </w:r>
      <w:bookmarkEnd w:id="10"/>
    </w:p>
    <w:p w:rsidR="00322D41" w:rsidRPr="008655BE" w:rsidRDefault="00322D41" w:rsidP="000B1808">
      <w:pPr>
        <w:pStyle w:val="ab"/>
        <w:shd w:val="clear" w:color="auto" w:fill="auto"/>
        <w:spacing w:before="0" w:line="240" w:lineRule="auto"/>
        <w:ind w:right="-1" w:firstLine="520"/>
        <w:contextualSpacing/>
        <w:jc w:val="both"/>
        <w:rPr>
          <w:sz w:val="24"/>
          <w:szCs w:val="24"/>
        </w:rPr>
      </w:pPr>
      <w:r w:rsidRPr="008655BE">
        <w:rPr>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322D41" w:rsidRPr="008655BE" w:rsidRDefault="00322D41" w:rsidP="000B1808">
      <w:pPr>
        <w:pStyle w:val="ab"/>
        <w:shd w:val="clear" w:color="auto" w:fill="auto"/>
        <w:spacing w:before="0" w:line="240" w:lineRule="auto"/>
        <w:ind w:right="-1" w:firstLine="520"/>
        <w:contextualSpacing/>
        <w:jc w:val="both"/>
        <w:rPr>
          <w:sz w:val="24"/>
          <w:szCs w:val="24"/>
        </w:rPr>
      </w:pPr>
      <w:r w:rsidRPr="008655BE">
        <w:rPr>
          <w:sz w:val="24"/>
          <w:szCs w:val="24"/>
        </w:rPr>
        <w:t>В структуре планируемых результатов выделяется следующие группы:</w:t>
      </w:r>
    </w:p>
    <w:p w:rsidR="00322D41" w:rsidRPr="008655BE" w:rsidRDefault="00322D41" w:rsidP="00221FA4">
      <w:pPr>
        <w:pStyle w:val="ab"/>
        <w:numPr>
          <w:ilvl w:val="0"/>
          <w:numId w:val="8"/>
        </w:numPr>
        <w:shd w:val="clear" w:color="auto" w:fill="auto"/>
        <w:tabs>
          <w:tab w:val="left" w:pos="802"/>
        </w:tabs>
        <w:spacing w:before="0" w:line="240" w:lineRule="auto"/>
        <w:ind w:right="-1" w:firstLine="520"/>
        <w:contextualSpacing/>
        <w:jc w:val="both"/>
        <w:rPr>
          <w:sz w:val="24"/>
          <w:szCs w:val="24"/>
        </w:rPr>
      </w:pPr>
      <w:r w:rsidRPr="008655BE">
        <w:rPr>
          <w:rStyle w:val="15"/>
          <w:sz w:val="24"/>
          <w:szCs w:val="24"/>
        </w:rPr>
        <w:t>Личностные результаты</w:t>
      </w:r>
      <w:r w:rsidRPr="008655BE">
        <w:rPr>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22D41" w:rsidRPr="008655BE" w:rsidRDefault="000B1808" w:rsidP="000B1808">
      <w:pPr>
        <w:pStyle w:val="ab"/>
        <w:shd w:val="clear" w:color="auto" w:fill="auto"/>
        <w:tabs>
          <w:tab w:val="left" w:pos="2823"/>
        </w:tabs>
        <w:spacing w:before="0" w:line="240" w:lineRule="auto"/>
        <w:ind w:right="-1"/>
        <w:contextualSpacing/>
        <w:jc w:val="both"/>
        <w:rPr>
          <w:sz w:val="24"/>
          <w:szCs w:val="24"/>
        </w:rPr>
      </w:pPr>
      <w:r w:rsidRPr="008655BE">
        <w:rPr>
          <w:rStyle w:val="15"/>
          <w:sz w:val="24"/>
          <w:szCs w:val="24"/>
        </w:rPr>
        <w:t xml:space="preserve">      </w:t>
      </w:r>
      <w:r w:rsidR="00322D41" w:rsidRPr="008655BE">
        <w:rPr>
          <w:rStyle w:val="15"/>
          <w:sz w:val="24"/>
          <w:szCs w:val="24"/>
        </w:rPr>
        <w:t>2.Метапредметные</w:t>
      </w:r>
      <w:r w:rsidR="00322D41" w:rsidRPr="008655BE">
        <w:rPr>
          <w:rStyle w:val="15"/>
          <w:sz w:val="24"/>
          <w:szCs w:val="24"/>
        </w:rPr>
        <w:tab/>
        <w:t>результаты</w:t>
      </w:r>
      <w:r w:rsidR="00322D41" w:rsidRPr="008655BE">
        <w:rPr>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22D41" w:rsidRPr="008655BE" w:rsidRDefault="000B1808" w:rsidP="000B1808">
      <w:pPr>
        <w:pStyle w:val="ab"/>
        <w:shd w:val="clear" w:color="auto" w:fill="auto"/>
        <w:tabs>
          <w:tab w:val="left" w:pos="2823"/>
        </w:tabs>
        <w:spacing w:before="0" w:line="240" w:lineRule="auto"/>
        <w:ind w:right="-1"/>
        <w:contextualSpacing/>
        <w:jc w:val="both"/>
        <w:rPr>
          <w:sz w:val="24"/>
          <w:szCs w:val="24"/>
        </w:rPr>
      </w:pPr>
      <w:r w:rsidRPr="008655BE">
        <w:rPr>
          <w:rStyle w:val="132"/>
          <w:sz w:val="24"/>
          <w:szCs w:val="24"/>
        </w:rPr>
        <w:t xml:space="preserve">       3</w:t>
      </w:r>
      <w:r w:rsidR="00322D41" w:rsidRPr="008655BE">
        <w:rPr>
          <w:rStyle w:val="132"/>
          <w:sz w:val="24"/>
          <w:szCs w:val="24"/>
        </w:rPr>
        <w:t>.Предметные результаты</w:t>
      </w:r>
      <w:r w:rsidR="00322D41" w:rsidRPr="008655BE">
        <w:rPr>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w:t>
      </w:r>
      <w:r w:rsidRPr="008655BE">
        <w:rPr>
          <w:sz w:val="24"/>
          <w:szCs w:val="24"/>
        </w:rPr>
        <w:lastRenderedPageBreak/>
        <w:t>принципиально необходимо для успешного обучения и социализации и которые могут быть освоены всеми обучающимися.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22D41" w:rsidRPr="008655BE" w:rsidRDefault="00322D41" w:rsidP="000B1808">
      <w:pPr>
        <w:pStyle w:val="ab"/>
        <w:shd w:val="clear" w:color="auto" w:fill="auto"/>
        <w:spacing w:before="0" w:after="215" w:line="240" w:lineRule="auto"/>
        <w:ind w:right="-1" w:firstLine="540"/>
        <w:contextualSpacing/>
        <w:jc w:val="both"/>
        <w:rPr>
          <w:sz w:val="24"/>
          <w:szCs w:val="24"/>
        </w:rPr>
      </w:pPr>
      <w:r w:rsidRPr="008655BE">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22D41" w:rsidRPr="008655BE" w:rsidRDefault="00322D41" w:rsidP="000B1808">
      <w:pPr>
        <w:pStyle w:val="11"/>
        <w:keepNext/>
        <w:keepLines/>
        <w:shd w:val="clear" w:color="auto" w:fill="auto"/>
        <w:spacing w:after="78" w:line="240" w:lineRule="auto"/>
        <w:ind w:right="-1" w:firstLine="540"/>
        <w:contextualSpacing/>
        <w:rPr>
          <w:sz w:val="24"/>
          <w:szCs w:val="24"/>
        </w:rPr>
      </w:pPr>
      <w:bookmarkStart w:id="11" w:name="bookmark12"/>
      <w:r w:rsidRPr="008655BE">
        <w:rPr>
          <w:sz w:val="24"/>
          <w:szCs w:val="24"/>
        </w:rPr>
        <w:t>1.2.3. Личностные результаты освоения основной образовательной программы</w:t>
      </w:r>
      <w:bookmarkEnd w:id="11"/>
      <w:r w:rsidR="00EA4A3E" w:rsidRPr="008655BE">
        <w:rPr>
          <w:sz w:val="24"/>
          <w:szCs w:val="24"/>
        </w:rPr>
        <w:t>.</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2" w:name="bookmark13"/>
      <w:r w:rsidRPr="008655BE">
        <w:rPr>
          <w:sz w:val="24"/>
          <w:szCs w:val="24"/>
        </w:rPr>
        <w:t>Личностные универсальные учебные действия</w:t>
      </w:r>
      <w:bookmarkEnd w:id="12"/>
      <w:r w:rsidR="00EA4A3E" w:rsidRPr="008655BE">
        <w:rPr>
          <w:sz w:val="24"/>
          <w:szCs w:val="24"/>
        </w:rPr>
        <w:t>.</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В рамках</w:t>
      </w:r>
      <w:r w:rsidRPr="008655BE">
        <w:rPr>
          <w:rStyle w:val="123"/>
          <w:sz w:val="24"/>
          <w:szCs w:val="24"/>
        </w:rPr>
        <w:t xml:space="preserve"> </w:t>
      </w:r>
      <w:r w:rsidRPr="008655BE">
        <w:rPr>
          <w:rStyle w:val="123"/>
          <w:b w:val="0"/>
          <w:sz w:val="24"/>
          <w:szCs w:val="24"/>
        </w:rPr>
        <w:t>когнитивного компонента</w:t>
      </w:r>
      <w:r w:rsidRPr="008655BE">
        <w:rPr>
          <w:sz w:val="24"/>
          <w:szCs w:val="24"/>
        </w:rPr>
        <w:t xml:space="preserve"> будут сформированы:</w:t>
      </w:r>
    </w:p>
    <w:p w:rsidR="00322D41" w:rsidRPr="008655BE" w:rsidRDefault="00322D41"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22D41" w:rsidRPr="008655BE" w:rsidRDefault="00322D41" w:rsidP="00221FA4">
      <w:pPr>
        <w:pStyle w:val="ab"/>
        <w:numPr>
          <w:ilvl w:val="0"/>
          <w:numId w:val="9"/>
        </w:numPr>
        <w:shd w:val="clear" w:color="auto" w:fill="auto"/>
        <w:tabs>
          <w:tab w:val="left" w:pos="697"/>
        </w:tabs>
        <w:spacing w:before="0" w:line="240" w:lineRule="auto"/>
        <w:ind w:right="-1" w:firstLine="540"/>
        <w:contextualSpacing/>
        <w:jc w:val="both"/>
        <w:rPr>
          <w:sz w:val="24"/>
          <w:szCs w:val="24"/>
        </w:rPr>
      </w:pPr>
      <w:r w:rsidRPr="008655BE">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освоение общекультурного наследия России и общемирового культурного наследия;</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ориентация в системе моральных норм и ценностей и их иерархизация, понимание конвенционального характера морали;</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3" w:name="bookmark14"/>
      <w:r w:rsidRPr="008655BE">
        <w:rPr>
          <w:rStyle w:val="150"/>
          <w:sz w:val="24"/>
          <w:szCs w:val="24"/>
        </w:rPr>
        <w:t>В рамках</w:t>
      </w:r>
      <w:r w:rsidRPr="008655BE">
        <w:rPr>
          <w:sz w:val="24"/>
          <w:szCs w:val="24"/>
        </w:rPr>
        <w:t xml:space="preserve"> </w:t>
      </w:r>
      <w:r w:rsidRPr="008655BE">
        <w:rPr>
          <w:b w:val="0"/>
          <w:sz w:val="24"/>
          <w:szCs w:val="24"/>
        </w:rPr>
        <w:t>ценностного и эмоционального компонентов</w:t>
      </w:r>
      <w:r w:rsidRPr="008655BE">
        <w:rPr>
          <w:rStyle w:val="150"/>
          <w:sz w:val="24"/>
          <w:szCs w:val="24"/>
        </w:rPr>
        <w:t xml:space="preserve"> будут сформированы:</w:t>
      </w:r>
      <w:bookmarkEnd w:id="13"/>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гражданский патриотизм, любовь к Родине, чувство гордости за свою страну;</w:t>
      </w:r>
    </w:p>
    <w:p w:rsidR="00322D41" w:rsidRPr="008655BE" w:rsidRDefault="00322D41"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уважение к истории, культурным и историческим памятникам;</w:t>
      </w:r>
    </w:p>
    <w:p w:rsidR="00322D41" w:rsidRPr="008655BE" w:rsidRDefault="00322D41" w:rsidP="00221FA4">
      <w:pPr>
        <w:pStyle w:val="ab"/>
        <w:numPr>
          <w:ilvl w:val="0"/>
          <w:numId w:val="9"/>
        </w:numPr>
        <w:shd w:val="clear" w:color="auto" w:fill="auto"/>
        <w:tabs>
          <w:tab w:val="left" w:pos="694"/>
        </w:tabs>
        <w:spacing w:before="0" w:line="240" w:lineRule="auto"/>
        <w:ind w:right="-1" w:firstLine="540"/>
        <w:contextualSpacing/>
        <w:jc w:val="both"/>
        <w:rPr>
          <w:sz w:val="24"/>
          <w:szCs w:val="24"/>
        </w:rPr>
      </w:pPr>
      <w:r w:rsidRPr="008655BE">
        <w:rPr>
          <w:sz w:val="24"/>
          <w:szCs w:val="24"/>
        </w:rPr>
        <w:t>эмоционально положительное принятие своей этнической идентичности;</w:t>
      </w:r>
    </w:p>
    <w:p w:rsidR="00322D41" w:rsidRPr="008655BE" w:rsidRDefault="00322D41"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322D41" w:rsidRPr="008655BE" w:rsidRDefault="00322D41"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22D41" w:rsidRPr="008655BE" w:rsidRDefault="00322D41"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потребность в самовыражении и самореализации, социальном признании;</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4" w:name="bookmark15"/>
      <w:r w:rsidRPr="008655BE">
        <w:rPr>
          <w:rStyle w:val="150"/>
          <w:sz w:val="24"/>
          <w:szCs w:val="24"/>
        </w:rPr>
        <w:t>В рамках</w:t>
      </w:r>
      <w:r w:rsidRPr="008655BE">
        <w:rPr>
          <w:sz w:val="24"/>
          <w:szCs w:val="24"/>
        </w:rPr>
        <w:t xml:space="preserve"> </w:t>
      </w:r>
      <w:r w:rsidRPr="008655BE">
        <w:rPr>
          <w:b w:val="0"/>
          <w:sz w:val="24"/>
          <w:szCs w:val="24"/>
        </w:rPr>
        <w:t>деятельностного (поведенческого) компонента</w:t>
      </w:r>
      <w:r w:rsidRPr="008655BE">
        <w:rPr>
          <w:rStyle w:val="150"/>
          <w:sz w:val="24"/>
          <w:szCs w:val="24"/>
        </w:rPr>
        <w:t xml:space="preserve"> будут сформированы:</w:t>
      </w:r>
      <w:bookmarkEnd w:id="14"/>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выполнению норм и требований школьной жизни, прав и обязанностей ученика;</w:t>
      </w:r>
    </w:p>
    <w:p w:rsidR="00322D41" w:rsidRPr="008655BE" w:rsidRDefault="00322D41"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322D41" w:rsidRPr="008655BE" w:rsidRDefault="00322D41"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потребность в участии в общественной жизни ближайшего социального окружения, общественно полезной деятельности;</w:t>
      </w:r>
    </w:p>
    <w:p w:rsidR="00322D41" w:rsidRPr="008655BE" w:rsidRDefault="00322D41"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умение строить жизненные планы с учётом конкретных социально-исторических, политических и экономических условий;</w:t>
      </w:r>
    </w:p>
    <w:p w:rsidR="00322D41" w:rsidRPr="008655BE" w:rsidRDefault="00322D41"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ус</w:t>
      </w:r>
      <w:r w:rsidR="00FA541E" w:rsidRPr="008655BE">
        <w:rPr>
          <w:sz w:val="24"/>
          <w:szCs w:val="24"/>
        </w:rPr>
        <w:t xml:space="preserve">тойчивый познавательный интерес </w:t>
      </w:r>
      <w:r w:rsidRPr="008655BE">
        <w:rPr>
          <w:sz w:val="24"/>
          <w:szCs w:val="24"/>
        </w:rPr>
        <w:t>и становление смыслообразующей функции познавательного мотива;</w:t>
      </w:r>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готовность к выбору профильного образования.</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5" w:name="bookmark16"/>
      <w:r w:rsidRPr="008655BE">
        <w:rPr>
          <w:sz w:val="24"/>
          <w:szCs w:val="24"/>
        </w:rPr>
        <w:t>Выпускник получит возможность для формирования:</w:t>
      </w:r>
      <w:bookmarkEnd w:id="15"/>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выраженной устойчивой учебно-познавательной мотивации и интереса к учению;</w:t>
      </w:r>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готовности к самообразованию и самовоспитанию;</w:t>
      </w:r>
    </w:p>
    <w:p w:rsidR="00322D41" w:rsidRPr="008655BE" w:rsidRDefault="00322D41"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адекватной позитивной самооценки и Я-концепции;</w:t>
      </w:r>
    </w:p>
    <w:p w:rsidR="00322D41" w:rsidRPr="008655BE" w:rsidRDefault="00322D41"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компетентности в реализации основ гражданской идентичности в поступках и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22D41" w:rsidRPr="008655BE" w:rsidRDefault="00322D41" w:rsidP="00221FA4">
      <w:pPr>
        <w:pStyle w:val="ab"/>
        <w:numPr>
          <w:ilvl w:val="0"/>
          <w:numId w:val="9"/>
        </w:numPr>
        <w:shd w:val="clear" w:color="auto" w:fill="auto"/>
        <w:tabs>
          <w:tab w:val="left" w:pos="697"/>
        </w:tabs>
        <w:spacing w:before="0" w:after="188" w:line="240" w:lineRule="auto"/>
        <w:ind w:right="-1" w:firstLine="540"/>
        <w:contextualSpacing/>
        <w:jc w:val="both"/>
        <w:rPr>
          <w:sz w:val="24"/>
          <w:szCs w:val="24"/>
        </w:rPr>
      </w:pPr>
      <w:r w:rsidRPr="008655BE">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22D41" w:rsidRPr="008655BE" w:rsidRDefault="00322D41" w:rsidP="000B1808">
      <w:pPr>
        <w:pStyle w:val="11"/>
        <w:keepNext/>
        <w:keepLines/>
        <w:shd w:val="clear" w:color="auto" w:fill="auto"/>
        <w:spacing w:line="240" w:lineRule="auto"/>
        <w:ind w:right="-1" w:firstLine="540"/>
        <w:contextualSpacing/>
        <w:jc w:val="left"/>
        <w:rPr>
          <w:sz w:val="24"/>
          <w:szCs w:val="24"/>
        </w:rPr>
      </w:pPr>
      <w:bookmarkStart w:id="16" w:name="bookmark17"/>
      <w:r w:rsidRPr="008655BE">
        <w:rPr>
          <w:sz w:val="24"/>
          <w:szCs w:val="24"/>
        </w:rPr>
        <w:lastRenderedPageBreak/>
        <w:t>1.2.4. Метапредметные результаты освоения основной образовательной программы</w:t>
      </w:r>
      <w:bookmarkEnd w:id="16"/>
      <w:r w:rsidR="00EA4A3E" w:rsidRPr="008655BE">
        <w:rPr>
          <w:sz w:val="24"/>
          <w:szCs w:val="24"/>
        </w:rPr>
        <w:t>.</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Метапредметные результаты - обобщенные способы деятельности, применимые как в рамках образовательной деятельности, так и в реальных жизненных ситуациях (универсальные учебные действия)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Под метапредметными результатами понимаются универсальные способы действий - познавательные, коммуникативные - и способы регуляции своей деятельности, включая планирование, контроль и коррекцию. Универсальные способы действий осваиваются обучающимися на базе одного, нескольких или всех учебных предметов и применяются ими как в рамках образовательного процесса, так и при решении проблем в реальных жизненных ситуациях.</w:t>
      </w:r>
    </w:p>
    <w:p w:rsidR="00FA541E" w:rsidRPr="008655BE" w:rsidRDefault="00322D41" w:rsidP="000B1808">
      <w:pPr>
        <w:pStyle w:val="ab"/>
        <w:shd w:val="clear" w:color="auto" w:fill="auto"/>
        <w:tabs>
          <w:tab w:val="left" w:pos="1974"/>
        </w:tabs>
        <w:spacing w:before="0" w:line="240" w:lineRule="auto"/>
        <w:ind w:right="-1" w:firstLine="540"/>
        <w:contextualSpacing/>
        <w:jc w:val="both"/>
        <w:rPr>
          <w:sz w:val="24"/>
          <w:szCs w:val="24"/>
        </w:rPr>
      </w:pPr>
      <w:r w:rsidRPr="008655BE">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обеспечивают преемственность всех ступеней образовательного процесса, лежат в основе организации и регуляции любой деятельности ученика независимо от ее спе</w:t>
      </w:r>
      <w:r w:rsidR="00FA541E" w:rsidRPr="008655BE">
        <w:rPr>
          <w:sz w:val="24"/>
          <w:szCs w:val="24"/>
        </w:rPr>
        <w:t>циально-предметного содержания.</w:t>
      </w:r>
    </w:p>
    <w:p w:rsidR="00322D41" w:rsidRPr="008655BE" w:rsidRDefault="00322D41" w:rsidP="000B1808">
      <w:pPr>
        <w:pStyle w:val="ab"/>
        <w:shd w:val="clear" w:color="auto" w:fill="auto"/>
        <w:tabs>
          <w:tab w:val="left" w:pos="1974"/>
        </w:tabs>
        <w:spacing w:before="0" w:line="240" w:lineRule="auto"/>
        <w:ind w:right="-1" w:firstLine="540"/>
        <w:contextualSpacing/>
        <w:jc w:val="both"/>
        <w:rPr>
          <w:sz w:val="24"/>
          <w:szCs w:val="24"/>
        </w:rPr>
      </w:pPr>
      <w:r w:rsidRPr="008655BE">
        <w:rPr>
          <w:sz w:val="24"/>
          <w:szCs w:val="24"/>
        </w:rPr>
        <w:t>Универсальные учебные действия тесно связаны с достижением</w:t>
      </w:r>
    </w:p>
    <w:p w:rsidR="00322D41" w:rsidRPr="008655BE" w:rsidRDefault="00322D41" w:rsidP="000B1808">
      <w:pPr>
        <w:pStyle w:val="ab"/>
        <w:shd w:val="clear" w:color="auto" w:fill="auto"/>
        <w:spacing w:before="0" w:line="240" w:lineRule="auto"/>
        <w:ind w:right="-1"/>
        <w:contextualSpacing/>
        <w:jc w:val="both"/>
        <w:rPr>
          <w:sz w:val="24"/>
          <w:szCs w:val="24"/>
        </w:rPr>
      </w:pPr>
      <w:r w:rsidRPr="008655BE">
        <w:rPr>
          <w:sz w:val="24"/>
          <w:szCs w:val="24"/>
        </w:rPr>
        <w:t>метапредметных результатов, то есть таких способов действия, когда обучающиеся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креативность, способность применять свои знания на практике, умение мыслить нестандартно.</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Таким образом, универсальные учебные действия — это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Метапредметные результаты освоения основной образовательной программы основного общего образования должны отражать:</w:t>
      </w:r>
    </w:p>
    <w:p w:rsidR="00322D41" w:rsidRPr="008655BE" w:rsidRDefault="00322D41" w:rsidP="00221FA4">
      <w:pPr>
        <w:pStyle w:val="ab"/>
        <w:numPr>
          <w:ilvl w:val="1"/>
          <w:numId w:val="9"/>
        </w:numPr>
        <w:shd w:val="clear" w:color="auto" w:fill="auto"/>
        <w:tabs>
          <w:tab w:val="left" w:pos="1047"/>
        </w:tabs>
        <w:spacing w:before="0" w:line="240" w:lineRule="auto"/>
        <w:ind w:right="-1" w:firstLine="540"/>
        <w:contextualSpacing/>
        <w:jc w:val="both"/>
        <w:rPr>
          <w:sz w:val="24"/>
          <w:szCs w:val="24"/>
        </w:rPr>
      </w:pPr>
      <w:r w:rsidRPr="008655BE">
        <w:rPr>
          <w:sz w:val="24"/>
          <w:szCs w:val="24"/>
        </w:rPr>
        <w:t>сформированность целеполагания в учебной деятельности как умение самостоятельно ставить новые учебные и познавательные цели и задачи, устанавливать целевые приоритеты;</w:t>
      </w:r>
    </w:p>
    <w:p w:rsidR="00322D41" w:rsidRPr="008655BE" w:rsidRDefault="00322D41" w:rsidP="00221FA4">
      <w:pPr>
        <w:pStyle w:val="ab"/>
        <w:numPr>
          <w:ilvl w:val="1"/>
          <w:numId w:val="9"/>
        </w:numPr>
        <w:shd w:val="clear" w:color="auto" w:fill="auto"/>
        <w:tabs>
          <w:tab w:val="left" w:pos="927"/>
        </w:tabs>
        <w:spacing w:before="0" w:line="240" w:lineRule="auto"/>
        <w:ind w:right="-1" w:firstLine="540"/>
        <w:contextualSpacing/>
        <w:jc w:val="both"/>
        <w:rPr>
          <w:sz w:val="24"/>
          <w:szCs w:val="24"/>
        </w:rPr>
      </w:pPr>
      <w:r w:rsidRPr="008655BE">
        <w:rPr>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322D41" w:rsidRPr="008655BE" w:rsidRDefault="00322D41" w:rsidP="00221FA4">
      <w:pPr>
        <w:pStyle w:val="ab"/>
        <w:numPr>
          <w:ilvl w:val="1"/>
          <w:numId w:val="9"/>
        </w:numPr>
        <w:shd w:val="clear" w:color="auto" w:fill="auto"/>
        <w:tabs>
          <w:tab w:val="left" w:pos="826"/>
        </w:tabs>
        <w:spacing w:before="0" w:line="240" w:lineRule="auto"/>
        <w:ind w:right="-1" w:firstLine="600"/>
        <w:contextualSpacing/>
        <w:jc w:val="both"/>
        <w:rPr>
          <w:sz w:val="24"/>
          <w:szCs w:val="24"/>
        </w:rPr>
      </w:pPr>
      <w:r w:rsidRPr="008655BE">
        <w:rPr>
          <w:sz w:val="24"/>
          <w:szCs w:val="24"/>
        </w:rPr>
        <w:t>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322D41" w:rsidRPr="008655BE" w:rsidRDefault="00322D41" w:rsidP="00221FA4">
      <w:pPr>
        <w:pStyle w:val="ab"/>
        <w:numPr>
          <w:ilvl w:val="1"/>
          <w:numId w:val="9"/>
        </w:numPr>
        <w:shd w:val="clear" w:color="auto" w:fill="auto"/>
        <w:tabs>
          <w:tab w:val="left" w:pos="846"/>
        </w:tabs>
        <w:spacing w:before="0" w:line="240" w:lineRule="auto"/>
        <w:ind w:right="-1" w:firstLine="600"/>
        <w:contextualSpacing/>
        <w:jc w:val="both"/>
        <w:rPr>
          <w:sz w:val="24"/>
          <w:szCs w:val="24"/>
        </w:rPr>
      </w:pPr>
      <w:r w:rsidRPr="008655BE">
        <w:rPr>
          <w:sz w:val="24"/>
          <w:szCs w:val="24"/>
        </w:rPr>
        <w:t>формирование осознанной адекватной и критичной оценки в учебной деятельности,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w:t>
      </w:r>
    </w:p>
    <w:p w:rsidR="00322D41" w:rsidRPr="008655BE" w:rsidRDefault="00322D41" w:rsidP="00221FA4">
      <w:pPr>
        <w:pStyle w:val="ab"/>
        <w:numPr>
          <w:ilvl w:val="1"/>
          <w:numId w:val="9"/>
        </w:numPr>
        <w:shd w:val="clear" w:color="auto" w:fill="auto"/>
        <w:tabs>
          <w:tab w:val="left" w:pos="970"/>
        </w:tabs>
        <w:spacing w:before="0" w:line="240" w:lineRule="auto"/>
        <w:ind w:right="-1" w:firstLine="600"/>
        <w:contextualSpacing/>
        <w:jc w:val="both"/>
        <w:rPr>
          <w:sz w:val="24"/>
          <w:szCs w:val="24"/>
        </w:rPr>
      </w:pPr>
      <w:r w:rsidRPr="008655BE">
        <w:rPr>
          <w:sz w:val="24"/>
          <w:szCs w:val="24"/>
        </w:rPr>
        <w:t>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
    <w:p w:rsidR="00322D41" w:rsidRPr="008655BE" w:rsidRDefault="00322D41" w:rsidP="00221FA4">
      <w:pPr>
        <w:pStyle w:val="ab"/>
        <w:numPr>
          <w:ilvl w:val="1"/>
          <w:numId w:val="9"/>
        </w:numPr>
        <w:shd w:val="clear" w:color="auto" w:fill="auto"/>
        <w:tabs>
          <w:tab w:val="left" w:pos="918"/>
        </w:tabs>
        <w:spacing w:before="0" w:line="240" w:lineRule="auto"/>
        <w:ind w:right="-1" w:firstLine="600"/>
        <w:contextualSpacing/>
        <w:jc w:val="both"/>
        <w:rPr>
          <w:sz w:val="24"/>
          <w:szCs w:val="24"/>
        </w:rPr>
      </w:pPr>
      <w:r w:rsidRPr="008655BE">
        <w:rPr>
          <w:sz w:val="24"/>
          <w:szCs w:val="24"/>
        </w:rPr>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322D41" w:rsidRPr="008655BE" w:rsidRDefault="00322D41" w:rsidP="00221FA4">
      <w:pPr>
        <w:pStyle w:val="ab"/>
        <w:numPr>
          <w:ilvl w:val="1"/>
          <w:numId w:val="9"/>
        </w:numPr>
        <w:shd w:val="clear" w:color="auto" w:fill="auto"/>
        <w:tabs>
          <w:tab w:val="left" w:pos="836"/>
        </w:tabs>
        <w:spacing w:before="0" w:line="240" w:lineRule="auto"/>
        <w:ind w:right="-1" w:firstLine="600"/>
        <w:contextualSpacing/>
        <w:jc w:val="both"/>
        <w:rPr>
          <w:sz w:val="24"/>
          <w:szCs w:val="24"/>
        </w:rPr>
      </w:pPr>
      <w:r w:rsidRPr="008655BE">
        <w:rPr>
          <w:sz w:val="24"/>
          <w:szCs w:val="24"/>
        </w:rPr>
        <w:t xml:space="preserve">умение работать в группе — владение навыками самопрезентации,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w:t>
      </w:r>
      <w:r w:rsidRPr="008655BE">
        <w:rPr>
          <w:sz w:val="24"/>
          <w:szCs w:val="24"/>
        </w:rPr>
        <w:lastRenderedPageBreak/>
        <w:t>позиций всех его участников, поиска и оценки альтернативных способов разрешения конфликтов;</w:t>
      </w:r>
    </w:p>
    <w:p w:rsidR="00322D41" w:rsidRPr="008655BE" w:rsidRDefault="00322D41" w:rsidP="00221FA4">
      <w:pPr>
        <w:pStyle w:val="ab"/>
        <w:numPr>
          <w:ilvl w:val="1"/>
          <w:numId w:val="9"/>
        </w:numPr>
        <w:shd w:val="clear" w:color="auto" w:fill="auto"/>
        <w:tabs>
          <w:tab w:val="left" w:pos="961"/>
        </w:tabs>
        <w:spacing w:before="0" w:line="240" w:lineRule="auto"/>
        <w:ind w:right="-1" w:firstLine="600"/>
        <w:contextualSpacing/>
        <w:jc w:val="both"/>
        <w:rPr>
          <w:sz w:val="24"/>
          <w:szCs w:val="24"/>
        </w:rPr>
      </w:pPr>
      <w:r w:rsidRPr="008655BE">
        <w:rPr>
          <w:sz w:val="24"/>
          <w:szCs w:val="24"/>
        </w:rPr>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322D41" w:rsidRPr="008655BE" w:rsidRDefault="00322D41" w:rsidP="00221FA4">
      <w:pPr>
        <w:pStyle w:val="ab"/>
        <w:numPr>
          <w:ilvl w:val="1"/>
          <w:numId w:val="9"/>
        </w:numPr>
        <w:shd w:val="clear" w:color="auto" w:fill="auto"/>
        <w:tabs>
          <w:tab w:val="left" w:pos="913"/>
        </w:tabs>
        <w:spacing w:before="0" w:line="240" w:lineRule="auto"/>
        <w:ind w:right="-1" w:firstLine="600"/>
        <w:contextualSpacing/>
        <w:jc w:val="both"/>
        <w:rPr>
          <w:sz w:val="24"/>
          <w:szCs w:val="24"/>
        </w:rPr>
      </w:pPr>
      <w:r w:rsidRPr="008655BE">
        <w:rPr>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Для формирования единого образовательного пространства, способствующего достижению метарезультатов, возможно использование следующих средств и форм обучения:</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Метапредметные программы</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Метакурсы (элективные, по выбору и т.д.)</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Метапредметный урок (урок общеметодологической направленности)</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Предметный урок + метапредметная тема</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Метапредметные задания</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Межпредметные проблемные ситуации</w:t>
      </w:r>
    </w:p>
    <w:p w:rsidR="00322D41" w:rsidRPr="008655BE" w:rsidRDefault="00322D41" w:rsidP="00221FA4">
      <w:pPr>
        <w:pStyle w:val="ab"/>
        <w:numPr>
          <w:ilvl w:val="0"/>
          <w:numId w:val="9"/>
        </w:numPr>
        <w:shd w:val="clear" w:color="auto" w:fill="auto"/>
        <w:tabs>
          <w:tab w:val="left" w:pos="1306"/>
        </w:tabs>
        <w:spacing w:before="0" w:line="240" w:lineRule="auto"/>
        <w:ind w:right="-1" w:firstLine="600"/>
        <w:contextualSpacing/>
        <w:jc w:val="both"/>
        <w:rPr>
          <w:sz w:val="24"/>
          <w:szCs w:val="24"/>
        </w:rPr>
      </w:pPr>
      <w:r w:rsidRPr="008655BE">
        <w:rPr>
          <w:sz w:val="24"/>
          <w:szCs w:val="24"/>
        </w:rPr>
        <w:t>Межпредметные, надпредметные проекты</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В школе могут использоваться такие формы обучения, как предметный урок в сочетании с метапредметной темой, самая первая ступенька к освоению метапредметности в школе, работа над межпредметными и метапредметными проектами в рамках внеурочной деятельности.</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В основной школе на всех предметах будет продолжена работа по формированию и развитию</w:t>
      </w:r>
      <w:r w:rsidRPr="008655BE">
        <w:rPr>
          <w:rStyle w:val="110"/>
          <w:sz w:val="24"/>
          <w:szCs w:val="24"/>
        </w:rPr>
        <w:t xml:space="preserve"> </w:t>
      </w:r>
      <w:r w:rsidRPr="008655BE">
        <w:rPr>
          <w:rStyle w:val="110"/>
          <w:b w:val="0"/>
          <w:sz w:val="24"/>
          <w:szCs w:val="24"/>
        </w:rPr>
        <w:t>основ читательской компетенции</w:t>
      </w:r>
      <w:r w:rsidRPr="008655BE">
        <w:rPr>
          <w:rStyle w:val="110"/>
          <w:sz w:val="24"/>
          <w:szCs w:val="24"/>
        </w:rPr>
        <w:t>.</w:t>
      </w:r>
      <w:r w:rsidRPr="008655BE">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B34E3"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При изучении учебных предметов обучающиеся усовершенствуют приобретённые на первом уровне</w:t>
      </w:r>
      <w:r w:rsidRPr="008655BE">
        <w:rPr>
          <w:rStyle w:val="110"/>
          <w:sz w:val="24"/>
          <w:szCs w:val="24"/>
        </w:rPr>
        <w:t xml:space="preserve"> </w:t>
      </w:r>
      <w:r w:rsidRPr="008655BE">
        <w:rPr>
          <w:rStyle w:val="110"/>
          <w:b w:val="0"/>
          <w:sz w:val="24"/>
          <w:szCs w:val="24"/>
        </w:rPr>
        <w:t>навыки работы с информацией</w:t>
      </w:r>
      <w:r w:rsidRPr="008655BE">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22D41" w:rsidRPr="008655BE" w:rsidRDefault="004B34E3" w:rsidP="000B1808">
      <w:pPr>
        <w:pStyle w:val="ab"/>
        <w:shd w:val="clear" w:color="auto" w:fill="auto"/>
        <w:spacing w:before="0" w:line="240" w:lineRule="auto"/>
        <w:ind w:right="-1"/>
        <w:contextualSpacing/>
        <w:jc w:val="both"/>
        <w:rPr>
          <w:sz w:val="24"/>
          <w:szCs w:val="24"/>
        </w:rPr>
      </w:pPr>
      <w:r w:rsidRPr="008655BE">
        <w:rPr>
          <w:sz w:val="24"/>
          <w:szCs w:val="24"/>
        </w:rPr>
        <w:t xml:space="preserve"> •</w:t>
      </w:r>
      <w:r w:rsidR="00322D41" w:rsidRPr="008655BE">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322D41" w:rsidRPr="008655BE" w:rsidRDefault="00322D41" w:rsidP="00221FA4">
      <w:pPr>
        <w:pStyle w:val="ab"/>
        <w:numPr>
          <w:ilvl w:val="0"/>
          <w:numId w:val="9"/>
        </w:numPr>
        <w:shd w:val="clear" w:color="auto" w:fill="auto"/>
        <w:tabs>
          <w:tab w:val="left" w:pos="169"/>
        </w:tabs>
        <w:spacing w:before="0" w:line="240" w:lineRule="auto"/>
        <w:ind w:right="-1"/>
        <w:contextualSpacing/>
        <w:jc w:val="both"/>
        <w:rPr>
          <w:sz w:val="24"/>
          <w:szCs w:val="24"/>
        </w:rPr>
      </w:pPr>
      <w:r w:rsidRPr="008655BE">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22D41" w:rsidRPr="008655BE" w:rsidRDefault="00322D41" w:rsidP="00221FA4">
      <w:pPr>
        <w:pStyle w:val="ab"/>
        <w:numPr>
          <w:ilvl w:val="0"/>
          <w:numId w:val="9"/>
        </w:numPr>
        <w:shd w:val="clear" w:color="auto" w:fill="auto"/>
        <w:tabs>
          <w:tab w:val="left" w:pos="154"/>
        </w:tabs>
        <w:spacing w:before="0" w:line="240" w:lineRule="auto"/>
        <w:ind w:right="-1"/>
        <w:contextualSpacing/>
        <w:jc w:val="both"/>
        <w:rPr>
          <w:sz w:val="24"/>
          <w:szCs w:val="24"/>
        </w:rPr>
      </w:pPr>
      <w:r w:rsidRPr="008655BE">
        <w:rPr>
          <w:sz w:val="24"/>
          <w:szCs w:val="24"/>
        </w:rPr>
        <w:t>заполнять и дополнять таблицы, схемы, диаграммы, тексты.</w:t>
      </w:r>
    </w:p>
    <w:p w:rsidR="00322D41" w:rsidRPr="008655BE" w:rsidRDefault="00322D41" w:rsidP="000B1808">
      <w:pPr>
        <w:pStyle w:val="ab"/>
        <w:shd w:val="clear" w:color="auto" w:fill="auto"/>
        <w:spacing w:before="0" w:line="240" w:lineRule="auto"/>
        <w:ind w:right="-1" w:firstLine="460"/>
        <w:contextualSpacing/>
        <w:jc w:val="both"/>
        <w:rPr>
          <w:sz w:val="24"/>
          <w:szCs w:val="24"/>
        </w:rPr>
      </w:pPr>
      <w:r w:rsidRPr="008655BE">
        <w:rPr>
          <w:sz w:val="24"/>
          <w:szCs w:val="24"/>
        </w:rPr>
        <w:t>В ходе изучения всех учебных предметов обучающиеся</w:t>
      </w:r>
      <w:r w:rsidRPr="008655BE">
        <w:rPr>
          <w:rStyle w:val="100"/>
          <w:sz w:val="24"/>
          <w:szCs w:val="24"/>
        </w:rPr>
        <w:t xml:space="preserve"> </w:t>
      </w:r>
      <w:r w:rsidRPr="008655BE">
        <w:rPr>
          <w:rStyle w:val="100"/>
          <w:b w:val="0"/>
          <w:sz w:val="24"/>
          <w:szCs w:val="24"/>
        </w:rPr>
        <w:t>приобретут опыт проектной деятельности</w:t>
      </w:r>
      <w:r w:rsidRPr="008655BE">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22D41" w:rsidRPr="008655BE" w:rsidRDefault="00322D41" w:rsidP="000B1808">
      <w:pPr>
        <w:pStyle w:val="ab"/>
        <w:shd w:val="clear" w:color="auto" w:fill="auto"/>
        <w:spacing w:before="0" w:after="206" w:line="240" w:lineRule="auto"/>
        <w:ind w:right="-1" w:firstLine="460"/>
        <w:contextualSpacing/>
        <w:jc w:val="both"/>
        <w:rPr>
          <w:sz w:val="24"/>
          <w:szCs w:val="24"/>
        </w:rPr>
      </w:pPr>
      <w:r w:rsidRPr="008655BE">
        <w:rPr>
          <w:sz w:val="24"/>
          <w:szCs w:val="24"/>
        </w:rPr>
        <w:t>Формирование метапредметных компетентностей происходит при использовании в образовательном процессе определенных технологий обучения и воспитания:</w:t>
      </w:r>
    </w:p>
    <w:p w:rsidR="00322D41" w:rsidRPr="008655BE" w:rsidRDefault="00322D41" w:rsidP="00221FA4">
      <w:pPr>
        <w:pStyle w:val="ab"/>
        <w:numPr>
          <w:ilvl w:val="0"/>
          <w:numId w:val="12"/>
        </w:numPr>
        <w:shd w:val="clear" w:color="auto" w:fill="auto"/>
        <w:tabs>
          <w:tab w:val="left" w:pos="1330"/>
        </w:tabs>
        <w:spacing w:before="0" w:line="240" w:lineRule="auto"/>
        <w:ind w:left="0" w:right="-1"/>
        <w:contextualSpacing/>
        <w:jc w:val="both"/>
        <w:rPr>
          <w:sz w:val="24"/>
          <w:szCs w:val="24"/>
        </w:rPr>
      </w:pPr>
      <w:r w:rsidRPr="008655BE">
        <w:rPr>
          <w:sz w:val="24"/>
          <w:szCs w:val="24"/>
        </w:rPr>
        <w:t>Технология развития критического мышления</w:t>
      </w:r>
    </w:p>
    <w:p w:rsidR="00322D41" w:rsidRPr="008655BE" w:rsidRDefault="00322D41" w:rsidP="00221FA4">
      <w:pPr>
        <w:pStyle w:val="ab"/>
        <w:numPr>
          <w:ilvl w:val="0"/>
          <w:numId w:val="12"/>
        </w:numPr>
        <w:shd w:val="clear" w:color="auto" w:fill="auto"/>
        <w:spacing w:before="0" w:line="240" w:lineRule="auto"/>
        <w:ind w:left="0" w:right="-1"/>
        <w:contextualSpacing/>
        <w:jc w:val="both"/>
        <w:rPr>
          <w:sz w:val="24"/>
          <w:szCs w:val="24"/>
        </w:rPr>
      </w:pPr>
      <w:r w:rsidRPr="008655BE">
        <w:rPr>
          <w:sz w:val="24"/>
          <w:szCs w:val="24"/>
        </w:rPr>
        <w:lastRenderedPageBreak/>
        <w:t>Проблемного обучения</w:t>
      </w:r>
    </w:p>
    <w:p w:rsidR="00322D41" w:rsidRPr="008655BE" w:rsidRDefault="00322D41" w:rsidP="00221FA4">
      <w:pPr>
        <w:pStyle w:val="ab"/>
        <w:numPr>
          <w:ilvl w:val="0"/>
          <w:numId w:val="12"/>
        </w:numPr>
        <w:shd w:val="clear" w:color="auto" w:fill="auto"/>
        <w:spacing w:before="0" w:line="240" w:lineRule="auto"/>
        <w:ind w:left="0" w:right="-1"/>
        <w:contextualSpacing/>
        <w:jc w:val="both"/>
        <w:rPr>
          <w:sz w:val="24"/>
          <w:szCs w:val="24"/>
        </w:rPr>
      </w:pPr>
      <w:r w:rsidRPr="008655BE">
        <w:rPr>
          <w:sz w:val="24"/>
          <w:szCs w:val="24"/>
        </w:rPr>
        <w:t>Педагогических мастерских</w:t>
      </w:r>
    </w:p>
    <w:p w:rsidR="00322D41" w:rsidRPr="008655BE" w:rsidRDefault="00322D41" w:rsidP="00221FA4">
      <w:pPr>
        <w:pStyle w:val="ab"/>
        <w:numPr>
          <w:ilvl w:val="0"/>
          <w:numId w:val="12"/>
        </w:numPr>
        <w:shd w:val="clear" w:color="auto" w:fill="auto"/>
        <w:tabs>
          <w:tab w:val="left" w:pos="1320"/>
        </w:tabs>
        <w:spacing w:before="0" w:line="240" w:lineRule="auto"/>
        <w:ind w:left="0" w:right="-1"/>
        <w:contextualSpacing/>
        <w:jc w:val="both"/>
        <w:rPr>
          <w:sz w:val="24"/>
          <w:szCs w:val="24"/>
        </w:rPr>
      </w:pPr>
      <w:r w:rsidRPr="008655BE">
        <w:rPr>
          <w:sz w:val="24"/>
          <w:szCs w:val="24"/>
        </w:rPr>
        <w:t>Дальтон-технология</w:t>
      </w:r>
    </w:p>
    <w:p w:rsidR="00322D41" w:rsidRPr="008655BE" w:rsidRDefault="00322D41" w:rsidP="00221FA4">
      <w:pPr>
        <w:pStyle w:val="ab"/>
        <w:numPr>
          <w:ilvl w:val="0"/>
          <w:numId w:val="12"/>
        </w:numPr>
        <w:shd w:val="clear" w:color="auto" w:fill="auto"/>
        <w:spacing w:before="0" w:line="240" w:lineRule="auto"/>
        <w:ind w:left="0" w:right="-1"/>
        <w:contextualSpacing/>
        <w:jc w:val="both"/>
        <w:rPr>
          <w:sz w:val="24"/>
          <w:szCs w:val="24"/>
        </w:rPr>
      </w:pPr>
      <w:r w:rsidRPr="008655BE">
        <w:rPr>
          <w:sz w:val="24"/>
          <w:szCs w:val="24"/>
        </w:rPr>
        <w:t>Проектного обучения</w:t>
      </w:r>
    </w:p>
    <w:p w:rsidR="00322D41" w:rsidRPr="008655BE" w:rsidRDefault="00322D41" w:rsidP="00221FA4">
      <w:pPr>
        <w:pStyle w:val="ab"/>
        <w:numPr>
          <w:ilvl w:val="0"/>
          <w:numId w:val="12"/>
        </w:numPr>
        <w:shd w:val="clear" w:color="auto" w:fill="auto"/>
        <w:tabs>
          <w:tab w:val="left" w:pos="1320"/>
        </w:tabs>
        <w:spacing w:before="0" w:line="240" w:lineRule="auto"/>
        <w:ind w:left="0" w:right="-1"/>
        <w:contextualSpacing/>
        <w:jc w:val="both"/>
        <w:rPr>
          <w:sz w:val="24"/>
          <w:szCs w:val="24"/>
        </w:rPr>
      </w:pPr>
      <w:r w:rsidRPr="008655BE">
        <w:rPr>
          <w:sz w:val="24"/>
          <w:szCs w:val="24"/>
        </w:rPr>
        <w:t>ИСУД</w:t>
      </w:r>
      <w:r w:rsidR="004B34E3" w:rsidRPr="008655BE">
        <w:rPr>
          <w:sz w:val="24"/>
          <w:szCs w:val="24"/>
        </w:rPr>
        <w:t xml:space="preserve"> (</w:t>
      </w:r>
      <w:r w:rsidR="004B34E3" w:rsidRPr="008655BE">
        <w:rPr>
          <w:color w:val="333333"/>
          <w:sz w:val="24"/>
          <w:szCs w:val="24"/>
          <w:shd w:val="clear" w:color="auto" w:fill="FFFFFF"/>
        </w:rPr>
        <w:t>Индивидуальный стиль учебной</w:t>
      </w:r>
      <w:r w:rsidR="004B34E3" w:rsidRPr="008655BE">
        <w:rPr>
          <w:rStyle w:val="apple-converted-space"/>
          <w:color w:val="333333"/>
          <w:sz w:val="24"/>
          <w:szCs w:val="24"/>
          <w:shd w:val="clear" w:color="auto" w:fill="FFFFFF"/>
        </w:rPr>
        <w:t> </w:t>
      </w:r>
      <w:r w:rsidR="004B34E3" w:rsidRPr="008655BE">
        <w:rPr>
          <w:color w:val="333333"/>
          <w:sz w:val="24"/>
          <w:szCs w:val="24"/>
          <w:shd w:val="clear" w:color="auto" w:fill="FFFFFF"/>
        </w:rPr>
        <w:t>деятельности)</w:t>
      </w:r>
    </w:p>
    <w:p w:rsidR="00322D41" w:rsidRPr="008655BE" w:rsidRDefault="00322D41" w:rsidP="00221FA4">
      <w:pPr>
        <w:pStyle w:val="ab"/>
        <w:numPr>
          <w:ilvl w:val="0"/>
          <w:numId w:val="12"/>
        </w:numPr>
        <w:shd w:val="clear" w:color="auto" w:fill="auto"/>
        <w:tabs>
          <w:tab w:val="left" w:pos="1330"/>
        </w:tabs>
        <w:spacing w:before="0" w:after="275" w:line="240" w:lineRule="auto"/>
        <w:ind w:left="0" w:right="-1"/>
        <w:contextualSpacing/>
        <w:jc w:val="both"/>
        <w:rPr>
          <w:sz w:val="24"/>
          <w:szCs w:val="24"/>
        </w:rPr>
      </w:pPr>
      <w:r w:rsidRPr="008655BE">
        <w:rPr>
          <w:sz w:val="24"/>
          <w:szCs w:val="24"/>
        </w:rPr>
        <w:t xml:space="preserve">ТРИЗ </w:t>
      </w:r>
      <w:r w:rsidR="004B34E3" w:rsidRPr="008655BE">
        <w:rPr>
          <w:sz w:val="24"/>
          <w:szCs w:val="24"/>
        </w:rPr>
        <w:t>(</w:t>
      </w:r>
      <w:r w:rsidR="00EA4A3E" w:rsidRPr="008655BE">
        <w:rPr>
          <w:color w:val="555555"/>
          <w:sz w:val="24"/>
          <w:szCs w:val="24"/>
          <w:shd w:val="clear" w:color="auto" w:fill="FFFFFF"/>
        </w:rPr>
        <w:t>Теория решения изобретательских задач)</w:t>
      </w:r>
      <w:r w:rsidRPr="008655BE">
        <w:rPr>
          <w:sz w:val="24"/>
          <w:szCs w:val="24"/>
        </w:rPr>
        <w:t>и др.</w:t>
      </w:r>
    </w:p>
    <w:p w:rsidR="00322D41" w:rsidRPr="008655BE" w:rsidRDefault="00322D41" w:rsidP="000B1808">
      <w:pPr>
        <w:pStyle w:val="11"/>
        <w:keepNext/>
        <w:keepLines/>
        <w:shd w:val="clear" w:color="auto" w:fill="auto"/>
        <w:spacing w:line="240" w:lineRule="auto"/>
        <w:ind w:right="-1" w:firstLine="460"/>
        <w:contextualSpacing/>
        <w:rPr>
          <w:sz w:val="24"/>
          <w:szCs w:val="24"/>
        </w:rPr>
      </w:pPr>
      <w:bookmarkStart w:id="17" w:name="bookmark18"/>
      <w:r w:rsidRPr="008655BE">
        <w:rPr>
          <w:sz w:val="24"/>
          <w:szCs w:val="24"/>
        </w:rPr>
        <w:t>В соответствии ФГОС ООО выделяются три группы универсальных учебных действий: регулятивные, познавательные, коммуникативные.</w:t>
      </w:r>
      <w:bookmarkEnd w:id="17"/>
    </w:p>
    <w:p w:rsidR="00322D41" w:rsidRPr="008655BE" w:rsidRDefault="00322D41" w:rsidP="000B1808">
      <w:pPr>
        <w:pStyle w:val="11"/>
        <w:keepNext/>
        <w:keepLines/>
        <w:shd w:val="clear" w:color="auto" w:fill="auto"/>
        <w:tabs>
          <w:tab w:val="left" w:pos="5507"/>
        </w:tabs>
        <w:spacing w:line="240" w:lineRule="auto"/>
        <w:ind w:right="-1" w:firstLine="460"/>
        <w:contextualSpacing/>
        <w:rPr>
          <w:sz w:val="24"/>
          <w:szCs w:val="24"/>
        </w:rPr>
      </w:pPr>
      <w:bookmarkStart w:id="18" w:name="bookmark19"/>
      <w:r w:rsidRPr="008655BE">
        <w:rPr>
          <w:sz w:val="24"/>
          <w:szCs w:val="24"/>
        </w:rPr>
        <w:t>Регулятивные УУД</w:t>
      </w:r>
      <w:bookmarkEnd w:id="18"/>
      <w:r w:rsidRPr="008655BE">
        <w:rPr>
          <w:sz w:val="24"/>
          <w:szCs w:val="24"/>
        </w:rPr>
        <w:tab/>
      </w:r>
    </w:p>
    <w:p w:rsidR="00322D41" w:rsidRPr="008655BE" w:rsidRDefault="00322D41" w:rsidP="00221FA4">
      <w:pPr>
        <w:pStyle w:val="11"/>
        <w:keepNext/>
        <w:keepLines/>
        <w:numPr>
          <w:ilvl w:val="1"/>
          <w:numId w:val="10"/>
        </w:numPr>
        <w:shd w:val="clear" w:color="auto" w:fill="auto"/>
        <w:tabs>
          <w:tab w:val="left" w:pos="706"/>
        </w:tabs>
        <w:spacing w:line="240" w:lineRule="auto"/>
        <w:ind w:right="-1" w:firstLine="460"/>
        <w:contextualSpacing/>
        <w:rPr>
          <w:sz w:val="24"/>
          <w:szCs w:val="24"/>
        </w:rPr>
      </w:pPr>
      <w:bookmarkStart w:id="19" w:name="bookmark20"/>
      <w:r w:rsidRPr="008655BE">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8655BE">
        <w:rPr>
          <w:rStyle w:val="141"/>
          <w:sz w:val="24"/>
          <w:szCs w:val="24"/>
        </w:rPr>
        <w:t xml:space="preserve"> Обучающийся сможет:</w:t>
      </w:r>
      <w:bookmarkEnd w:id="19"/>
    </w:p>
    <w:p w:rsidR="00322D41" w:rsidRPr="008655BE" w:rsidRDefault="00322D41" w:rsidP="00221FA4">
      <w:pPr>
        <w:pStyle w:val="ab"/>
        <w:numPr>
          <w:ilvl w:val="0"/>
          <w:numId w:val="9"/>
        </w:numPr>
        <w:shd w:val="clear" w:color="auto" w:fill="auto"/>
        <w:tabs>
          <w:tab w:val="left" w:pos="816"/>
        </w:tabs>
        <w:spacing w:before="0" w:line="240" w:lineRule="auto"/>
        <w:ind w:right="-1" w:firstLine="460"/>
        <w:contextualSpacing/>
        <w:jc w:val="both"/>
        <w:rPr>
          <w:sz w:val="24"/>
          <w:szCs w:val="24"/>
        </w:rPr>
      </w:pPr>
      <w:r w:rsidRPr="008655BE">
        <w:rPr>
          <w:sz w:val="24"/>
          <w:szCs w:val="24"/>
        </w:rPr>
        <w:t>анализировать существующие и планировать будущие образовательные результаты;</w:t>
      </w:r>
    </w:p>
    <w:p w:rsidR="00322D41" w:rsidRPr="008655BE" w:rsidRDefault="00322D41" w:rsidP="00221FA4">
      <w:pPr>
        <w:pStyle w:val="ab"/>
        <w:numPr>
          <w:ilvl w:val="0"/>
          <w:numId w:val="9"/>
        </w:numPr>
        <w:shd w:val="clear" w:color="auto" w:fill="auto"/>
        <w:tabs>
          <w:tab w:val="left" w:pos="816"/>
        </w:tabs>
        <w:spacing w:before="0" w:line="240" w:lineRule="auto"/>
        <w:ind w:right="-1" w:firstLine="460"/>
        <w:contextualSpacing/>
        <w:jc w:val="both"/>
        <w:rPr>
          <w:sz w:val="24"/>
          <w:szCs w:val="24"/>
        </w:rPr>
      </w:pPr>
      <w:r w:rsidRPr="008655BE">
        <w:rPr>
          <w:sz w:val="24"/>
          <w:szCs w:val="24"/>
        </w:rPr>
        <w:t>идентифицировать собственные проблемы и определять главную проблему;</w:t>
      </w:r>
    </w:p>
    <w:p w:rsidR="00322D41" w:rsidRPr="008655BE" w:rsidRDefault="00322D41" w:rsidP="00221FA4">
      <w:pPr>
        <w:pStyle w:val="ab"/>
        <w:numPr>
          <w:ilvl w:val="0"/>
          <w:numId w:val="9"/>
        </w:numPr>
        <w:shd w:val="clear" w:color="auto" w:fill="auto"/>
        <w:tabs>
          <w:tab w:val="left" w:pos="716"/>
        </w:tabs>
        <w:spacing w:before="0" w:line="240" w:lineRule="auto"/>
        <w:ind w:right="-1" w:firstLine="460"/>
        <w:contextualSpacing/>
        <w:jc w:val="both"/>
        <w:rPr>
          <w:sz w:val="24"/>
          <w:szCs w:val="24"/>
        </w:rPr>
      </w:pPr>
      <w:r w:rsidRPr="008655BE">
        <w:rPr>
          <w:sz w:val="24"/>
          <w:szCs w:val="24"/>
        </w:rPr>
        <w:t>выдвигать версии решения проблемы, формулировать гипотезы, предвосхищать конечный результат;</w:t>
      </w:r>
    </w:p>
    <w:p w:rsidR="00322D41" w:rsidRPr="008655BE" w:rsidRDefault="00322D41" w:rsidP="00221FA4">
      <w:pPr>
        <w:pStyle w:val="ab"/>
        <w:numPr>
          <w:ilvl w:val="0"/>
          <w:numId w:val="9"/>
        </w:numPr>
        <w:shd w:val="clear" w:color="auto" w:fill="auto"/>
        <w:tabs>
          <w:tab w:val="left" w:pos="716"/>
        </w:tabs>
        <w:spacing w:before="0" w:line="240" w:lineRule="auto"/>
        <w:ind w:right="-1" w:firstLine="460"/>
        <w:contextualSpacing/>
        <w:jc w:val="both"/>
        <w:rPr>
          <w:sz w:val="24"/>
          <w:szCs w:val="24"/>
        </w:rPr>
      </w:pPr>
      <w:r w:rsidRPr="008655BE">
        <w:rPr>
          <w:sz w:val="24"/>
          <w:szCs w:val="24"/>
        </w:rPr>
        <w:t>ставить цель деятельности на основе определенной проблемы и существующих возможностей;</w:t>
      </w:r>
    </w:p>
    <w:p w:rsidR="00322D41" w:rsidRPr="008655BE" w:rsidRDefault="00322D41" w:rsidP="00221FA4">
      <w:pPr>
        <w:pStyle w:val="ab"/>
        <w:numPr>
          <w:ilvl w:val="0"/>
          <w:numId w:val="9"/>
        </w:numPr>
        <w:shd w:val="clear" w:color="auto" w:fill="auto"/>
        <w:tabs>
          <w:tab w:val="left" w:pos="721"/>
        </w:tabs>
        <w:spacing w:before="0" w:line="240" w:lineRule="auto"/>
        <w:ind w:right="-1" w:firstLine="460"/>
        <w:contextualSpacing/>
        <w:jc w:val="both"/>
        <w:rPr>
          <w:sz w:val="24"/>
          <w:szCs w:val="24"/>
        </w:rPr>
      </w:pPr>
      <w:r w:rsidRPr="008655BE">
        <w:rPr>
          <w:sz w:val="24"/>
          <w:szCs w:val="24"/>
        </w:rPr>
        <w:t>формулировать учебные задачи как шаги достижения поставленной цели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460"/>
        <w:contextualSpacing/>
        <w:jc w:val="both"/>
        <w:rPr>
          <w:sz w:val="24"/>
          <w:szCs w:val="24"/>
        </w:rPr>
      </w:pPr>
      <w:r w:rsidRPr="008655BE">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A4A3E" w:rsidRPr="008655BE" w:rsidRDefault="00322D41" w:rsidP="00221FA4">
      <w:pPr>
        <w:pStyle w:val="11"/>
        <w:keepNext/>
        <w:keepLines/>
        <w:numPr>
          <w:ilvl w:val="1"/>
          <w:numId w:val="10"/>
        </w:numPr>
        <w:shd w:val="clear" w:color="auto" w:fill="auto"/>
        <w:tabs>
          <w:tab w:val="left" w:pos="716"/>
        </w:tabs>
        <w:spacing w:line="240" w:lineRule="auto"/>
        <w:ind w:right="-1" w:firstLine="460"/>
        <w:contextualSpacing/>
        <w:rPr>
          <w:rStyle w:val="141"/>
          <w:b/>
          <w:bCs/>
          <w:sz w:val="24"/>
          <w:szCs w:val="24"/>
          <w:shd w:val="clear" w:color="auto" w:fill="auto"/>
        </w:rPr>
      </w:pPr>
      <w:bookmarkStart w:id="20" w:name="bookmark21"/>
      <w:r w:rsidRPr="008655BE">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8655BE">
        <w:rPr>
          <w:rStyle w:val="141"/>
          <w:sz w:val="24"/>
          <w:szCs w:val="24"/>
        </w:rPr>
        <w:t xml:space="preserve"> </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41"/>
          <w:sz w:val="24"/>
          <w:szCs w:val="24"/>
        </w:rPr>
        <w:t>Обучающийся сможет:</w:t>
      </w:r>
      <w:bookmarkEnd w:id="20"/>
    </w:p>
    <w:p w:rsidR="00322D41" w:rsidRPr="008655BE" w:rsidRDefault="00322D41" w:rsidP="00221FA4">
      <w:pPr>
        <w:pStyle w:val="ab"/>
        <w:numPr>
          <w:ilvl w:val="0"/>
          <w:numId w:val="9"/>
        </w:numPr>
        <w:shd w:val="clear" w:color="auto" w:fill="auto"/>
        <w:tabs>
          <w:tab w:val="left" w:pos="726"/>
        </w:tabs>
        <w:spacing w:before="0" w:line="240" w:lineRule="auto"/>
        <w:ind w:right="-1" w:firstLine="460"/>
        <w:contextualSpacing/>
        <w:jc w:val="both"/>
        <w:rPr>
          <w:sz w:val="24"/>
          <w:szCs w:val="24"/>
        </w:rPr>
      </w:pPr>
      <w:r w:rsidRPr="008655BE">
        <w:rPr>
          <w:sz w:val="24"/>
          <w:szCs w:val="24"/>
        </w:rPr>
        <w:t>определять необходимое(ые) действие(я) в соответствии с учебной и познавательной задачей и составлять алгоритм их выполнения;</w:t>
      </w:r>
    </w:p>
    <w:p w:rsidR="00322D41" w:rsidRPr="008655BE" w:rsidRDefault="00322D41" w:rsidP="00221FA4">
      <w:pPr>
        <w:pStyle w:val="ab"/>
        <w:numPr>
          <w:ilvl w:val="0"/>
          <w:numId w:val="9"/>
        </w:numPr>
        <w:shd w:val="clear" w:color="auto" w:fill="auto"/>
        <w:tabs>
          <w:tab w:val="left" w:pos="726"/>
        </w:tabs>
        <w:spacing w:before="0" w:line="240" w:lineRule="auto"/>
        <w:ind w:right="-1" w:firstLine="460"/>
        <w:contextualSpacing/>
        <w:jc w:val="both"/>
        <w:rPr>
          <w:sz w:val="24"/>
          <w:szCs w:val="24"/>
        </w:rPr>
      </w:pPr>
      <w:r w:rsidRPr="008655BE">
        <w:rPr>
          <w:sz w:val="24"/>
          <w:szCs w:val="24"/>
        </w:rPr>
        <w:t>обосновывать и осуществлять выбор наиболее эффективных способов решения учебных и познавательных задач;</w:t>
      </w:r>
    </w:p>
    <w:p w:rsidR="00322D41" w:rsidRPr="008655BE" w:rsidRDefault="00322D41" w:rsidP="00221FA4">
      <w:pPr>
        <w:pStyle w:val="ab"/>
        <w:numPr>
          <w:ilvl w:val="0"/>
          <w:numId w:val="9"/>
        </w:numPr>
        <w:shd w:val="clear" w:color="auto" w:fill="auto"/>
        <w:tabs>
          <w:tab w:val="left" w:pos="716"/>
        </w:tabs>
        <w:spacing w:before="0" w:line="240" w:lineRule="auto"/>
        <w:ind w:right="-1" w:firstLine="460"/>
        <w:contextualSpacing/>
        <w:jc w:val="both"/>
        <w:rPr>
          <w:sz w:val="24"/>
          <w:szCs w:val="24"/>
        </w:rPr>
      </w:pPr>
      <w:r w:rsidRPr="008655BE">
        <w:rPr>
          <w:sz w:val="24"/>
          <w:szCs w:val="24"/>
        </w:rPr>
        <w:t>определять/находить, в том числе из предложенных вариантов, условия для выполнения учебной и познавательной задачи;</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выбирать из предложенных вариантов и самостоятельно искать средства/ресурсы для решения задачи/достижения цели;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составлять план решения проблемы (выполнения проекта, проведения исследования);</w:t>
      </w:r>
    </w:p>
    <w:p w:rsidR="00322D41" w:rsidRPr="008655BE" w:rsidRDefault="00322D41" w:rsidP="00221FA4">
      <w:pPr>
        <w:pStyle w:val="ab"/>
        <w:numPr>
          <w:ilvl w:val="0"/>
          <w:numId w:val="9"/>
        </w:numPr>
        <w:shd w:val="clear" w:color="auto" w:fill="auto"/>
        <w:tabs>
          <w:tab w:val="left" w:pos="726"/>
        </w:tabs>
        <w:spacing w:before="0" w:line="240" w:lineRule="auto"/>
        <w:ind w:right="-1" w:firstLine="360"/>
        <w:contextualSpacing/>
        <w:jc w:val="both"/>
        <w:rPr>
          <w:sz w:val="24"/>
          <w:szCs w:val="24"/>
        </w:rPr>
      </w:pPr>
      <w:r w:rsidRPr="008655BE">
        <w:rPr>
          <w:sz w:val="24"/>
          <w:szCs w:val="24"/>
        </w:rPr>
        <w:t>определять потенциальные затруднения при решении учебной и познавательной задачи и находить средства для их устранения;</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планировать и корректировать свою индивидуальную образовательную траекторию.</w:t>
      </w:r>
    </w:p>
    <w:p w:rsidR="00EA4A3E" w:rsidRPr="008655BE" w:rsidRDefault="00322D41" w:rsidP="00221FA4">
      <w:pPr>
        <w:pStyle w:val="ab"/>
        <w:numPr>
          <w:ilvl w:val="1"/>
          <w:numId w:val="10"/>
        </w:numPr>
        <w:shd w:val="clear" w:color="auto" w:fill="auto"/>
        <w:tabs>
          <w:tab w:val="left" w:pos="716"/>
        </w:tabs>
        <w:spacing w:before="0" w:line="240" w:lineRule="auto"/>
        <w:ind w:right="-1" w:firstLine="360"/>
        <w:contextualSpacing/>
        <w:jc w:val="both"/>
        <w:rPr>
          <w:sz w:val="24"/>
          <w:szCs w:val="24"/>
        </w:rPr>
      </w:pPr>
      <w:r w:rsidRPr="008655BE">
        <w:rPr>
          <w:b/>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22D41" w:rsidRPr="008655BE" w:rsidRDefault="00EA4A3E"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w:t>
      </w:r>
      <w:r w:rsidR="00322D41" w:rsidRPr="008655BE">
        <w:rPr>
          <w:sz w:val="24"/>
          <w:szCs w:val="24"/>
        </w:rPr>
        <w:t xml:space="preserve"> Обучающийся сможет:</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оценивать свою деятельность, аргументируя причины достижения или отсутствия планируемого результата;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22D41" w:rsidRPr="008655BE" w:rsidRDefault="00322D41" w:rsidP="00221FA4">
      <w:pPr>
        <w:pStyle w:val="ab"/>
        <w:numPr>
          <w:ilvl w:val="0"/>
          <w:numId w:val="9"/>
        </w:numPr>
        <w:shd w:val="clear" w:color="auto" w:fill="auto"/>
        <w:tabs>
          <w:tab w:val="left" w:pos="711"/>
        </w:tabs>
        <w:spacing w:before="0" w:line="240" w:lineRule="auto"/>
        <w:ind w:right="-1" w:firstLine="360"/>
        <w:contextualSpacing/>
        <w:jc w:val="both"/>
        <w:rPr>
          <w:sz w:val="24"/>
          <w:szCs w:val="24"/>
        </w:rPr>
      </w:pPr>
      <w:r w:rsidRPr="008655BE">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сверять свои действия с целью и, при необходимости, исправлять ошибки самостоятельно.</w:t>
      </w:r>
    </w:p>
    <w:p w:rsidR="00094D38" w:rsidRPr="008655BE" w:rsidRDefault="00322D41" w:rsidP="00221FA4">
      <w:pPr>
        <w:pStyle w:val="11"/>
        <w:keepNext/>
        <w:keepLines/>
        <w:numPr>
          <w:ilvl w:val="1"/>
          <w:numId w:val="10"/>
        </w:numPr>
        <w:shd w:val="clear" w:color="auto" w:fill="auto"/>
        <w:tabs>
          <w:tab w:val="left" w:pos="706"/>
        </w:tabs>
        <w:spacing w:line="240" w:lineRule="auto"/>
        <w:ind w:right="-1" w:firstLine="360"/>
        <w:contextualSpacing/>
        <w:rPr>
          <w:rStyle w:val="133"/>
          <w:b/>
          <w:bCs/>
          <w:sz w:val="24"/>
          <w:szCs w:val="24"/>
          <w:shd w:val="clear" w:color="auto" w:fill="auto"/>
        </w:rPr>
      </w:pPr>
      <w:bookmarkStart w:id="21" w:name="bookmark22"/>
      <w:r w:rsidRPr="008655BE">
        <w:rPr>
          <w:sz w:val="24"/>
          <w:szCs w:val="24"/>
        </w:rPr>
        <w:t>Умение оценивать правильность выполнения учебной задачи, собственные возможности ее решения.</w:t>
      </w:r>
      <w:r w:rsidRPr="008655BE">
        <w:rPr>
          <w:rStyle w:val="133"/>
          <w:sz w:val="24"/>
          <w:szCs w:val="24"/>
        </w:rPr>
        <w:t xml:space="preserve"> </w:t>
      </w:r>
    </w:p>
    <w:p w:rsidR="00322D41" w:rsidRPr="008655BE" w:rsidRDefault="00322D41" w:rsidP="000B1808">
      <w:pPr>
        <w:pStyle w:val="11"/>
        <w:keepNext/>
        <w:keepLines/>
        <w:shd w:val="clear" w:color="auto" w:fill="auto"/>
        <w:tabs>
          <w:tab w:val="left" w:pos="706"/>
        </w:tabs>
        <w:spacing w:line="240" w:lineRule="auto"/>
        <w:ind w:right="-1"/>
        <w:contextualSpacing/>
        <w:rPr>
          <w:sz w:val="24"/>
          <w:szCs w:val="24"/>
        </w:rPr>
      </w:pPr>
      <w:r w:rsidRPr="008655BE">
        <w:rPr>
          <w:rStyle w:val="133"/>
          <w:sz w:val="24"/>
          <w:szCs w:val="24"/>
        </w:rPr>
        <w:t>Обучающийся сможет:</w:t>
      </w:r>
      <w:bookmarkEnd w:id="21"/>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критерии правильности (корректности) выполнения учебной задачи;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 и обосновывать применение соответствующего инструментария для выполнения учебной задачи;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фиксировать и анализировать динамику собственных образовательных результатов.</w:t>
      </w:r>
    </w:p>
    <w:p w:rsidR="00094D38" w:rsidRPr="008655BE" w:rsidRDefault="00322D41" w:rsidP="00221FA4">
      <w:pPr>
        <w:pStyle w:val="ab"/>
        <w:numPr>
          <w:ilvl w:val="1"/>
          <w:numId w:val="10"/>
        </w:numPr>
        <w:shd w:val="clear" w:color="auto" w:fill="auto"/>
        <w:tabs>
          <w:tab w:val="left" w:pos="706"/>
        </w:tabs>
        <w:spacing w:before="0" w:line="240" w:lineRule="auto"/>
        <w:ind w:right="-1" w:firstLine="360"/>
        <w:contextualSpacing/>
        <w:jc w:val="both"/>
        <w:rPr>
          <w:sz w:val="24"/>
          <w:szCs w:val="24"/>
        </w:rPr>
      </w:pPr>
      <w:r w:rsidRPr="008655BE">
        <w:rPr>
          <w:b/>
          <w:sz w:val="24"/>
          <w:szCs w:val="24"/>
        </w:rPr>
        <w:t>Владение основами самоконтроля, самооценки, принятия решений и осуществления осознанного выбора в учебной и познавательной</w:t>
      </w:r>
      <w:r w:rsidR="00094D38" w:rsidRPr="008655BE">
        <w:rPr>
          <w:b/>
          <w:sz w:val="24"/>
          <w:szCs w:val="24"/>
        </w:rPr>
        <w:t xml:space="preserve"> деятельности</w:t>
      </w:r>
      <w:r w:rsidRPr="008655BE">
        <w:rPr>
          <w:b/>
          <w:sz w:val="24"/>
          <w:szCs w:val="24"/>
        </w:rPr>
        <w:t>.</w:t>
      </w:r>
    </w:p>
    <w:p w:rsidR="00322D41" w:rsidRPr="008655BE" w:rsidRDefault="00322D41" w:rsidP="000B1808">
      <w:pPr>
        <w:pStyle w:val="ab"/>
        <w:shd w:val="clear" w:color="auto" w:fill="auto"/>
        <w:tabs>
          <w:tab w:val="left" w:pos="706"/>
        </w:tabs>
        <w:spacing w:before="0" w:line="240" w:lineRule="auto"/>
        <w:ind w:right="-1"/>
        <w:contextualSpacing/>
        <w:jc w:val="both"/>
        <w:rPr>
          <w:sz w:val="24"/>
          <w:szCs w:val="24"/>
        </w:rPr>
      </w:pPr>
      <w:r w:rsidRPr="008655BE">
        <w:rPr>
          <w:sz w:val="24"/>
          <w:szCs w:val="24"/>
        </w:rPr>
        <w:t xml:space="preserve"> Обучающийся сможет:</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соотносить реальные и планируемые результаты индивидуальной образовательной деятельности и делать выводы;</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принимать решение в учебной ситуации и нести за него ответственность;</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самостоятельно определять причины своего успеха или неуспеха и находить способы выхода из ситуации неуспеха;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22D41" w:rsidRPr="008655BE" w:rsidRDefault="00322D41" w:rsidP="00221FA4">
      <w:pPr>
        <w:pStyle w:val="ab"/>
        <w:numPr>
          <w:ilvl w:val="0"/>
          <w:numId w:val="9"/>
        </w:numPr>
        <w:shd w:val="clear" w:color="auto" w:fill="auto"/>
        <w:tabs>
          <w:tab w:val="left" w:pos="711"/>
        </w:tabs>
        <w:spacing w:before="0" w:line="240" w:lineRule="auto"/>
        <w:ind w:right="-1" w:firstLine="360"/>
        <w:contextualSpacing/>
        <w:jc w:val="both"/>
        <w:rPr>
          <w:sz w:val="24"/>
          <w:szCs w:val="24"/>
        </w:rPr>
      </w:pPr>
      <w:r w:rsidRPr="008655BE">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22D41" w:rsidRPr="008655BE" w:rsidRDefault="00322D41" w:rsidP="000B1808">
      <w:pPr>
        <w:pStyle w:val="31"/>
        <w:shd w:val="clear" w:color="auto" w:fill="auto"/>
        <w:spacing w:line="240" w:lineRule="auto"/>
        <w:ind w:right="-1" w:firstLine="360"/>
        <w:contextualSpacing/>
        <w:jc w:val="both"/>
        <w:rPr>
          <w:sz w:val="24"/>
          <w:szCs w:val="24"/>
        </w:rPr>
      </w:pPr>
      <w:r w:rsidRPr="008655BE">
        <w:rPr>
          <w:sz w:val="24"/>
          <w:szCs w:val="24"/>
        </w:rPr>
        <w:t>Познавательные УУД</w:t>
      </w:r>
    </w:p>
    <w:p w:rsidR="00094D38" w:rsidRPr="008655BE" w:rsidRDefault="00322D41" w:rsidP="00221FA4">
      <w:pPr>
        <w:pStyle w:val="31"/>
        <w:numPr>
          <w:ilvl w:val="1"/>
          <w:numId w:val="10"/>
        </w:numPr>
        <w:shd w:val="clear" w:color="auto" w:fill="auto"/>
        <w:tabs>
          <w:tab w:val="left" w:pos="706"/>
        </w:tabs>
        <w:spacing w:line="240" w:lineRule="auto"/>
        <w:ind w:right="-1" w:firstLine="360"/>
        <w:contextualSpacing/>
        <w:jc w:val="both"/>
        <w:rPr>
          <w:rStyle w:val="33"/>
          <w:b/>
          <w:bCs/>
          <w:sz w:val="24"/>
          <w:szCs w:val="24"/>
          <w:shd w:val="clear" w:color="auto" w:fill="auto"/>
        </w:rPr>
      </w:pPr>
      <w:r w:rsidRPr="008655BE">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8655BE">
        <w:rPr>
          <w:rStyle w:val="33"/>
          <w:sz w:val="24"/>
          <w:szCs w:val="24"/>
        </w:rPr>
        <w:t xml:space="preserve"> </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3"/>
          <w:sz w:val="24"/>
          <w:szCs w:val="24"/>
        </w:rPr>
        <w:t>Обучающийся сможет:</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подбирать слова, соподчиненные ключевому слову, определяющие его признаки и свойства;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lastRenderedPageBreak/>
        <w:t>выстраивать логическую цепочку, состоящую из ключевого слова и соподчиненных ему слов;</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общий признак двух или нескольких предметов или явлений и объяснять их сходство;</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явление из общего ряда других явлений;</w:t>
      </w:r>
    </w:p>
    <w:p w:rsidR="00322D41" w:rsidRPr="008655BE" w:rsidRDefault="00322D41" w:rsidP="00221FA4">
      <w:pPr>
        <w:pStyle w:val="ab"/>
        <w:numPr>
          <w:ilvl w:val="0"/>
          <w:numId w:val="9"/>
        </w:numPr>
        <w:shd w:val="clear" w:color="auto" w:fill="auto"/>
        <w:tabs>
          <w:tab w:val="left" w:pos="726"/>
        </w:tabs>
        <w:spacing w:before="0" w:line="240" w:lineRule="auto"/>
        <w:ind w:right="-1" w:firstLine="360"/>
        <w:contextualSpacing/>
        <w:jc w:val="both"/>
        <w:rPr>
          <w:sz w:val="24"/>
          <w:szCs w:val="24"/>
        </w:rPr>
      </w:pPr>
      <w:r w:rsidRPr="008655BE">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22D41" w:rsidRPr="008655BE" w:rsidRDefault="00322D41" w:rsidP="00221FA4">
      <w:pPr>
        <w:pStyle w:val="ab"/>
        <w:numPr>
          <w:ilvl w:val="0"/>
          <w:numId w:val="9"/>
        </w:numPr>
        <w:shd w:val="clear" w:color="auto" w:fill="auto"/>
        <w:tabs>
          <w:tab w:val="left" w:pos="726"/>
        </w:tabs>
        <w:spacing w:before="0" w:line="240" w:lineRule="auto"/>
        <w:ind w:right="-1" w:firstLine="360"/>
        <w:contextualSpacing/>
        <w:jc w:val="both"/>
        <w:rPr>
          <w:sz w:val="24"/>
          <w:szCs w:val="24"/>
        </w:rPr>
      </w:pPr>
      <w:r w:rsidRPr="008655BE">
        <w:rPr>
          <w:sz w:val="24"/>
          <w:szCs w:val="24"/>
        </w:rPr>
        <w:t>строить рассуждение от общих закономерностей к частным явлениям и от частных явлений к общим закономерностям;</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рассуждение на основе сравнения предметов и явлений, выделяя при этом общие признаки;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излагать полученную информацию, интерпретируя ее в контексте решаемой задачи;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вербализовать эмоциональное впечатление, оказанное на него источником;</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22D41" w:rsidRPr="008655BE" w:rsidRDefault="00322D41" w:rsidP="00221FA4">
      <w:pPr>
        <w:pStyle w:val="ab"/>
        <w:numPr>
          <w:ilvl w:val="0"/>
          <w:numId w:val="9"/>
        </w:numPr>
        <w:shd w:val="clear" w:color="auto" w:fill="auto"/>
        <w:tabs>
          <w:tab w:val="left" w:pos="711"/>
        </w:tabs>
        <w:spacing w:before="0" w:line="240" w:lineRule="auto"/>
        <w:ind w:right="-1" w:firstLine="360"/>
        <w:contextualSpacing/>
        <w:jc w:val="both"/>
        <w:rPr>
          <w:sz w:val="24"/>
          <w:szCs w:val="24"/>
        </w:rPr>
      </w:pPr>
      <w:r w:rsidRPr="008655BE">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94D38" w:rsidRPr="008655BE" w:rsidRDefault="00322D41" w:rsidP="00221FA4">
      <w:pPr>
        <w:pStyle w:val="31"/>
        <w:numPr>
          <w:ilvl w:val="1"/>
          <w:numId w:val="10"/>
        </w:numPr>
        <w:shd w:val="clear" w:color="auto" w:fill="auto"/>
        <w:tabs>
          <w:tab w:val="left" w:pos="706"/>
        </w:tabs>
        <w:spacing w:line="240" w:lineRule="auto"/>
        <w:ind w:right="-1" w:firstLine="360"/>
        <w:contextualSpacing/>
        <w:jc w:val="both"/>
        <w:rPr>
          <w:sz w:val="24"/>
          <w:szCs w:val="24"/>
        </w:rPr>
      </w:pPr>
      <w:r w:rsidRPr="008655BE">
        <w:rPr>
          <w:sz w:val="24"/>
          <w:szCs w:val="24"/>
        </w:rPr>
        <w:t>Умение создавать, применять и преобразовывать знаки и символы, модели и схемы для решения учебных и познавательных задач.</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3"/>
          <w:sz w:val="24"/>
          <w:szCs w:val="24"/>
        </w:rPr>
        <w:t xml:space="preserve"> Обучающийся сможет:</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обозначать символом и знаком предмет и/или явление;</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абстрактный или реальный образ предмета и/или явления;</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модель/схему на основе условий задачи и/или способа ее решения;</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w:t>
      </w:r>
      <w:r w:rsidR="00094D38" w:rsidRPr="008655BE">
        <w:rPr>
          <w:sz w:val="24"/>
          <w:szCs w:val="24"/>
        </w:rPr>
        <w:t xml:space="preserve"> </w:t>
      </w:r>
      <w:r w:rsidRPr="008655BE">
        <w:rPr>
          <w:sz w:val="24"/>
          <w:szCs w:val="24"/>
        </w:rPr>
        <w:t>соответствии с ситуацией;</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преобразовывать модели с целью выявления общих законов, определяющих данную предметную область;</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доказательство: прямое, косвенное, от противного;</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94D38" w:rsidRPr="008655BE" w:rsidRDefault="00322D41" w:rsidP="00221FA4">
      <w:pPr>
        <w:pStyle w:val="11"/>
        <w:keepNext/>
        <w:keepLines/>
        <w:numPr>
          <w:ilvl w:val="1"/>
          <w:numId w:val="10"/>
        </w:numPr>
        <w:shd w:val="clear" w:color="auto" w:fill="auto"/>
        <w:tabs>
          <w:tab w:val="left" w:pos="711"/>
        </w:tabs>
        <w:spacing w:line="240" w:lineRule="auto"/>
        <w:ind w:right="-1" w:firstLine="360"/>
        <w:contextualSpacing/>
        <w:rPr>
          <w:sz w:val="24"/>
          <w:szCs w:val="24"/>
        </w:rPr>
      </w:pPr>
      <w:bookmarkStart w:id="22" w:name="bookmark23"/>
      <w:r w:rsidRPr="008655BE">
        <w:rPr>
          <w:sz w:val="24"/>
          <w:szCs w:val="24"/>
        </w:rPr>
        <w:t>Смысловое чтение.</w:t>
      </w:r>
    </w:p>
    <w:p w:rsidR="00322D41" w:rsidRPr="008655BE" w:rsidRDefault="00322D41" w:rsidP="000B1808">
      <w:pPr>
        <w:pStyle w:val="11"/>
        <w:keepNext/>
        <w:keepLines/>
        <w:shd w:val="clear" w:color="auto" w:fill="auto"/>
        <w:tabs>
          <w:tab w:val="left" w:pos="711"/>
        </w:tabs>
        <w:spacing w:line="240" w:lineRule="auto"/>
        <w:ind w:right="-1"/>
        <w:contextualSpacing/>
        <w:rPr>
          <w:b w:val="0"/>
          <w:sz w:val="24"/>
          <w:szCs w:val="24"/>
        </w:rPr>
      </w:pPr>
      <w:r w:rsidRPr="008655BE">
        <w:rPr>
          <w:sz w:val="24"/>
          <w:szCs w:val="24"/>
        </w:rPr>
        <w:t xml:space="preserve"> </w:t>
      </w:r>
      <w:r w:rsidRPr="008655BE">
        <w:rPr>
          <w:b w:val="0"/>
          <w:sz w:val="24"/>
          <w:szCs w:val="24"/>
        </w:rPr>
        <w:t>Обучающийся сможет:</w:t>
      </w:r>
      <w:bookmarkEnd w:id="22"/>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находить в тексте требуемую информацию (в соответствии с целями своей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lastRenderedPageBreak/>
        <w:t>ориентироваться в содержании текста, понимать целостный смысл текста, структурировать текст;</w:t>
      </w:r>
    </w:p>
    <w:p w:rsidR="00322D41" w:rsidRPr="008655BE" w:rsidRDefault="00322D41" w:rsidP="00221FA4">
      <w:pPr>
        <w:pStyle w:val="ab"/>
        <w:numPr>
          <w:ilvl w:val="0"/>
          <w:numId w:val="9"/>
        </w:numPr>
        <w:shd w:val="clear" w:color="auto" w:fill="auto"/>
        <w:tabs>
          <w:tab w:val="left" w:pos="706"/>
        </w:tabs>
        <w:spacing w:before="0" w:line="240" w:lineRule="auto"/>
        <w:ind w:right="-1" w:firstLine="360"/>
        <w:contextualSpacing/>
        <w:jc w:val="both"/>
        <w:rPr>
          <w:sz w:val="24"/>
          <w:szCs w:val="24"/>
        </w:rPr>
      </w:pPr>
      <w:r w:rsidRPr="008655BE">
        <w:rPr>
          <w:sz w:val="24"/>
          <w:szCs w:val="24"/>
        </w:rPr>
        <w:t>устанавливать взаимосвязь описанных в тексте событий, явлений, процессов;</w:t>
      </w:r>
    </w:p>
    <w:p w:rsidR="00322D41" w:rsidRPr="008655BE" w:rsidRDefault="00322D41" w:rsidP="00221FA4">
      <w:pPr>
        <w:pStyle w:val="ab"/>
        <w:numPr>
          <w:ilvl w:val="0"/>
          <w:numId w:val="9"/>
        </w:numPr>
        <w:shd w:val="clear" w:color="auto" w:fill="auto"/>
        <w:tabs>
          <w:tab w:val="left" w:pos="711"/>
        </w:tabs>
        <w:spacing w:before="0" w:line="240" w:lineRule="auto"/>
        <w:ind w:right="-1" w:firstLine="360"/>
        <w:contextualSpacing/>
        <w:jc w:val="both"/>
        <w:rPr>
          <w:sz w:val="24"/>
          <w:szCs w:val="24"/>
        </w:rPr>
      </w:pPr>
      <w:r w:rsidRPr="008655BE">
        <w:rPr>
          <w:sz w:val="24"/>
          <w:szCs w:val="24"/>
        </w:rPr>
        <w:t>резюмировать главную идею текста;</w:t>
      </w:r>
    </w:p>
    <w:p w:rsidR="00322D41" w:rsidRPr="008655BE" w:rsidRDefault="00322D41" w:rsidP="00221FA4">
      <w:pPr>
        <w:pStyle w:val="ab"/>
        <w:numPr>
          <w:ilvl w:val="0"/>
          <w:numId w:val="9"/>
        </w:numPr>
        <w:shd w:val="clear" w:color="auto" w:fill="auto"/>
        <w:tabs>
          <w:tab w:val="left" w:pos="726"/>
        </w:tabs>
        <w:spacing w:before="0" w:line="240" w:lineRule="auto"/>
        <w:ind w:right="-1" w:firstLine="360"/>
        <w:contextualSpacing/>
        <w:jc w:val="both"/>
        <w:rPr>
          <w:sz w:val="24"/>
          <w:szCs w:val="24"/>
        </w:rPr>
      </w:pPr>
      <w:r w:rsidRPr="008655BE">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8655BE">
        <w:rPr>
          <w:sz w:val="24"/>
          <w:szCs w:val="24"/>
          <w:lang w:val="en-US" w:eastAsia="en-US"/>
        </w:rPr>
        <w:t>non</w:t>
      </w:r>
      <w:r w:rsidRPr="008655BE">
        <w:rPr>
          <w:sz w:val="24"/>
          <w:szCs w:val="24"/>
          <w:lang w:eastAsia="en-US"/>
        </w:rPr>
        <w:t>-</w:t>
      </w:r>
      <w:r w:rsidRPr="008655BE">
        <w:rPr>
          <w:sz w:val="24"/>
          <w:szCs w:val="24"/>
          <w:lang w:val="en-US" w:eastAsia="en-US"/>
        </w:rPr>
        <w:t>fiction</w:t>
      </w:r>
      <w:r w:rsidRPr="008655BE">
        <w:rPr>
          <w:sz w:val="24"/>
          <w:szCs w:val="24"/>
          <w:lang w:eastAsia="en-US"/>
        </w:rPr>
        <w:t>);</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критически оценивать содержание и форму текста.</w:t>
      </w:r>
    </w:p>
    <w:p w:rsidR="00094D38" w:rsidRPr="008655BE" w:rsidRDefault="00322D41" w:rsidP="00221FA4">
      <w:pPr>
        <w:pStyle w:val="11"/>
        <w:keepNext/>
        <w:keepLines/>
        <w:numPr>
          <w:ilvl w:val="1"/>
          <w:numId w:val="10"/>
        </w:numPr>
        <w:shd w:val="clear" w:color="auto" w:fill="auto"/>
        <w:tabs>
          <w:tab w:val="left" w:pos="716"/>
        </w:tabs>
        <w:spacing w:line="240" w:lineRule="auto"/>
        <w:ind w:right="-1" w:firstLine="360"/>
        <w:contextualSpacing/>
        <w:rPr>
          <w:rStyle w:val="124"/>
          <w:b/>
          <w:bCs/>
          <w:sz w:val="24"/>
          <w:szCs w:val="24"/>
          <w:shd w:val="clear" w:color="auto" w:fill="auto"/>
        </w:rPr>
      </w:pPr>
      <w:bookmarkStart w:id="23" w:name="bookmark24"/>
      <w:r w:rsidRPr="008655BE">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24"/>
          <w:sz w:val="24"/>
          <w:szCs w:val="24"/>
        </w:rPr>
        <w:t>Обучающийся сможет:</w:t>
      </w:r>
      <w:bookmarkEnd w:id="23"/>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свое отношение к природной среде;</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 влияние экологических факторов на среду обитания живых организмов;</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проводить причинный и вероятностный анализ экологических ситуаций;</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прогнозировать изменения ситуации при смене действия одного фактора на действие другого фактора;</w:t>
      </w:r>
    </w:p>
    <w:p w:rsidR="00322D41" w:rsidRPr="008655BE" w:rsidRDefault="00322D41" w:rsidP="00221FA4">
      <w:pPr>
        <w:pStyle w:val="ab"/>
        <w:numPr>
          <w:ilvl w:val="0"/>
          <w:numId w:val="9"/>
        </w:numPr>
        <w:shd w:val="clear" w:color="auto" w:fill="auto"/>
        <w:tabs>
          <w:tab w:val="left" w:pos="711"/>
        </w:tabs>
        <w:spacing w:before="0" w:line="240" w:lineRule="auto"/>
        <w:ind w:right="-1" w:firstLine="360"/>
        <w:contextualSpacing/>
        <w:jc w:val="both"/>
        <w:rPr>
          <w:sz w:val="24"/>
          <w:szCs w:val="24"/>
        </w:rPr>
      </w:pPr>
      <w:r w:rsidRPr="008655BE">
        <w:rPr>
          <w:sz w:val="24"/>
          <w:szCs w:val="24"/>
        </w:rPr>
        <w:t>распространять экологические знания и участвовать в практических делах по защите окружающей среды;</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выражать свое отношение к природе через рисунки, сочинения, модели, проектные работы.</w:t>
      </w:r>
    </w:p>
    <w:p w:rsidR="00094D38" w:rsidRPr="008655BE" w:rsidRDefault="00322D41" w:rsidP="00221FA4">
      <w:pPr>
        <w:pStyle w:val="11"/>
        <w:keepNext/>
        <w:keepLines/>
        <w:numPr>
          <w:ilvl w:val="1"/>
          <w:numId w:val="10"/>
        </w:numPr>
        <w:shd w:val="clear" w:color="auto" w:fill="auto"/>
        <w:tabs>
          <w:tab w:val="left" w:pos="884"/>
        </w:tabs>
        <w:spacing w:line="240" w:lineRule="auto"/>
        <w:ind w:right="-1" w:firstLine="360"/>
        <w:contextualSpacing/>
        <w:rPr>
          <w:rStyle w:val="124"/>
          <w:b/>
          <w:bCs/>
          <w:sz w:val="24"/>
          <w:szCs w:val="24"/>
          <w:shd w:val="clear" w:color="auto" w:fill="auto"/>
        </w:rPr>
      </w:pPr>
      <w:bookmarkStart w:id="24" w:name="bookmark25"/>
      <w:r w:rsidRPr="008655BE">
        <w:rPr>
          <w:sz w:val="24"/>
          <w:szCs w:val="24"/>
        </w:rPr>
        <w:t>Развитие мотивации к овладению культурой активного использования словарей и других поисковых систем.</w:t>
      </w:r>
      <w:r w:rsidRPr="008655BE">
        <w:rPr>
          <w:rStyle w:val="124"/>
          <w:sz w:val="24"/>
          <w:szCs w:val="24"/>
        </w:rPr>
        <w:t xml:space="preserve"> </w:t>
      </w:r>
    </w:p>
    <w:p w:rsidR="00322D41" w:rsidRPr="008655BE" w:rsidRDefault="00322D41" w:rsidP="000B1808">
      <w:pPr>
        <w:pStyle w:val="11"/>
        <w:keepNext/>
        <w:keepLines/>
        <w:shd w:val="clear" w:color="auto" w:fill="auto"/>
        <w:tabs>
          <w:tab w:val="left" w:pos="884"/>
        </w:tabs>
        <w:spacing w:line="240" w:lineRule="auto"/>
        <w:ind w:right="-1"/>
        <w:contextualSpacing/>
        <w:rPr>
          <w:sz w:val="24"/>
          <w:szCs w:val="24"/>
        </w:rPr>
      </w:pPr>
      <w:r w:rsidRPr="008655BE">
        <w:rPr>
          <w:rStyle w:val="124"/>
          <w:sz w:val="24"/>
          <w:szCs w:val="24"/>
        </w:rPr>
        <w:t>Обучающийся сможет:</w:t>
      </w:r>
      <w:bookmarkEnd w:id="24"/>
    </w:p>
    <w:p w:rsidR="00322D41" w:rsidRPr="008655BE" w:rsidRDefault="00287DCD"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w:t>
      </w:r>
      <w:r w:rsidR="00322D41" w:rsidRPr="008655BE">
        <w:rPr>
          <w:sz w:val="24"/>
          <w:szCs w:val="24"/>
        </w:rPr>
        <w:t>определять необходимые ключевые поисковые слова и запросы;</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осуществлять взаимодействие с электронными поисковыми системами, словарями;</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формировать множественную выборку из поисковых источников для объективизации результатов поиска;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соотносить полученные результаты поиска со своей деятельностью.</w:t>
      </w:r>
    </w:p>
    <w:p w:rsidR="00322D41" w:rsidRPr="008655BE" w:rsidRDefault="00322D41" w:rsidP="000B1808">
      <w:pPr>
        <w:pStyle w:val="11"/>
        <w:keepNext/>
        <w:keepLines/>
        <w:shd w:val="clear" w:color="auto" w:fill="auto"/>
        <w:spacing w:line="240" w:lineRule="auto"/>
        <w:ind w:right="-1" w:firstLine="360"/>
        <w:contextualSpacing/>
        <w:rPr>
          <w:sz w:val="24"/>
          <w:szCs w:val="24"/>
        </w:rPr>
      </w:pPr>
      <w:bookmarkStart w:id="25" w:name="bookmark26"/>
      <w:r w:rsidRPr="008655BE">
        <w:rPr>
          <w:sz w:val="24"/>
          <w:szCs w:val="24"/>
        </w:rPr>
        <w:t>Коммуникативные УУД</w:t>
      </w:r>
      <w:bookmarkEnd w:id="25"/>
    </w:p>
    <w:p w:rsidR="00094D38" w:rsidRPr="008655BE" w:rsidRDefault="00322D41" w:rsidP="00221FA4">
      <w:pPr>
        <w:pStyle w:val="ab"/>
        <w:numPr>
          <w:ilvl w:val="1"/>
          <w:numId w:val="10"/>
        </w:numPr>
        <w:shd w:val="clear" w:color="auto" w:fill="auto"/>
        <w:tabs>
          <w:tab w:val="left" w:pos="716"/>
        </w:tabs>
        <w:spacing w:before="0" w:line="240" w:lineRule="auto"/>
        <w:ind w:right="-1" w:firstLine="360"/>
        <w:contextualSpacing/>
        <w:jc w:val="both"/>
        <w:rPr>
          <w:sz w:val="24"/>
          <w:szCs w:val="24"/>
        </w:rPr>
      </w:pPr>
      <w:r w:rsidRPr="008655BE">
        <w:rPr>
          <w:rStyle w:val="91"/>
          <w:sz w:val="24"/>
          <w:szCs w:val="24"/>
        </w:rPr>
        <w:t>Умение организовывать учебное сотрудничество и совместную деятельность с учителем и сверстниками</w:t>
      </w:r>
      <w:r w:rsidR="00094D38" w:rsidRPr="008655BE">
        <w:rPr>
          <w:rStyle w:val="91"/>
          <w:sz w:val="24"/>
          <w:szCs w:val="24"/>
        </w:rPr>
        <w:t>.</w:t>
      </w:r>
      <w:r w:rsidRPr="008655BE">
        <w:rPr>
          <w:sz w:val="24"/>
          <w:szCs w:val="24"/>
        </w:rPr>
        <w:t xml:space="preserve"> </w:t>
      </w:r>
    </w:p>
    <w:p w:rsidR="00094D38" w:rsidRPr="008655BE" w:rsidRDefault="00094D38" w:rsidP="000B1808">
      <w:pPr>
        <w:pStyle w:val="11"/>
        <w:keepNext/>
        <w:keepLines/>
        <w:shd w:val="clear" w:color="auto" w:fill="auto"/>
        <w:tabs>
          <w:tab w:val="left" w:pos="884"/>
        </w:tabs>
        <w:spacing w:line="240" w:lineRule="auto"/>
        <w:ind w:right="-1"/>
        <w:contextualSpacing/>
        <w:rPr>
          <w:sz w:val="24"/>
          <w:szCs w:val="24"/>
        </w:rPr>
      </w:pPr>
      <w:r w:rsidRPr="008655BE">
        <w:rPr>
          <w:rStyle w:val="124"/>
          <w:sz w:val="24"/>
          <w:szCs w:val="24"/>
        </w:rPr>
        <w:t>Обучающийся сможет:</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w:t>
      </w:r>
      <w:r w:rsidRPr="008655BE">
        <w:rPr>
          <w:sz w:val="24"/>
          <w:szCs w:val="24"/>
        </w:rPr>
        <w:t>овать и отстаивать свое мнение;</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определять возможные роли в совместной деятельности;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играть определенную роль в совместной деятельности;</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определять свои действия и действия партнера, которые способствовали или препятствовали продуктивной коммуникации;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строить позитивные отношения в процессе учебной и познавательной деятельности;</w:t>
      </w:r>
    </w:p>
    <w:p w:rsidR="00322D41" w:rsidRPr="008655BE" w:rsidRDefault="00287DCD" w:rsidP="000B1808">
      <w:pPr>
        <w:pStyle w:val="ab"/>
        <w:shd w:val="clear" w:color="auto" w:fill="auto"/>
        <w:tabs>
          <w:tab w:val="left" w:pos="72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предлагать альтернативное решение в конфликтной ситуации;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выделять общую точку зрения в дискуссии;</w:t>
      </w:r>
    </w:p>
    <w:p w:rsidR="00322D41" w:rsidRPr="008655BE" w:rsidRDefault="00287DCD" w:rsidP="000B1808">
      <w:pPr>
        <w:pStyle w:val="ab"/>
        <w:shd w:val="clear" w:color="auto" w:fill="auto"/>
        <w:tabs>
          <w:tab w:val="left" w:pos="71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договариваться о правилах и вопросах для обсуждения в соответствии с поставленной перед группой задачей;</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322D41" w:rsidRPr="008655BE" w:rsidRDefault="00287DCD" w:rsidP="000B1808">
      <w:pPr>
        <w:pStyle w:val="ab"/>
        <w:shd w:val="clear" w:color="auto" w:fill="auto"/>
        <w:tabs>
          <w:tab w:val="left" w:pos="706"/>
        </w:tabs>
        <w:spacing w:before="0" w:line="240" w:lineRule="auto"/>
        <w:ind w:right="-1"/>
        <w:contextualSpacing/>
        <w:jc w:val="both"/>
        <w:rPr>
          <w:sz w:val="24"/>
          <w:szCs w:val="24"/>
        </w:rPr>
      </w:pPr>
      <w:r w:rsidRPr="008655BE">
        <w:rPr>
          <w:sz w:val="24"/>
          <w:szCs w:val="24"/>
        </w:rPr>
        <w:lastRenderedPageBreak/>
        <w:t xml:space="preserve">    • </w:t>
      </w:r>
      <w:r w:rsidR="00322D41" w:rsidRPr="008655BE">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7DCD" w:rsidRPr="008655BE" w:rsidRDefault="00322D41" w:rsidP="00221FA4">
      <w:pPr>
        <w:pStyle w:val="31"/>
        <w:numPr>
          <w:ilvl w:val="1"/>
          <w:numId w:val="11"/>
        </w:numPr>
        <w:shd w:val="clear" w:color="auto" w:fill="auto"/>
        <w:tabs>
          <w:tab w:val="left" w:pos="706"/>
        </w:tabs>
        <w:spacing w:line="240" w:lineRule="auto"/>
        <w:ind w:right="-1" w:firstLine="360"/>
        <w:contextualSpacing/>
        <w:jc w:val="both"/>
        <w:rPr>
          <w:rStyle w:val="32"/>
          <w:b/>
          <w:bCs/>
          <w:sz w:val="24"/>
          <w:szCs w:val="24"/>
          <w:shd w:val="clear" w:color="auto" w:fill="auto"/>
        </w:rPr>
      </w:pPr>
      <w:r w:rsidRPr="008655BE">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w:t>
      </w:r>
      <w:r w:rsidRPr="008655BE">
        <w:rPr>
          <w:rStyle w:val="32"/>
          <w:sz w:val="24"/>
          <w:szCs w:val="24"/>
        </w:rPr>
        <w:t xml:space="preserve"> </w:t>
      </w:r>
      <w:r w:rsidRPr="008655BE">
        <w:rPr>
          <w:rStyle w:val="32"/>
          <w:b/>
          <w:sz w:val="24"/>
          <w:szCs w:val="24"/>
        </w:rPr>
        <w:t>своей деятельности; владение устной и письменной речью, монологической контекстной речью.</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2"/>
          <w:sz w:val="24"/>
          <w:szCs w:val="24"/>
        </w:rPr>
        <w:t xml:space="preserve"> Обучающийся сможет:</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задачу коммуникации и в соответствии с ней отбирать речевые средства;</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отбирать и использовать речевые средства в процессе коммуникации с другими людьми (диалог в паре, в малой группе и т. д.);</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представлять в устной или письменной форме развернутый план собственной деятельности;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соблюдать нормы публичной речи, регламент в монологе и дискуссии в соответствии с коммуникативной задачей;</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высказывать и обосновывать мнение (суждение) и запрашивать мнение партнера в рамках диалога;</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принимать решение в ходе диалога и согласовывать его с собеседником;</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письменные «клишированные» и оригинальные тексты с использованием необходимых речевых средств;</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вербальные средства (средства логической связи) для выделения смысловых блоков своего выступления;</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невербальные средства или наглядные материалы, подготовленные/отобранные под руководством учителя;</w:t>
      </w:r>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87DCD" w:rsidRPr="008655BE" w:rsidRDefault="00322D41" w:rsidP="00221FA4">
      <w:pPr>
        <w:pStyle w:val="11"/>
        <w:keepNext/>
        <w:keepLines/>
        <w:numPr>
          <w:ilvl w:val="1"/>
          <w:numId w:val="11"/>
        </w:numPr>
        <w:shd w:val="clear" w:color="auto" w:fill="auto"/>
        <w:tabs>
          <w:tab w:val="left" w:pos="716"/>
        </w:tabs>
        <w:spacing w:line="240" w:lineRule="auto"/>
        <w:ind w:right="-1" w:firstLine="360"/>
        <w:contextualSpacing/>
        <w:rPr>
          <w:rStyle w:val="111"/>
          <w:b/>
          <w:bCs/>
          <w:sz w:val="24"/>
          <w:szCs w:val="24"/>
          <w:shd w:val="clear" w:color="auto" w:fill="auto"/>
        </w:rPr>
      </w:pPr>
      <w:bookmarkStart w:id="26" w:name="bookmark27"/>
      <w:r w:rsidRPr="008655BE">
        <w:rPr>
          <w:sz w:val="24"/>
          <w:szCs w:val="24"/>
        </w:rPr>
        <w:t>Формирование и развитие компетентности в области использования информационно-коммуникационных технологий (далее - ИКТ).</w:t>
      </w:r>
      <w:r w:rsidRPr="008655BE">
        <w:rPr>
          <w:rStyle w:val="111"/>
          <w:sz w:val="24"/>
          <w:szCs w:val="24"/>
        </w:rPr>
        <w:t xml:space="preserve"> </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11"/>
          <w:sz w:val="24"/>
          <w:szCs w:val="24"/>
        </w:rPr>
        <w:t>Обучающийся сможет:</w:t>
      </w:r>
      <w:bookmarkEnd w:id="26"/>
    </w:p>
    <w:p w:rsidR="00322D41" w:rsidRPr="008655BE" w:rsidRDefault="00322D41" w:rsidP="00221FA4">
      <w:pPr>
        <w:pStyle w:val="ab"/>
        <w:numPr>
          <w:ilvl w:val="0"/>
          <w:numId w:val="9"/>
        </w:numPr>
        <w:shd w:val="clear" w:color="auto" w:fill="auto"/>
        <w:tabs>
          <w:tab w:val="left" w:pos="721"/>
        </w:tabs>
        <w:spacing w:before="0" w:line="240" w:lineRule="auto"/>
        <w:ind w:right="-1" w:firstLine="360"/>
        <w:contextualSpacing/>
        <w:jc w:val="both"/>
        <w:rPr>
          <w:sz w:val="24"/>
          <w:szCs w:val="24"/>
        </w:rPr>
      </w:pPr>
      <w:r w:rsidRPr="008655BE">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информационный аспект задачи, оперировать данными, использовать модель решения задачи;</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22D41" w:rsidRPr="008655BE" w:rsidRDefault="00322D41" w:rsidP="00221FA4">
      <w:pPr>
        <w:pStyle w:val="ab"/>
        <w:numPr>
          <w:ilvl w:val="0"/>
          <w:numId w:val="9"/>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информацию с учетом этических и правовых норм;</w:t>
      </w:r>
    </w:p>
    <w:p w:rsidR="00322D41" w:rsidRPr="008655BE" w:rsidRDefault="006C7BEC" w:rsidP="000B1808">
      <w:pPr>
        <w:pStyle w:val="ab"/>
        <w:shd w:val="clear" w:color="auto" w:fill="auto"/>
        <w:spacing w:before="0" w:line="240" w:lineRule="auto"/>
        <w:ind w:right="-1"/>
        <w:contextualSpacing/>
        <w:jc w:val="both"/>
        <w:rPr>
          <w:sz w:val="24"/>
          <w:szCs w:val="24"/>
        </w:rPr>
      </w:pPr>
      <w:r w:rsidRPr="008655BE">
        <w:rPr>
          <w:sz w:val="24"/>
          <w:szCs w:val="24"/>
        </w:rPr>
        <w:t xml:space="preserve">     </w:t>
      </w:r>
      <w:r w:rsidR="00322D41" w:rsidRPr="008655BE">
        <w:rPr>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22D41" w:rsidRPr="008655BE" w:rsidRDefault="00322D41" w:rsidP="000B1808">
      <w:pPr>
        <w:pStyle w:val="20"/>
        <w:shd w:val="clear" w:color="auto" w:fill="auto"/>
        <w:spacing w:line="240" w:lineRule="auto"/>
        <w:ind w:right="-1"/>
        <w:contextualSpacing/>
        <w:rPr>
          <w:sz w:val="24"/>
          <w:szCs w:val="24"/>
        </w:rPr>
      </w:pPr>
      <w:r w:rsidRPr="008655BE">
        <w:rPr>
          <w:sz w:val="24"/>
          <w:szCs w:val="24"/>
        </w:rPr>
        <w:t>Планируемые результаты освоения УУД по классам,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 даны в разделе</w:t>
      </w:r>
      <w:r w:rsidR="006C7BEC" w:rsidRPr="008655BE">
        <w:rPr>
          <w:sz w:val="24"/>
          <w:szCs w:val="24"/>
        </w:rPr>
        <w:t xml:space="preserve"> </w:t>
      </w:r>
      <w:r w:rsidRPr="008655BE">
        <w:rPr>
          <w:sz w:val="24"/>
          <w:szCs w:val="24"/>
        </w:rPr>
        <w:t>«Оценочные и методические материалы»</w:t>
      </w:r>
      <w:r w:rsidR="006C7BEC" w:rsidRPr="008655BE">
        <w:rPr>
          <w:sz w:val="24"/>
          <w:szCs w:val="24"/>
        </w:rPr>
        <w:t>.</w:t>
      </w:r>
    </w:p>
    <w:p w:rsidR="006C7BEC" w:rsidRPr="008655BE" w:rsidRDefault="006C7BEC" w:rsidP="000B1808">
      <w:pPr>
        <w:pStyle w:val="20"/>
        <w:shd w:val="clear" w:color="auto" w:fill="auto"/>
        <w:spacing w:line="240" w:lineRule="auto"/>
        <w:ind w:right="-1"/>
        <w:contextualSpacing/>
        <w:rPr>
          <w:sz w:val="24"/>
          <w:szCs w:val="24"/>
        </w:rPr>
      </w:pPr>
    </w:p>
    <w:p w:rsidR="000B1808" w:rsidRPr="008655BE" w:rsidRDefault="000B1808" w:rsidP="000B1808">
      <w:pPr>
        <w:pStyle w:val="31"/>
        <w:shd w:val="clear" w:color="auto" w:fill="auto"/>
        <w:spacing w:after="219" w:line="240" w:lineRule="auto"/>
        <w:ind w:right="-1" w:firstLine="540"/>
        <w:contextualSpacing/>
        <w:jc w:val="both"/>
        <w:rPr>
          <w:sz w:val="24"/>
          <w:szCs w:val="24"/>
        </w:rPr>
      </w:pPr>
      <w:bookmarkStart w:id="27" w:name="bookmark28"/>
    </w:p>
    <w:p w:rsidR="000B1808" w:rsidRPr="008655BE" w:rsidRDefault="000B1808" w:rsidP="000B1808">
      <w:pPr>
        <w:pStyle w:val="31"/>
        <w:shd w:val="clear" w:color="auto" w:fill="auto"/>
        <w:spacing w:after="219" w:line="240" w:lineRule="auto"/>
        <w:ind w:right="-1" w:firstLine="540"/>
        <w:contextualSpacing/>
        <w:jc w:val="both"/>
        <w:rPr>
          <w:sz w:val="24"/>
          <w:szCs w:val="24"/>
        </w:rPr>
      </w:pPr>
    </w:p>
    <w:p w:rsidR="00671169" w:rsidRPr="008655BE" w:rsidRDefault="00671169" w:rsidP="000B1808">
      <w:pPr>
        <w:pStyle w:val="31"/>
        <w:shd w:val="clear" w:color="auto" w:fill="auto"/>
        <w:spacing w:after="219" w:line="240" w:lineRule="auto"/>
        <w:ind w:right="-1" w:firstLine="540"/>
        <w:contextualSpacing/>
        <w:jc w:val="both"/>
        <w:rPr>
          <w:sz w:val="24"/>
          <w:szCs w:val="24"/>
        </w:rPr>
      </w:pPr>
      <w:r w:rsidRPr="008655BE">
        <w:rPr>
          <w:sz w:val="24"/>
          <w:szCs w:val="24"/>
        </w:rPr>
        <w:t>1.2.5. Предметные результаты</w:t>
      </w:r>
      <w:bookmarkEnd w:id="27"/>
    </w:p>
    <w:p w:rsidR="00671169" w:rsidRPr="008655BE" w:rsidRDefault="00671169" w:rsidP="000B1808">
      <w:pPr>
        <w:pStyle w:val="31"/>
        <w:shd w:val="clear" w:color="auto" w:fill="auto"/>
        <w:spacing w:after="233" w:line="240" w:lineRule="auto"/>
        <w:ind w:right="-1" w:firstLine="540"/>
        <w:contextualSpacing/>
        <w:jc w:val="both"/>
        <w:rPr>
          <w:sz w:val="24"/>
          <w:szCs w:val="24"/>
        </w:rPr>
      </w:pPr>
      <w:bookmarkStart w:id="28" w:name="bookmark29"/>
      <w:r w:rsidRPr="008655BE">
        <w:rPr>
          <w:sz w:val="24"/>
          <w:szCs w:val="24"/>
        </w:rPr>
        <w:t>1.2.5.1. Русский язык</w:t>
      </w:r>
      <w:bookmarkEnd w:id="28"/>
    </w:p>
    <w:p w:rsidR="00671169" w:rsidRPr="008655BE" w:rsidRDefault="00671169" w:rsidP="000B1808">
      <w:pPr>
        <w:pStyle w:val="20"/>
        <w:shd w:val="clear" w:color="auto" w:fill="auto"/>
        <w:spacing w:after="19" w:line="240" w:lineRule="auto"/>
        <w:ind w:right="-1" w:firstLine="540"/>
        <w:contextualSpacing/>
        <w:jc w:val="both"/>
        <w:rPr>
          <w:sz w:val="24"/>
          <w:szCs w:val="24"/>
        </w:rPr>
      </w:pPr>
      <w:r w:rsidRPr="008655BE">
        <w:rPr>
          <w:sz w:val="24"/>
          <w:szCs w:val="24"/>
        </w:rPr>
        <w:t>Выпускник научится: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владеть навыками работы с учебной книгой, словарями и другими информационными источниками, включая СМИ и ресурсы Интернета;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знание алфавита при поиске информации;</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значимые и незначимые единицы языка;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фонетический и орфоэпический анализ слова;</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классифицировать и группировать звуки речи по заданным признакам, слова по заданным параметрам их звукового состава;</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членить слова на слоги и правильно их переносить;</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морфемный и словообразовательный анализ слов;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лексический анализ слова;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самостоятельные части речи и их формы, а также служебные части речи и междометия;</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морфологический анализ слова;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знания и умения по морфемике и словообразованию при проведении морфологического анализа слов;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основные единицы синтаксиса (словосочетание, предложение, текст);</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грамматическую основу предложения;</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главные и второстепенные члены предложения;</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предложения простые и сложные, предложения осложненной структуры;</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синтаксический анализ словосочетания и предложения;</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основные языковые нормы в устной и письменной речи;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опираться на фонетический, морфемный, словообразовательный и морфологический анализ в практике правописания;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опираться на грамматико-интонационный анализ при объяснении расстановки знаков препинания в предложении;</w:t>
      </w:r>
    </w:p>
    <w:p w:rsidR="00671169" w:rsidRPr="008655BE" w:rsidRDefault="00671169" w:rsidP="00221FA4">
      <w:pPr>
        <w:pStyle w:val="ab"/>
        <w:numPr>
          <w:ilvl w:val="0"/>
          <w:numId w:val="9"/>
        </w:numPr>
        <w:shd w:val="clear" w:color="auto" w:fill="auto"/>
        <w:tabs>
          <w:tab w:val="left" w:pos="714"/>
        </w:tabs>
        <w:spacing w:before="0" w:after="233" w:line="240" w:lineRule="auto"/>
        <w:ind w:right="-1" w:firstLine="540"/>
        <w:contextualSpacing/>
        <w:jc w:val="both"/>
        <w:rPr>
          <w:sz w:val="24"/>
          <w:szCs w:val="24"/>
        </w:rPr>
      </w:pPr>
      <w:r w:rsidRPr="008655BE">
        <w:rPr>
          <w:sz w:val="24"/>
          <w:szCs w:val="24"/>
        </w:rPr>
        <w:t>использовать орфографические словари.</w:t>
      </w:r>
    </w:p>
    <w:p w:rsidR="00671169" w:rsidRPr="008655BE" w:rsidRDefault="00671169" w:rsidP="000B1808">
      <w:pPr>
        <w:pStyle w:val="20"/>
        <w:shd w:val="clear" w:color="auto" w:fill="auto"/>
        <w:spacing w:after="18" w:line="240" w:lineRule="auto"/>
        <w:ind w:right="-1" w:firstLine="540"/>
        <w:contextualSpacing/>
        <w:jc w:val="both"/>
        <w:rPr>
          <w:sz w:val="24"/>
          <w:szCs w:val="24"/>
        </w:rPr>
      </w:pPr>
      <w:r w:rsidRPr="008655BE">
        <w:rPr>
          <w:sz w:val="24"/>
          <w:szCs w:val="24"/>
        </w:rPr>
        <w:t>Выпускник получит возможность научиться: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оценивать собственную и чужую речь с точки зрения точного, уместного и выразительного словоупотребления;</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различные выразительные средства языка;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писать конспект, отзыв, тезисы, рефераты, статьи, рецензии, доклады, интервью, очерки, доверенности, резюме и другие жанры;</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словообразовательные цепочки и словообразовательные гнезда;</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этимологические данные для объяснения правописания и лексического значения слова;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9" w:name="bookmark30"/>
      <w:r w:rsidRPr="008655BE">
        <w:rPr>
          <w:sz w:val="24"/>
          <w:szCs w:val="24"/>
        </w:rPr>
        <w:t>Речь и речевое общение</w:t>
      </w:r>
      <w:bookmarkEnd w:id="2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0" w:name="bookmark31"/>
      <w:r w:rsidRPr="008655BE">
        <w:rPr>
          <w:sz w:val="24"/>
          <w:szCs w:val="24"/>
        </w:rPr>
        <w:t>Выпускник научится:</w:t>
      </w:r>
      <w:bookmarkEnd w:id="30"/>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различные виды диалога в ситуациях формального и неформального, межличностного и межкультурного общения;</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соблюдать нормы речевого поведения в типичных ситуациях общения;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предупреждать коммуникативные неудачи в процессе речевого общения.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1" w:name="bookmark32"/>
      <w:r w:rsidRPr="008655BE">
        <w:rPr>
          <w:sz w:val="24"/>
          <w:szCs w:val="24"/>
        </w:rPr>
        <w:t>Выпускник получит возможность научиться:</w:t>
      </w:r>
      <w:bookmarkEnd w:id="31"/>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выступать перед аудиторией с небольшим докладом; публично представлять проект, реферат; публично защищать свою позицию;</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участвовать в коллективном обсуждении проблем, аргументировать собственную</w:t>
      </w:r>
    </w:p>
    <w:p w:rsidR="00671169" w:rsidRPr="008655BE" w:rsidRDefault="00671169" w:rsidP="000B1808">
      <w:pPr>
        <w:pStyle w:val="ab"/>
        <w:shd w:val="clear" w:color="auto" w:fill="auto"/>
        <w:spacing w:before="0" w:line="240" w:lineRule="auto"/>
        <w:ind w:right="-1"/>
        <w:contextualSpacing/>
        <w:rPr>
          <w:sz w:val="24"/>
          <w:szCs w:val="24"/>
        </w:rPr>
      </w:pPr>
      <w:r w:rsidRPr="008655BE">
        <w:rPr>
          <w:sz w:val="24"/>
          <w:szCs w:val="24"/>
        </w:rPr>
        <w:t>позицию, доказывать её, убеждать;</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понимать основные причины коммуникативных неудач и объяснять их.</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2" w:name="bookmark33"/>
      <w:r w:rsidRPr="008655BE">
        <w:rPr>
          <w:sz w:val="24"/>
          <w:szCs w:val="24"/>
        </w:rPr>
        <w:t>Речевая деятельность</w:t>
      </w:r>
      <w:bookmarkEnd w:id="32"/>
    </w:p>
    <w:p w:rsidR="00671169" w:rsidRPr="008655BE" w:rsidRDefault="00671169" w:rsidP="000B1808">
      <w:pPr>
        <w:pStyle w:val="120"/>
        <w:keepNext/>
        <w:keepLines/>
        <w:shd w:val="clear" w:color="auto" w:fill="auto"/>
        <w:spacing w:line="240" w:lineRule="auto"/>
        <w:ind w:right="-1"/>
        <w:contextualSpacing/>
        <w:rPr>
          <w:sz w:val="24"/>
          <w:szCs w:val="24"/>
        </w:rPr>
      </w:pPr>
      <w:bookmarkStart w:id="33" w:name="bookmark34"/>
      <w:r w:rsidRPr="008655BE">
        <w:rPr>
          <w:sz w:val="24"/>
          <w:szCs w:val="24"/>
        </w:rPr>
        <w:t>Аудирование</w:t>
      </w:r>
      <w:bookmarkEnd w:id="3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4" w:name="bookmark35"/>
      <w:r w:rsidRPr="008655BE">
        <w:rPr>
          <w:sz w:val="24"/>
          <w:szCs w:val="24"/>
        </w:rPr>
        <w:t>Выпускник научится:</w:t>
      </w:r>
      <w:bookmarkEnd w:id="34"/>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 делового, художественного аудиотекстов, распознавать в них основную и дополнительную информацию, комментировать её в устной форме;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5" w:name="bookmark36"/>
      <w:r w:rsidRPr="008655BE">
        <w:rPr>
          <w:sz w:val="24"/>
          <w:szCs w:val="24"/>
        </w:rPr>
        <w:t>Выпускник получит возможность научиться:</w:t>
      </w:r>
      <w:bookmarkEnd w:id="35"/>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36" w:name="bookmark37"/>
      <w:r w:rsidRPr="008655BE">
        <w:rPr>
          <w:sz w:val="24"/>
          <w:szCs w:val="24"/>
        </w:rPr>
        <w:lastRenderedPageBreak/>
        <w:t>Чтение</w:t>
      </w:r>
      <w:bookmarkEnd w:id="3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7" w:name="bookmark38"/>
      <w:r w:rsidRPr="008655BE">
        <w:rPr>
          <w:sz w:val="24"/>
          <w:szCs w:val="24"/>
        </w:rPr>
        <w:t>Выпускник научится:</w:t>
      </w:r>
      <w:bookmarkEnd w:id="37"/>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передавать схематически представленную информацию в виде связного текста;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8" w:name="bookmark39"/>
      <w:r w:rsidRPr="008655BE">
        <w:rPr>
          <w:sz w:val="24"/>
          <w:szCs w:val="24"/>
        </w:rPr>
        <w:t>Выпускник получит возможность научиться:</w:t>
      </w:r>
      <w:bookmarkEnd w:id="38"/>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39" w:name="bookmark40"/>
      <w:r w:rsidRPr="008655BE">
        <w:rPr>
          <w:sz w:val="24"/>
          <w:szCs w:val="24"/>
        </w:rPr>
        <w:t>Говорение</w:t>
      </w:r>
      <w:bookmarkEnd w:id="3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0" w:name="bookmark41"/>
      <w:r w:rsidRPr="008655BE">
        <w:rPr>
          <w:sz w:val="24"/>
          <w:szCs w:val="24"/>
        </w:rPr>
        <w:t>Выпускник научится:</w:t>
      </w:r>
      <w:bookmarkEnd w:id="40"/>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обсуждать и чётко формулировать цели, план совместной групповой учебной деятельности, распределение частей работы;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1" w:name="bookmark42"/>
      <w:r w:rsidRPr="008655BE">
        <w:rPr>
          <w:sz w:val="24"/>
          <w:szCs w:val="24"/>
        </w:rPr>
        <w:t>Выпускник получит возможность научиться:</w:t>
      </w:r>
      <w:bookmarkEnd w:id="41"/>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выступать перед аудиторией с докладом; публично защищать проект, реферат;</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участвовать в дискуссии на учебно-научные темы, соблюдая нормы учебно-научного общения;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анализировать и оценивать речевые высказывания с точки зрения их успешности в достижении прогнозируемого результата.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42" w:name="bookmark43"/>
      <w:r w:rsidRPr="008655BE">
        <w:rPr>
          <w:sz w:val="24"/>
          <w:szCs w:val="24"/>
        </w:rPr>
        <w:t>Письмо</w:t>
      </w:r>
      <w:bookmarkEnd w:id="4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3" w:name="bookmark44"/>
      <w:r w:rsidRPr="008655BE">
        <w:rPr>
          <w:sz w:val="24"/>
          <w:szCs w:val="24"/>
        </w:rPr>
        <w:t>Выпускник научится:</w:t>
      </w:r>
      <w:bookmarkEnd w:id="43"/>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w:t>
      </w:r>
      <w:r w:rsidRPr="008655BE">
        <w:rPr>
          <w:sz w:val="24"/>
          <w:szCs w:val="24"/>
        </w:rPr>
        <w:lastRenderedPageBreak/>
        <w:t>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4" w:name="bookmark45"/>
      <w:r w:rsidRPr="008655BE">
        <w:rPr>
          <w:sz w:val="24"/>
          <w:szCs w:val="24"/>
        </w:rPr>
        <w:t>Выпускник получит возможность научиться:</w:t>
      </w:r>
      <w:bookmarkEnd w:id="44"/>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писать рецензии, рефераты;</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составлять аннотации, тезисы выступления, конспекты;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45" w:name="bookmark46"/>
      <w:r w:rsidRPr="008655BE">
        <w:rPr>
          <w:sz w:val="24"/>
          <w:szCs w:val="24"/>
        </w:rPr>
        <w:t>Текст</w:t>
      </w:r>
      <w:bookmarkEnd w:id="4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6" w:name="bookmark47"/>
      <w:r w:rsidRPr="008655BE">
        <w:rPr>
          <w:sz w:val="24"/>
          <w:szCs w:val="24"/>
        </w:rPr>
        <w:t>Выпускник научится:</w:t>
      </w:r>
      <w:bookmarkEnd w:id="46"/>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получит возможность научиться: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7" w:name="bookmark48"/>
      <w:r w:rsidRPr="008655BE">
        <w:rPr>
          <w:sz w:val="24"/>
          <w:szCs w:val="24"/>
        </w:rPr>
        <w:t>Функциональные разновидности языка</w:t>
      </w:r>
      <w:bookmarkEnd w:id="4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8" w:name="bookmark49"/>
      <w:r w:rsidRPr="008655BE">
        <w:rPr>
          <w:sz w:val="24"/>
          <w:szCs w:val="24"/>
        </w:rPr>
        <w:t>Выпускник научится:</w:t>
      </w:r>
      <w:bookmarkEnd w:id="48"/>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исправлять речевые недостатки, редактировать текст;</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9" w:name="bookmark50"/>
      <w:r w:rsidRPr="008655BE">
        <w:rPr>
          <w:sz w:val="24"/>
          <w:szCs w:val="24"/>
        </w:rPr>
        <w:t>Выпускник получит возможность научиться:</w:t>
      </w:r>
      <w:bookmarkEnd w:id="49"/>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 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выступать перед аудиторией сверстников с небольшой протокольно-этикетной, развлекательной, убеждающей речью.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0" w:name="bookmark51"/>
      <w:r w:rsidRPr="008655BE">
        <w:rPr>
          <w:sz w:val="24"/>
          <w:szCs w:val="24"/>
        </w:rPr>
        <w:t>Фонетика</w:t>
      </w:r>
      <w:bookmarkEnd w:id="50"/>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научится:</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проводить фонетический анализ слова;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соблюдать основные орфоэпические правила современного русского литературного языка;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орфоэпических словарей и справочников; использовать её в различных видах деятельности.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1" w:name="bookmark52"/>
      <w:r w:rsidRPr="008655BE">
        <w:rPr>
          <w:sz w:val="24"/>
          <w:szCs w:val="24"/>
        </w:rPr>
        <w:t>Выпускник получит возможность научиться:</w:t>
      </w:r>
      <w:bookmarkEnd w:id="51"/>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фонетики (звукопись);</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выразительно читать прозаические и поэтические тексты;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2" w:name="bookmark53"/>
      <w:r w:rsidRPr="008655BE">
        <w:rPr>
          <w:sz w:val="24"/>
          <w:szCs w:val="24"/>
        </w:rPr>
        <w:t>Лексикология и фразеология</w:t>
      </w:r>
      <w:bookmarkEnd w:id="5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3" w:name="bookmark54"/>
      <w:r w:rsidRPr="008655BE">
        <w:rPr>
          <w:sz w:val="24"/>
          <w:szCs w:val="24"/>
        </w:rPr>
        <w:t>Выпускник научится:</w:t>
      </w:r>
      <w:bookmarkEnd w:id="53"/>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группировать слова по тематическим группам;</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подбирать к словам синонимы, антонимы;</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фразеологические обороты;</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соблюдать лексические нормы в устных и письменных высказываниях;</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опознавать основные виды тропов, построенных на переносном значении слова (метафора, эпитет, олицетворение);</w:t>
      </w:r>
    </w:p>
    <w:p w:rsidR="00671169" w:rsidRPr="008655BE" w:rsidRDefault="00671169" w:rsidP="00221FA4">
      <w:pPr>
        <w:pStyle w:val="ab"/>
        <w:numPr>
          <w:ilvl w:val="0"/>
          <w:numId w:val="9"/>
        </w:numPr>
        <w:shd w:val="clear" w:color="auto" w:fill="auto"/>
        <w:tabs>
          <w:tab w:val="left" w:pos="164"/>
        </w:tabs>
        <w:spacing w:before="0" w:line="240" w:lineRule="auto"/>
        <w:ind w:right="-1" w:firstLine="540"/>
        <w:contextualSpacing/>
        <w:jc w:val="both"/>
        <w:rPr>
          <w:sz w:val="24"/>
          <w:szCs w:val="24"/>
        </w:rPr>
      </w:pPr>
      <w:r w:rsidRPr="008655BE">
        <w:rPr>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получит возможность научиться:</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объяснять общие принципы классификации словарного состава русского языка;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аргументировать различие лексического и грамматического значений слова;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омонимы разных видов;</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собственную и чужую речь с точки зрения точного, уместного и выразительного словоупотребления;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lastRenderedPageBreak/>
        <w:t>Морфология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4" w:name="bookmark55"/>
      <w:r w:rsidRPr="008655BE">
        <w:rPr>
          <w:sz w:val="24"/>
          <w:szCs w:val="24"/>
        </w:rPr>
        <w:t>Выпускник научится:</w:t>
      </w:r>
      <w:bookmarkEnd w:id="54"/>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опознавать самостоятельные (знаменательные) части речи и их формы, служебные части речи;</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слово с точки зрения его принадлежности к той или иной части речи;</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употреблять формы слов различных частей речи в соответствии с нормами современного русского литературного языка;</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применять морфологические знания и умения в практике правописания, в различных видах анализа;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распознавать явления грамматической омонимии, существенные для решения орфографических и пунктуационных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5" w:name="bookmark56"/>
      <w:r w:rsidRPr="008655BE">
        <w:rPr>
          <w:sz w:val="24"/>
          <w:szCs w:val="24"/>
        </w:rPr>
        <w:t>Выпускник получит возможность научиться:</w:t>
      </w:r>
      <w:bookmarkEnd w:id="55"/>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синонимические средства морфологии;</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различать грамматические омонимы;</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словарей грамматических трудностей; использовать эту информацию в различных видах деятельности.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6" w:name="bookmark57"/>
      <w:r w:rsidRPr="008655BE">
        <w:rPr>
          <w:sz w:val="24"/>
          <w:szCs w:val="24"/>
        </w:rPr>
        <w:t>Синтаксис</w:t>
      </w:r>
      <w:bookmarkEnd w:id="5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7" w:name="bookmark58"/>
      <w:r w:rsidRPr="008655BE">
        <w:rPr>
          <w:sz w:val="24"/>
          <w:szCs w:val="24"/>
        </w:rPr>
        <w:t>Выпускник научится:</w:t>
      </w:r>
      <w:bookmarkEnd w:id="57"/>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основные единицы синтаксиса (словосочетание, предложение) и их виды;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употреблять синтаксические единицы в соответствии с нормами современного русского литературного языка;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разнообразные синонимические синтаксические конструкции в собственной речевой практике;</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применять синтаксические знания и умения в практике правописания, в различных видах анализа.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8" w:name="bookmark59"/>
      <w:r w:rsidRPr="008655BE">
        <w:rPr>
          <w:sz w:val="24"/>
          <w:szCs w:val="24"/>
        </w:rPr>
        <w:t>Выпускник получит возможность научиться:</w:t>
      </w:r>
      <w:bookmarkEnd w:id="58"/>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синонимические средства синтаксиса;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9" w:name="bookmark60"/>
      <w:r w:rsidRPr="008655BE">
        <w:rPr>
          <w:sz w:val="24"/>
          <w:szCs w:val="24"/>
        </w:rPr>
        <w:t>Правописание: орфография и пунктуация</w:t>
      </w:r>
      <w:bookmarkEnd w:id="5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0" w:name="bookmark61"/>
      <w:r w:rsidRPr="008655BE">
        <w:rPr>
          <w:sz w:val="24"/>
          <w:szCs w:val="24"/>
        </w:rPr>
        <w:t>Выпускник научится:</w:t>
      </w:r>
      <w:bookmarkEnd w:id="60"/>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соблюдать орфографические и пунктуационные нормы в процессе письма (в объёме содержания курса);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выбор написания в устной форме (рассуждение) и письменной форме (с помощью графических символов);</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обнаруживать и исправлять орфографические и пунктуационные ошибки;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орфографических словарей и справочников; использовать её в процессе письма.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1" w:name="bookmark62"/>
      <w:r w:rsidRPr="008655BE">
        <w:rPr>
          <w:sz w:val="24"/>
          <w:szCs w:val="24"/>
        </w:rPr>
        <w:t>Выпускник получит возможность научиться:</w:t>
      </w:r>
      <w:bookmarkEnd w:id="61"/>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демонстрировать роль орфографии и пунктуации в передаче смысловой стороны</w:t>
      </w:r>
      <w:r w:rsidR="00FD313C" w:rsidRPr="008655BE">
        <w:rPr>
          <w:sz w:val="24"/>
          <w:szCs w:val="24"/>
        </w:rPr>
        <w:t xml:space="preserve"> </w:t>
      </w:r>
      <w:r w:rsidRPr="008655BE">
        <w:rPr>
          <w:sz w:val="24"/>
          <w:szCs w:val="24"/>
        </w:rPr>
        <w:t>речи;</w:t>
      </w:r>
    </w:p>
    <w:p w:rsidR="00671169" w:rsidRPr="008655BE" w:rsidRDefault="00671169" w:rsidP="00221FA4">
      <w:pPr>
        <w:pStyle w:val="ab"/>
        <w:numPr>
          <w:ilvl w:val="0"/>
          <w:numId w:val="9"/>
        </w:numPr>
        <w:shd w:val="clear" w:color="auto" w:fill="auto"/>
        <w:tabs>
          <w:tab w:val="left" w:pos="706"/>
        </w:tabs>
        <w:spacing w:before="0" w:after="240" w:line="240" w:lineRule="auto"/>
        <w:ind w:right="-1" w:firstLine="540"/>
        <w:contextualSpacing/>
        <w:jc w:val="both"/>
        <w:rPr>
          <w:sz w:val="24"/>
          <w:szCs w:val="24"/>
        </w:rPr>
      </w:pPr>
      <w:r w:rsidRPr="008655BE">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2" w:name="bookmark63"/>
      <w:r w:rsidRPr="008655BE">
        <w:rPr>
          <w:sz w:val="24"/>
          <w:szCs w:val="24"/>
        </w:rPr>
        <w:lastRenderedPageBreak/>
        <w:t>1.2.5.2. Литература</w:t>
      </w:r>
      <w:bookmarkEnd w:id="62"/>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Федеральным государственным образовательным стандартом основного общего образования</w:t>
      </w:r>
      <w:r w:rsidRPr="008655BE">
        <w:rPr>
          <w:rStyle w:val="8"/>
          <w:sz w:val="24"/>
          <w:szCs w:val="24"/>
        </w:rPr>
        <w:t xml:space="preserve"> </w:t>
      </w:r>
      <w:r w:rsidRPr="008655BE">
        <w:rPr>
          <w:rStyle w:val="8"/>
          <w:b w:val="0"/>
          <w:sz w:val="24"/>
          <w:szCs w:val="24"/>
        </w:rPr>
        <w:t>предметными результатами</w:t>
      </w:r>
      <w:r w:rsidRPr="008655BE">
        <w:rPr>
          <w:sz w:val="24"/>
          <w:szCs w:val="24"/>
        </w:rPr>
        <w:t xml:space="preserve"> изучения предмета «Литература» являются:</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развитие способности понимать литературные художественные произведения, воплощающие разные этнокультурные традиции;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Конкретизируя эти общие результаты, обозначим наиболее важные</w:t>
      </w:r>
      <w:r w:rsidRPr="008655BE">
        <w:rPr>
          <w:rStyle w:val="8"/>
          <w:sz w:val="24"/>
          <w:szCs w:val="24"/>
        </w:rPr>
        <w:t xml:space="preserve"> </w:t>
      </w:r>
      <w:r w:rsidRPr="008655BE">
        <w:rPr>
          <w:rStyle w:val="8"/>
          <w:b w:val="0"/>
          <w:sz w:val="24"/>
          <w:szCs w:val="24"/>
        </w:rPr>
        <w:t>предметные умения,</w:t>
      </w:r>
      <w:r w:rsidRPr="008655BE">
        <w:rPr>
          <w:sz w:val="24"/>
          <w:szCs w:val="24"/>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тему и основную мысль произведения (5-6 кл.);</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героев-персонажей, давать их сравнительные характеристики (5-6 кл.); оценивать систему персонажей (6-7 кл.);</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родо-жанровую специфику художественного произведения (5-9 кл.);</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объяснять свое понимание нравственно-философской, социально-исторической и эстетической проблематики произведений (7-9 кл.);</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lastRenderedPageBreak/>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sz w:val="24"/>
          <w:szCs w:val="24"/>
        </w:rPr>
        <w:t>При оценке предметных результатов обучения литературе следует учитывать несколько</w:t>
      </w:r>
      <w:r w:rsidRPr="008655BE">
        <w:rPr>
          <w:rStyle w:val="70"/>
          <w:sz w:val="24"/>
          <w:szCs w:val="24"/>
        </w:rPr>
        <w:t xml:space="preserve"> </w:t>
      </w:r>
      <w:r w:rsidRPr="008655BE">
        <w:rPr>
          <w:rStyle w:val="70"/>
          <w:b w:val="0"/>
          <w:sz w:val="24"/>
          <w:szCs w:val="24"/>
        </w:rPr>
        <w:t>основных уровней сформированности читательской культуры.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rStyle w:val="70"/>
          <w:sz w:val="24"/>
          <w:szCs w:val="24"/>
        </w:rPr>
        <w:t>I уровень</w:t>
      </w:r>
      <w:r w:rsidRPr="008655BE">
        <w:rPr>
          <w:sz w:val="24"/>
          <w:szCs w:val="24"/>
        </w:rPr>
        <w:t xml:space="preserve"> определяется наивно-реалистическим восприятием литературно- 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w:t>
      </w:r>
      <w:r w:rsidRPr="008655BE">
        <w:rPr>
          <w:rStyle w:val="6"/>
          <w:sz w:val="24"/>
          <w:szCs w:val="24"/>
        </w:rPr>
        <w:t xml:space="preserve"> характеризуется способностями читателя воспроизводить содержание литературного произведения, отвечая на тестовые вопросы</w:t>
      </w:r>
      <w:r w:rsidRPr="008655BE">
        <w:rPr>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К основным</w:t>
      </w:r>
      <w:r w:rsidRPr="008655BE">
        <w:rPr>
          <w:rStyle w:val="70"/>
          <w:sz w:val="24"/>
          <w:szCs w:val="24"/>
        </w:rPr>
        <w:t xml:space="preserve"> </w:t>
      </w:r>
      <w:r w:rsidRPr="008655BE">
        <w:rPr>
          <w:rStyle w:val="70"/>
          <w:b w:val="0"/>
          <w:sz w:val="24"/>
          <w:szCs w:val="24"/>
        </w:rPr>
        <w:t>видам деятельности</w:t>
      </w:r>
      <w:r w:rsidRPr="008655BE">
        <w:rPr>
          <w:rStyle w:val="70"/>
          <w:sz w:val="24"/>
          <w:szCs w:val="24"/>
        </w:rPr>
        <w:t>,</w:t>
      </w:r>
      <w:r w:rsidRPr="008655BE">
        <w:rPr>
          <w:sz w:val="24"/>
          <w:szCs w:val="24"/>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Условно им соответствуют следующие типы диагностических</w:t>
      </w:r>
      <w:r w:rsidRPr="008655BE">
        <w:rPr>
          <w:rStyle w:val="70"/>
          <w:sz w:val="24"/>
          <w:szCs w:val="24"/>
        </w:rPr>
        <w:t xml:space="preserve"> </w:t>
      </w:r>
      <w:r w:rsidRPr="008655BE">
        <w:rPr>
          <w:rStyle w:val="70"/>
          <w:b w:val="0"/>
          <w:sz w:val="24"/>
          <w:szCs w:val="24"/>
        </w:rPr>
        <w:t>заданий</w:t>
      </w:r>
      <w:r w:rsidRPr="008655BE">
        <w:rPr>
          <w:rStyle w:val="70"/>
          <w:sz w:val="24"/>
          <w:szCs w:val="24"/>
        </w:rPr>
        <w:t>:</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выразительно прочтите следующий фрагмент;</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определите, какие события в произведении являются центральными;</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определите, где и когда происходят описываемые события;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опишите, каким вам представляется герой произведения, прокомментируйте слова героя;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выделите в тексте наиболее непонятные (загадочные, удивительные и т. п.) для вас места;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ответьте на поставленный учителем/автором учебника вопрос;</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определите, выделите, найдите, перечислите признаки, черты, повторяющиеся детали и т. п.</w:t>
      </w:r>
    </w:p>
    <w:p w:rsidR="00671169" w:rsidRPr="008655BE" w:rsidRDefault="00671169" w:rsidP="00221FA4">
      <w:pPr>
        <w:pStyle w:val="ab"/>
        <w:numPr>
          <w:ilvl w:val="0"/>
          <w:numId w:val="13"/>
        </w:numPr>
        <w:shd w:val="clear" w:color="auto" w:fill="auto"/>
        <w:tabs>
          <w:tab w:val="left" w:pos="908"/>
        </w:tabs>
        <w:spacing w:before="0" w:line="240" w:lineRule="auto"/>
        <w:ind w:right="-1" w:firstLine="540"/>
        <w:contextualSpacing/>
        <w:jc w:val="both"/>
        <w:rPr>
          <w:sz w:val="24"/>
          <w:szCs w:val="24"/>
        </w:rPr>
      </w:pPr>
      <w:r w:rsidRPr="008655BE">
        <w:rPr>
          <w:rStyle w:val="60"/>
          <w:sz w:val="24"/>
          <w:szCs w:val="24"/>
        </w:rPr>
        <w:t>уровень</w:t>
      </w:r>
      <w:r w:rsidRPr="008655BE">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r w:rsidRPr="008655BE">
        <w:rPr>
          <w:rStyle w:val="5"/>
          <w:sz w:val="24"/>
          <w:szCs w:val="24"/>
        </w:rPr>
        <w:t xml:space="preserve">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71169" w:rsidRPr="008655BE" w:rsidRDefault="006368E5" w:rsidP="006368E5">
      <w:pPr>
        <w:pStyle w:val="ab"/>
        <w:shd w:val="clear" w:color="auto" w:fill="auto"/>
        <w:spacing w:before="0" w:line="240" w:lineRule="auto"/>
        <w:ind w:right="-1"/>
        <w:contextualSpacing/>
        <w:jc w:val="both"/>
        <w:rPr>
          <w:sz w:val="24"/>
          <w:szCs w:val="24"/>
        </w:rPr>
      </w:pPr>
      <w:r w:rsidRPr="008655BE">
        <w:rPr>
          <w:sz w:val="24"/>
          <w:szCs w:val="24"/>
        </w:rPr>
        <w:lastRenderedPageBreak/>
        <w:t xml:space="preserve">           </w:t>
      </w:r>
      <w:r w:rsidR="00671169" w:rsidRPr="008655BE">
        <w:rPr>
          <w:sz w:val="24"/>
          <w:szCs w:val="24"/>
        </w:rPr>
        <w:t>К основным</w:t>
      </w:r>
      <w:r w:rsidR="00671169" w:rsidRPr="008655BE">
        <w:rPr>
          <w:rStyle w:val="60"/>
          <w:sz w:val="24"/>
          <w:szCs w:val="24"/>
        </w:rPr>
        <w:t xml:space="preserve"> </w:t>
      </w:r>
      <w:r w:rsidR="00671169" w:rsidRPr="008655BE">
        <w:rPr>
          <w:rStyle w:val="60"/>
          <w:b w:val="0"/>
          <w:sz w:val="24"/>
          <w:szCs w:val="24"/>
        </w:rPr>
        <w:t>видам деятельности</w:t>
      </w:r>
      <w:r w:rsidR="00671169" w:rsidRPr="008655BE">
        <w:rPr>
          <w:rStyle w:val="60"/>
          <w:sz w:val="24"/>
          <w:szCs w:val="24"/>
        </w:rPr>
        <w:t>,</w:t>
      </w:r>
      <w:r w:rsidR="00671169" w:rsidRPr="008655BE">
        <w:rPr>
          <w:sz w:val="24"/>
          <w:szCs w:val="24"/>
        </w:rPr>
        <w:t xml:space="preserve"> позволяющим диагностировать возможности читателей, достигших </w:t>
      </w:r>
      <w:r w:rsidR="00671169" w:rsidRPr="008655BE">
        <w:rPr>
          <w:sz w:val="24"/>
          <w:szCs w:val="24"/>
          <w:lang w:val="en-US" w:eastAsia="en-US"/>
        </w:rPr>
        <w:t>II</w:t>
      </w:r>
      <w:r w:rsidR="00671169" w:rsidRPr="008655BE">
        <w:rPr>
          <w:sz w:val="24"/>
          <w:szCs w:val="24"/>
          <w:lang w:eastAsia="en-US"/>
        </w:rPr>
        <w:t xml:space="preserve"> </w:t>
      </w:r>
      <w:r w:rsidR="00671169" w:rsidRPr="008655BE">
        <w:rPr>
          <w:sz w:val="24"/>
          <w:szCs w:val="24"/>
        </w:rPr>
        <w:t>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w:t>
      </w:r>
      <w:r w:rsidR="00671169" w:rsidRPr="008655BE">
        <w:rPr>
          <w:rStyle w:val="5"/>
          <w:sz w:val="24"/>
          <w:szCs w:val="24"/>
        </w:rPr>
        <w:t xml:space="preserve"> пофразового</w:t>
      </w:r>
      <w:r w:rsidR="00671169" w:rsidRPr="008655BE">
        <w:rPr>
          <w:sz w:val="24"/>
          <w:szCs w:val="24"/>
        </w:rPr>
        <w:t xml:space="preserve"> (при анализе стихотворений и небольших прозаических произведений - рассказов, новелл) или</w:t>
      </w:r>
      <w:r w:rsidR="00671169" w:rsidRPr="008655BE">
        <w:rPr>
          <w:rStyle w:val="5"/>
          <w:sz w:val="24"/>
          <w:szCs w:val="24"/>
        </w:rPr>
        <w:t xml:space="preserve"> поэпизодного;</w:t>
      </w:r>
      <w:r w:rsidR="00671169" w:rsidRPr="008655BE">
        <w:rPr>
          <w:sz w:val="24"/>
          <w:szCs w:val="24"/>
        </w:rPr>
        <w:t xml:space="preserve"> проведение цел</w:t>
      </w:r>
      <w:r w:rsidRPr="008655BE">
        <w:rPr>
          <w:sz w:val="24"/>
          <w:szCs w:val="24"/>
        </w:rPr>
        <w:t>остного и межтекстового анализа)</w:t>
      </w:r>
      <w:r w:rsidR="00671169" w:rsidRPr="008655BE">
        <w:rPr>
          <w:sz w:val="24"/>
          <w:szCs w:val="24"/>
        </w:rPr>
        <w:t>.</w:t>
      </w:r>
    </w:p>
    <w:p w:rsidR="00671169" w:rsidRPr="008655BE" w:rsidRDefault="00671169" w:rsidP="000B1808">
      <w:pPr>
        <w:pStyle w:val="ab"/>
        <w:shd w:val="clear" w:color="auto" w:fill="auto"/>
        <w:spacing w:before="0" w:line="240" w:lineRule="auto"/>
        <w:ind w:right="-1" w:firstLine="1400"/>
        <w:contextualSpacing/>
        <w:jc w:val="both"/>
        <w:rPr>
          <w:sz w:val="24"/>
          <w:szCs w:val="24"/>
        </w:rPr>
      </w:pPr>
      <w:r w:rsidRPr="008655BE">
        <w:rPr>
          <w:sz w:val="24"/>
          <w:szCs w:val="24"/>
        </w:rPr>
        <w:t>Условно им соответствуют следующие типы диагностических</w:t>
      </w:r>
      <w:r w:rsidRPr="008655BE">
        <w:rPr>
          <w:rStyle w:val="60"/>
          <w:sz w:val="24"/>
          <w:szCs w:val="24"/>
        </w:rPr>
        <w:t xml:space="preserve"> </w:t>
      </w:r>
      <w:r w:rsidRPr="008655BE">
        <w:rPr>
          <w:rStyle w:val="60"/>
          <w:b w:val="0"/>
          <w:sz w:val="24"/>
          <w:szCs w:val="24"/>
        </w:rPr>
        <w:t>заданий:</w:t>
      </w:r>
    </w:p>
    <w:p w:rsidR="00671169" w:rsidRPr="008655BE" w:rsidRDefault="00671169" w:rsidP="00221FA4">
      <w:pPr>
        <w:pStyle w:val="ab"/>
        <w:numPr>
          <w:ilvl w:val="0"/>
          <w:numId w:val="9"/>
        </w:numPr>
        <w:shd w:val="clear" w:color="auto" w:fill="auto"/>
        <w:tabs>
          <w:tab w:val="left" w:pos="740"/>
        </w:tabs>
        <w:spacing w:before="0" w:line="240" w:lineRule="auto"/>
        <w:ind w:right="-1" w:firstLine="540"/>
        <w:contextualSpacing/>
        <w:jc w:val="both"/>
        <w:rPr>
          <w:sz w:val="24"/>
          <w:szCs w:val="24"/>
        </w:rPr>
      </w:pPr>
      <w:r w:rsidRPr="008655BE">
        <w:rPr>
          <w:sz w:val="24"/>
          <w:szCs w:val="24"/>
        </w:rPr>
        <w:t>выделите, определите, найдите, перечислите признаки, черты, повторяющиеся детали и т. п.;</w:t>
      </w:r>
    </w:p>
    <w:p w:rsidR="00671169" w:rsidRPr="008655BE" w:rsidRDefault="00671169" w:rsidP="00221FA4">
      <w:pPr>
        <w:pStyle w:val="ab"/>
        <w:numPr>
          <w:ilvl w:val="0"/>
          <w:numId w:val="9"/>
        </w:numPr>
        <w:shd w:val="clear" w:color="auto" w:fill="auto"/>
        <w:tabs>
          <w:tab w:val="left" w:pos="740"/>
        </w:tabs>
        <w:spacing w:before="0" w:line="240" w:lineRule="auto"/>
        <w:ind w:right="-1" w:firstLine="540"/>
        <w:contextualSpacing/>
        <w:jc w:val="both"/>
        <w:rPr>
          <w:sz w:val="24"/>
          <w:szCs w:val="24"/>
        </w:rPr>
      </w:pPr>
      <w:r w:rsidRPr="008655BE">
        <w:rPr>
          <w:sz w:val="24"/>
          <w:szCs w:val="24"/>
        </w:rPr>
        <w:t>покажите, какие особенности художественного текста проявляют позицию его автора;</w:t>
      </w:r>
    </w:p>
    <w:p w:rsidR="00671169" w:rsidRPr="008655BE" w:rsidRDefault="00671169" w:rsidP="00221FA4">
      <w:pPr>
        <w:pStyle w:val="ab"/>
        <w:numPr>
          <w:ilvl w:val="0"/>
          <w:numId w:val="9"/>
        </w:numPr>
        <w:shd w:val="clear" w:color="auto" w:fill="auto"/>
        <w:tabs>
          <w:tab w:val="left" w:pos="740"/>
        </w:tabs>
        <w:spacing w:before="0" w:line="240" w:lineRule="auto"/>
        <w:ind w:right="-1" w:firstLine="540"/>
        <w:contextualSpacing/>
        <w:jc w:val="both"/>
        <w:rPr>
          <w:sz w:val="24"/>
          <w:szCs w:val="24"/>
        </w:rPr>
      </w:pPr>
      <w:r w:rsidRPr="008655BE">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71169" w:rsidRPr="008655BE" w:rsidRDefault="00671169" w:rsidP="00221FA4">
      <w:pPr>
        <w:pStyle w:val="ab"/>
        <w:numPr>
          <w:ilvl w:val="0"/>
          <w:numId w:val="9"/>
        </w:numPr>
        <w:shd w:val="clear" w:color="auto" w:fill="auto"/>
        <w:tabs>
          <w:tab w:val="left" w:pos="740"/>
        </w:tabs>
        <w:spacing w:before="0" w:line="240" w:lineRule="auto"/>
        <w:ind w:right="-1" w:firstLine="540"/>
        <w:contextualSpacing/>
        <w:jc w:val="both"/>
        <w:rPr>
          <w:sz w:val="24"/>
          <w:szCs w:val="24"/>
        </w:rPr>
      </w:pPr>
      <w:r w:rsidRPr="008655BE">
        <w:rPr>
          <w:sz w:val="24"/>
          <w:szCs w:val="24"/>
        </w:rPr>
        <w:t>проанализируйте фрагменты, эпизоды текста (по предложенному алгоритму и без него);</w:t>
      </w:r>
    </w:p>
    <w:p w:rsidR="00671169" w:rsidRPr="008655BE" w:rsidRDefault="00671169" w:rsidP="00221FA4">
      <w:pPr>
        <w:pStyle w:val="ab"/>
        <w:numPr>
          <w:ilvl w:val="0"/>
          <w:numId w:val="9"/>
        </w:numPr>
        <w:shd w:val="clear" w:color="auto" w:fill="auto"/>
        <w:tabs>
          <w:tab w:val="left" w:pos="745"/>
        </w:tabs>
        <w:spacing w:before="0" w:line="240" w:lineRule="auto"/>
        <w:ind w:right="-1" w:firstLine="540"/>
        <w:contextualSpacing/>
        <w:jc w:val="both"/>
        <w:rPr>
          <w:sz w:val="24"/>
          <w:szCs w:val="24"/>
        </w:rPr>
      </w:pPr>
      <w:r w:rsidRPr="008655BE">
        <w:rPr>
          <w:sz w:val="24"/>
          <w:szCs w:val="24"/>
        </w:rPr>
        <w:t>сопоставьте, сравните, найдите сходства и различия (как в одном тексте, так и между разными произведениями);</w:t>
      </w:r>
    </w:p>
    <w:p w:rsidR="00671169" w:rsidRPr="008655BE" w:rsidRDefault="00671169" w:rsidP="00221FA4">
      <w:pPr>
        <w:pStyle w:val="ab"/>
        <w:numPr>
          <w:ilvl w:val="0"/>
          <w:numId w:val="9"/>
        </w:numPr>
        <w:shd w:val="clear" w:color="auto" w:fill="auto"/>
        <w:tabs>
          <w:tab w:val="left" w:pos="738"/>
        </w:tabs>
        <w:spacing w:before="0" w:line="240" w:lineRule="auto"/>
        <w:ind w:right="-1" w:firstLine="540"/>
        <w:contextualSpacing/>
        <w:jc w:val="both"/>
        <w:rPr>
          <w:sz w:val="24"/>
          <w:szCs w:val="24"/>
        </w:rPr>
      </w:pPr>
      <w:r w:rsidRPr="008655BE">
        <w:rPr>
          <w:sz w:val="24"/>
          <w:szCs w:val="24"/>
        </w:rPr>
        <w:t>определите жанр произведения, охарактеризуйте его особенности;</w:t>
      </w:r>
    </w:p>
    <w:p w:rsidR="00671169" w:rsidRPr="008655BE" w:rsidRDefault="00671169" w:rsidP="00221FA4">
      <w:pPr>
        <w:pStyle w:val="ab"/>
        <w:numPr>
          <w:ilvl w:val="0"/>
          <w:numId w:val="9"/>
        </w:numPr>
        <w:shd w:val="clear" w:color="auto" w:fill="auto"/>
        <w:tabs>
          <w:tab w:val="left" w:pos="733"/>
        </w:tabs>
        <w:spacing w:before="0" w:line="240" w:lineRule="auto"/>
        <w:ind w:right="-1" w:firstLine="540"/>
        <w:contextualSpacing/>
        <w:jc w:val="both"/>
        <w:rPr>
          <w:sz w:val="24"/>
          <w:szCs w:val="24"/>
        </w:rPr>
      </w:pPr>
      <w:r w:rsidRPr="008655BE">
        <w:rPr>
          <w:sz w:val="24"/>
          <w:szCs w:val="24"/>
        </w:rPr>
        <w:t>дайте свое рабочее определение следующему теоретико-литературному понятию.</w:t>
      </w:r>
    </w:p>
    <w:p w:rsidR="00671169" w:rsidRPr="008655BE" w:rsidRDefault="00671169" w:rsidP="006368E5">
      <w:pPr>
        <w:pStyle w:val="ab"/>
        <w:shd w:val="clear" w:color="auto" w:fill="auto"/>
        <w:spacing w:before="0" w:line="240" w:lineRule="auto"/>
        <w:ind w:right="-1" w:firstLine="540"/>
        <w:contextualSpacing/>
        <w:jc w:val="both"/>
        <w:rPr>
          <w:sz w:val="24"/>
          <w:szCs w:val="24"/>
        </w:rPr>
      </w:pPr>
      <w:r w:rsidRPr="008655BE">
        <w:rPr>
          <w:sz w:val="24"/>
          <w:szCs w:val="24"/>
        </w:rPr>
        <w:t>Понимание текста на этом уровне читательской культуры осуществляется</w:t>
      </w:r>
      <w:r w:rsidR="006368E5" w:rsidRPr="008655BE">
        <w:rPr>
          <w:sz w:val="24"/>
          <w:szCs w:val="24"/>
        </w:rPr>
        <w:t xml:space="preserve"> </w:t>
      </w:r>
      <w:r w:rsidRPr="008655BE">
        <w:rPr>
          <w:sz w:val="24"/>
          <w:szCs w:val="24"/>
        </w:rPr>
        <w:t>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71169" w:rsidRPr="008655BE" w:rsidRDefault="00671169" w:rsidP="00221FA4">
      <w:pPr>
        <w:pStyle w:val="ab"/>
        <w:numPr>
          <w:ilvl w:val="0"/>
          <w:numId w:val="13"/>
        </w:numPr>
        <w:shd w:val="clear" w:color="auto" w:fill="auto"/>
        <w:tabs>
          <w:tab w:val="left" w:pos="946"/>
        </w:tabs>
        <w:spacing w:before="0" w:line="240" w:lineRule="auto"/>
        <w:ind w:right="-1" w:firstLine="540"/>
        <w:contextualSpacing/>
        <w:jc w:val="both"/>
        <w:rPr>
          <w:sz w:val="24"/>
          <w:szCs w:val="24"/>
        </w:rPr>
      </w:pPr>
      <w:r w:rsidRPr="008655BE">
        <w:rPr>
          <w:rStyle w:val="60"/>
          <w:sz w:val="24"/>
          <w:szCs w:val="24"/>
        </w:rPr>
        <w:t>уровень</w:t>
      </w:r>
      <w:r w:rsidRPr="008655BE">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671169" w:rsidRPr="008655BE" w:rsidRDefault="00671169" w:rsidP="00640C65">
      <w:pPr>
        <w:pStyle w:val="ab"/>
        <w:shd w:val="clear" w:color="auto" w:fill="auto"/>
        <w:spacing w:before="0" w:line="240" w:lineRule="auto"/>
        <w:ind w:right="-1" w:firstLine="540"/>
        <w:contextualSpacing/>
        <w:jc w:val="both"/>
        <w:rPr>
          <w:sz w:val="24"/>
          <w:szCs w:val="24"/>
        </w:rPr>
      </w:pPr>
      <w:r w:rsidRPr="008655BE">
        <w:rPr>
          <w:sz w:val="24"/>
          <w:szCs w:val="24"/>
        </w:rPr>
        <w:t>К основным</w:t>
      </w:r>
      <w:r w:rsidRPr="008655BE">
        <w:rPr>
          <w:rStyle w:val="60"/>
          <w:sz w:val="24"/>
          <w:szCs w:val="24"/>
        </w:rPr>
        <w:t xml:space="preserve"> </w:t>
      </w:r>
      <w:r w:rsidRPr="008655BE">
        <w:rPr>
          <w:rStyle w:val="60"/>
          <w:b w:val="0"/>
          <w:sz w:val="24"/>
          <w:szCs w:val="24"/>
        </w:rPr>
        <w:t>видам деятельности,</w:t>
      </w:r>
      <w:r w:rsidRPr="008655BE">
        <w:rPr>
          <w:sz w:val="24"/>
          <w:szCs w:val="24"/>
        </w:rPr>
        <w:t xml:space="preserve"> позволяющим диагностировать возможности читателей, достигших </w:t>
      </w:r>
      <w:r w:rsidRPr="008655BE">
        <w:rPr>
          <w:sz w:val="24"/>
          <w:szCs w:val="24"/>
          <w:lang w:val="en-US" w:eastAsia="en-US"/>
        </w:rPr>
        <w:t>III</w:t>
      </w:r>
      <w:r w:rsidRPr="008655BE">
        <w:rPr>
          <w:sz w:val="24"/>
          <w:szCs w:val="24"/>
          <w:lang w:eastAsia="en-US"/>
        </w:rPr>
        <w:t xml:space="preserve"> </w:t>
      </w:r>
      <w:r w:rsidRPr="008655BE">
        <w:rPr>
          <w:sz w:val="24"/>
          <w:szCs w:val="24"/>
        </w:rPr>
        <w:t>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w:t>
      </w:r>
      <w:r w:rsidR="00640C65" w:rsidRPr="008655BE">
        <w:rPr>
          <w:sz w:val="24"/>
          <w:szCs w:val="24"/>
        </w:rPr>
        <w:t xml:space="preserve"> </w:t>
      </w:r>
      <w:r w:rsidRPr="008655BE">
        <w:rPr>
          <w:sz w:val="24"/>
          <w:szCs w:val="24"/>
        </w:rPr>
        <w:t>создание эссе, научно-исследовательских заметок (статьи), доклада на конференцию, рецензии, сценария и т.п.</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t>Устное народное творчество</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3" w:name="bookmark64"/>
      <w:r w:rsidRPr="008655BE">
        <w:rPr>
          <w:sz w:val="24"/>
          <w:szCs w:val="24"/>
        </w:rPr>
        <w:t>Выпускник научится:</w:t>
      </w:r>
      <w:bookmarkEnd w:id="63"/>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lastRenderedPageBreak/>
        <w:t>целенаправленно использовать малые фольклорные жанры в своих устных и письменных высказываниях;</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определять с помощью пословицы жизненную/вымышленную ситуацию;</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выразительно читать сказки и былины, соблюдая соответствующий интонационный рисунок устного рассказывания;</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71169" w:rsidRPr="008655BE" w:rsidRDefault="00671169" w:rsidP="00221FA4">
      <w:pPr>
        <w:pStyle w:val="ab"/>
        <w:numPr>
          <w:ilvl w:val="0"/>
          <w:numId w:val="9"/>
        </w:numPr>
        <w:shd w:val="clear" w:color="auto" w:fill="auto"/>
        <w:tabs>
          <w:tab w:val="left" w:pos="741"/>
        </w:tabs>
        <w:spacing w:before="0" w:line="240" w:lineRule="auto"/>
        <w:ind w:right="-1" w:firstLine="540"/>
        <w:contextualSpacing/>
        <w:jc w:val="both"/>
        <w:rPr>
          <w:sz w:val="24"/>
          <w:szCs w:val="24"/>
        </w:rPr>
      </w:pPr>
      <w:r w:rsidRPr="008655BE">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4" w:name="bookmark65"/>
      <w:r w:rsidRPr="008655BE">
        <w:rPr>
          <w:sz w:val="24"/>
          <w:szCs w:val="24"/>
        </w:rPr>
        <w:t>Выпускник получит возможность научиться:</w:t>
      </w:r>
      <w:bookmarkEnd w:id="64"/>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71169" w:rsidRPr="008655BE" w:rsidRDefault="00671169" w:rsidP="00221FA4">
      <w:pPr>
        <w:pStyle w:val="51"/>
        <w:numPr>
          <w:ilvl w:val="0"/>
          <w:numId w:val="9"/>
        </w:numPr>
        <w:shd w:val="clear" w:color="auto" w:fill="auto"/>
        <w:tabs>
          <w:tab w:val="left" w:pos="698"/>
        </w:tabs>
        <w:spacing w:line="240" w:lineRule="auto"/>
        <w:ind w:right="-1" w:firstLine="540"/>
        <w:contextualSpacing/>
        <w:rPr>
          <w:i w:val="0"/>
          <w:sz w:val="24"/>
          <w:szCs w:val="24"/>
        </w:rPr>
      </w:pPr>
      <w:r w:rsidRPr="008655BE">
        <w:rPr>
          <w:i w:val="0"/>
          <w:sz w:val="24"/>
          <w:szCs w:val="24"/>
        </w:rPr>
        <w:t>рассказывать о самостоятельно прочитанной сказке, былине, обосновывая свой выбор;</w:t>
      </w:r>
    </w:p>
    <w:p w:rsidR="00671169" w:rsidRPr="008655BE" w:rsidRDefault="00671169" w:rsidP="00221FA4">
      <w:pPr>
        <w:pStyle w:val="51"/>
        <w:numPr>
          <w:ilvl w:val="0"/>
          <w:numId w:val="9"/>
        </w:numPr>
        <w:shd w:val="clear" w:color="auto" w:fill="auto"/>
        <w:tabs>
          <w:tab w:val="left" w:pos="746"/>
        </w:tabs>
        <w:spacing w:line="240" w:lineRule="auto"/>
        <w:ind w:right="-1" w:firstLine="540"/>
        <w:contextualSpacing/>
        <w:rPr>
          <w:i w:val="0"/>
          <w:sz w:val="24"/>
          <w:szCs w:val="24"/>
        </w:rPr>
      </w:pPr>
      <w:r w:rsidRPr="008655BE">
        <w:rPr>
          <w:i w:val="0"/>
          <w:sz w:val="24"/>
          <w:szCs w:val="24"/>
        </w:rPr>
        <w:t>сочинять сказку (в том числе и по пословице), былину и/или придумывать сюжетные линии;</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71169" w:rsidRPr="008655BE" w:rsidRDefault="00671169" w:rsidP="000B1808">
      <w:pPr>
        <w:pStyle w:val="120"/>
        <w:keepNext/>
        <w:keepLines/>
        <w:shd w:val="clear" w:color="auto" w:fill="auto"/>
        <w:spacing w:line="240" w:lineRule="auto"/>
        <w:ind w:right="-1"/>
        <w:contextualSpacing/>
        <w:rPr>
          <w:i w:val="0"/>
          <w:sz w:val="24"/>
          <w:szCs w:val="24"/>
        </w:rPr>
      </w:pPr>
      <w:bookmarkStart w:id="65" w:name="bookmark66"/>
      <w:r w:rsidRPr="008655BE">
        <w:rPr>
          <w:i w:val="0"/>
          <w:sz w:val="24"/>
          <w:szCs w:val="24"/>
        </w:rPr>
        <w:t>Древнерусская литература. Русская литература XVIII в. Русская литература XIX—XX вв. Литература народов России. Зарубежная литература.</w:t>
      </w:r>
      <w:bookmarkEnd w:id="6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6" w:name="bookmark67"/>
      <w:r w:rsidRPr="008655BE">
        <w:rPr>
          <w:sz w:val="24"/>
          <w:szCs w:val="24"/>
        </w:rPr>
        <w:t>Выпускник научится:</w:t>
      </w:r>
      <w:bookmarkEnd w:id="66"/>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воспринимать художественный текст как произведение искусства, послание автора читателю, современнику и потомку;</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определять актуальность произведений для читателей разных поколений и вступать в диалог с другими читателями;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собственный текст аналитического и интерпретирующего характера в различных форматах;</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произведение словесного искусства и его воплощение в других искусствах;</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работать с разными источниками информации и владеть основными способами её обработки и презентации.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7" w:name="bookmark68"/>
      <w:r w:rsidRPr="008655BE">
        <w:rPr>
          <w:sz w:val="24"/>
          <w:szCs w:val="24"/>
        </w:rPr>
        <w:t>Выпускник получит возможность научиться:</w:t>
      </w:r>
      <w:bookmarkEnd w:id="67"/>
    </w:p>
    <w:p w:rsidR="00671169" w:rsidRPr="008655BE" w:rsidRDefault="00671169" w:rsidP="00221FA4">
      <w:pPr>
        <w:pStyle w:val="51"/>
        <w:numPr>
          <w:ilvl w:val="0"/>
          <w:numId w:val="9"/>
        </w:numPr>
        <w:shd w:val="clear" w:color="auto" w:fill="auto"/>
        <w:tabs>
          <w:tab w:val="left" w:pos="721"/>
        </w:tabs>
        <w:spacing w:line="240" w:lineRule="auto"/>
        <w:ind w:right="-1" w:firstLine="540"/>
        <w:contextualSpacing/>
        <w:rPr>
          <w:i w:val="0"/>
          <w:sz w:val="24"/>
          <w:szCs w:val="24"/>
        </w:rPr>
      </w:pPr>
      <w:r w:rsidRPr="008655BE">
        <w:rPr>
          <w:i w:val="0"/>
          <w:sz w:val="24"/>
          <w:szCs w:val="24"/>
        </w:rPr>
        <w:t>выбирать путь анализа произведения, адекватный жанрово-родовой природе художественного текста;</w:t>
      </w:r>
    </w:p>
    <w:p w:rsidR="00671169" w:rsidRPr="008655BE" w:rsidRDefault="00671169" w:rsidP="00221FA4">
      <w:pPr>
        <w:pStyle w:val="51"/>
        <w:numPr>
          <w:ilvl w:val="0"/>
          <w:numId w:val="9"/>
        </w:numPr>
        <w:shd w:val="clear" w:color="auto" w:fill="auto"/>
        <w:tabs>
          <w:tab w:val="left" w:pos="721"/>
        </w:tabs>
        <w:spacing w:line="240" w:lineRule="auto"/>
        <w:ind w:right="-1" w:firstLine="540"/>
        <w:contextualSpacing/>
        <w:rPr>
          <w:i w:val="0"/>
          <w:sz w:val="24"/>
          <w:szCs w:val="24"/>
        </w:rPr>
      </w:pPr>
      <w:r w:rsidRPr="008655BE">
        <w:rPr>
          <w:i w:val="0"/>
          <w:sz w:val="24"/>
          <w:szCs w:val="24"/>
        </w:rPr>
        <w:t>дифференцировать элементы поэтики художественного текста, видеть их художественную и смысловую функцию;</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lastRenderedPageBreak/>
        <w:t>сопоставлять «чужие» тексты интерпретирующего характера, аргументированно оценивать их;</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интерпретацию художественного текста, созданную средствами других искусств;</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создавать собственную интерпретацию изученного текста средствами других искусств;</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8" w:name="bookmark69"/>
      <w:r w:rsidRPr="008655BE">
        <w:rPr>
          <w:sz w:val="24"/>
          <w:szCs w:val="24"/>
        </w:rPr>
        <w:t>1.2.5.3. Иностранный язык</w:t>
      </w:r>
      <w:bookmarkEnd w:id="6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9" w:name="bookmark70"/>
      <w:r w:rsidRPr="008655BE">
        <w:rPr>
          <w:sz w:val="24"/>
          <w:szCs w:val="24"/>
        </w:rPr>
        <w:t>Коммуникативные умения</w:t>
      </w:r>
      <w:bookmarkEnd w:id="69"/>
    </w:p>
    <w:p w:rsidR="00671169" w:rsidRPr="008655BE" w:rsidRDefault="00671169" w:rsidP="000B1808">
      <w:pPr>
        <w:pStyle w:val="120"/>
        <w:keepNext/>
        <w:keepLines/>
        <w:shd w:val="clear" w:color="auto" w:fill="auto"/>
        <w:spacing w:line="240" w:lineRule="auto"/>
        <w:ind w:right="-1"/>
        <w:contextualSpacing/>
        <w:rPr>
          <w:sz w:val="24"/>
          <w:szCs w:val="24"/>
        </w:rPr>
      </w:pPr>
      <w:bookmarkStart w:id="70" w:name="bookmark71"/>
      <w:r w:rsidRPr="008655BE">
        <w:rPr>
          <w:sz w:val="24"/>
          <w:szCs w:val="24"/>
        </w:rPr>
        <w:t>Говорение. Диалогическая речь</w:t>
      </w:r>
      <w:bookmarkEnd w:id="70"/>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Выпускник получит возможность научиться брать и давать интервью.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1" w:name="bookmark72"/>
      <w:r w:rsidRPr="008655BE">
        <w:rPr>
          <w:sz w:val="24"/>
          <w:szCs w:val="24"/>
        </w:rPr>
        <w:t>Говорение. Монологическая речь</w:t>
      </w:r>
      <w:bookmarkEnd w:id="7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2" w:name="bookmark73"/>
      <w:r w:rsidRPr="008655BE">
        <w:rPr>
          <w:sz w:val="24"/>
          <w:szCs w:val="24"/>
        </w:rPr>
        <w:t>Выпускник научится:</w:t>
      </w:r>
      <w:bookmarkEnd w:id="72"/>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описывать события с опорой на зрительную наглядность и/или вербальные опоры (ключевые слова, план, вопросы);</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давать краткую характеристику реальных людей и литературных персонажей;</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основное содержание прочитанного текста с опорой или без опоры на текст/ключевые слова/план/вопросы.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3" w:name="bookmark74"/>
      <w:r w:rsidRPr="008655BE">
        <w:rPr>
          <w:sz w:val="24"/>
          <w:szCs w:val="24"/>
        </w:rPr>
        <w:t>Выпускник получит возможность научиться:</w:t>
      </w:r>
      <w:bookmarkEnd w:id="73"/>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делать сообщение на заданную тему на основе прочитанного;</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комментировать факты из прочитанного/прослушанного текста, аргументировать своё отношение к прочитанному/прослушанному;</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кратко излагать результаты выполненной проектной работы.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4" w:name="bookmark75"/>
      <w:r w:rsidRPr="008655BE">
        <w:rPr>
          <w:sz w:val="24"/>
          <w:szCs w:val="24"/>
        </w:rPr>
        <w:t>Аудирование</w:t>
      </w:r>
      <w:bookmarkEnd w:id="7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5" w:name="bookmark76"/>
      <w:r w:rsidRPr="008655BE">
        <w:rPr>
          <w:sz w:val="24"/>
          <w:szCs w:val="24"/>
        </w:rPr>
        <w:t>Выпускник научится:</w:t>
      </w:r>
      <w:bookmarkEnd w:id="75"/>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6" w:name="bookmark77"/>
      <w:r w:rsidRPr="008655BE">
        <w:rPr>
          <w:sz w:val="24"/>
          <w:szCs w:val="24"/>
        </w:rPr>
        <w:t>Выпускник получит возможность научиться:</w:t>
      </w:r>
      <w:bookmarkEnd w:id="76"/>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выделять основную мысль в воспринимаемом на слух тексте;</w:t>
      </w:r>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отделять в тексте, воспринимаемом на слух, главные факты от второстепенных;</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использовать контекстуальную или языковую догадку при восприятии на слух текстов, содержащих незнакомые слова;</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7" w:name="bookmark78"/>
      <w:r w:rsidRPr="008655BE">
        <w:rPr>
          <w:sz w:val="24"/>
          <w:szCs w:val="24"/>
        </w:rPr>
        <w:t>Чтение</w:t>
      </w:r>
      <w:bookmarkEnd w:id="7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8" w:name="bookmark79"/>
      <w:r w:rsidRPr="008655BE">
        <w:rPr>
          <w:sz w:val="24"/>
          <w:szCs w:val="24"/>
        </w:rPr>
        <w:t>Выпускник научится:</w:t>
      </w:r>
      <w:bookmarkEnd w:id="78"/>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читать и понима</w:t>
      </w:r>
      <w:r w:rsidR="00640C65" w:rsidRPr="008655BE">
        <w:rPr>
          <w:sz w:val="24"/>
          <w:szCs w:val="24"/>
        </w:rPr>
        <w:t xml:space="preserve">ть основное содержание </w:t>
      </w:r>
      <w:r w:rsidRPr="008655BE">
        <w:rPr>
          <w:sz w:val="24"/>
          <w:szCs w:val="24"/>
        </w:rPr>
        <w:t xml:space="preserve"> аутентичных текстов, содержащих некоторое количество неизученных языковых явлений;</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читать и выборочно понимать значимую/нужную/запр</w:t>
      </w:r>
      <w:r w:rsidR="00640C65" w:rsidRPr="008655BE">
        <w:rPr>
          <w:sz w:val="24"/>
          <w:szCs w:val="24"/>
        </w:rPr>
        <w:t xml:space="preserve">ашиваемую информацию в </w:t>
      </w:r>
      <w:r w:rsidRPr="008655BE">
        <w:rPr>
          <w:sz w:val="24"/>
          <w:szCs w:val="24"/>
        </w:rPr>
        <w:t xml:space="preserve"> аутентичных текстах, содержащих некоторое количество неизученных языковых явлений.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9" w:name="bookmark80"/>
      <w:r w:rsidRPr="008655BE">
        <w:rPr>
          <w:sz w:val="24"/>
          <w:szCs w:val="24"/>
        </w:rPr>
        <w:lastRenderedPageBreak/>
        <w:t>Выпускник получит возможность научиться:</w:t>
      </w:r>
      <w:bookmarkEnd w:id="79"/>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читат</w:t>
      </w:r>
      <w:r w:rsidR="00640C65" w:rsidRPr="008655BE">
        <w:rPr>
          <w:sz w:val="24"/>
          <w:szCs w:val="24"/>
        </w:rPr>
        <w:t xml:space="preserve">ь и полностью понимать </w:t>
      </w:r>
      <w:r w:rsidRPr="008655BE">
        <w:rPr>
          <w:sz w:val="24"/>
          <w:szCs w:val="24"/>
        </w:rPr>
        <w:t xml:space="preserve"> аутентичные тексты, построенные в основном на изученном языковом материале;</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догадываться о значении незнакомых слов по сходству с русским языком, по словообразовательным элементам, по контексту;</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игнорировать в процессе чтения незнакомые слова, не мешающие понимать основное содержание текста;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пользоваться сносками и лингвострановедческим справочником.</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80" w:name="bookmark81"/>
      <w:r w:rsidRPr="008655BE">
        <w:rPr>
          <w:sz w:val="24"/>
          <w:szCs w:val="24"/>
        </w:rPr>
        <w:t>Письменная речь</w:t>
      </w:r>
      <w:bookmarkEnd w:id="80"/>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1" w:name="bookmark82"/>
      <w:r w:rsidRPr="008655BE">
        <w:rPr>
          <w:sz w:val="24"/>
          <w:szCs w:val="24"/>
        </w:rPr>
        <w:t>Выпускник научится:</w:t>
      </w:r>
      <w:bookmarkEnd w:id="81"/>
    </w:p>
    <w:p w:rsidR="00671169" w:rsidRPr="008655BE" w:rsidRDefault="00671169" w:rsidP="00221FA4">
      <w:pPr>
        <w:pStyle w:val="ab"/>
        <w:numPr>
          <w:ilvl w:val="0"/>
          <w:numId w:val="9"/>
        </w:numPr>
        <w:shd w:val="clear" w:color="auto" w:fill="auto"/>
        <w:tabs>
          <w:tab w:val="left" w:pos="697"/>
        </w:tabs>
        <w:spacing w:before="0" w:line="240" w:lineRule="auto"/>
        <w:ind w:right="-1" w:firstLine="540"/>
        <w:contextualSpacing/>
        <w:jc w:val="both"/>
        <w:rPr>
          <w:sz w:val="24"/>
          <w:szCs w:val="24"/>
        </w:rPr>
      </w:pPr>
      <w:r w:rsidRPr="008655BE">
        <w:rPr>
          <w:sz w:val="24"/>
          <w:szCs w:val="24"/>
        </w:rPr>
        <w:t>заполнять анкеты и формуляры в соответствии с нормами, принятыми в стране изучаемого языка;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писать личное письмо в ответ на письмо-стимул с употреблением формул речевого этикета, принятых в стране изучаемого языка.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2" w:name="bookmark83"/>
      <w:r w:rsidRPr="008655BE">
        <w:rPr>
          <w:sz w:val="24"/>
          <w:szCs w:val="24"/>
        </w:rPr>
        <w:t>Выпускник получит возможность научиться:</w:t>
      </w:r>
      <w:bookmarkEnd w:id="82"/>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делать краткие выписки из текста с целью их использования в собственных устных высказываниях;</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составлять план/тезисы устного или письменного сообщения;</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кратко излагать в письменном виде результаты своей проектной деятельности;</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писать небольшие письменные высказывания с опорой на образец.</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3" w:name="bookmark84"/>
      <w:r w:rsidRPr="008655BE">
        <w:rPr>
          <w:sz w:val="24"/>
          <w:szCs w:val="24"/>
        </w:rPr>
        <w:t>Социокультурные знания и умения</w:t>
      </w:r>
      <w:bookmarkEnd w:id="8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4" w:name="bookmark85"/>
      <w:r w:rsidRPr="008655BE">
        <w:rPr>
          <w:sz w:val="24"/>
          <w:szCs w:val="24"/>
        </w:rPr>
        <w:t>Выпускник научится:</w:t>
      </w:r>
      <w:bookmarkEnd w:id="84"/>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представлять родную страну и культуру на английском языке;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социокультурные реалии при чтении и аудировании в рамках изученного материала.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5" w:name="bookmark86"/>
      <w:r w:rsidRPr="008655BE">
        <w:rPr>
          <w:sz w:val="24"/>
          <w:szCs w:val="24"/>
        </w:rPr>
        <w:t>Выпускник получит возможность научиться:</w:t>
      </w:r>
      <w:bookmarkEnd w:id="85"/>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использовать социокультурные реалии при создании устных и письменных высказываний;</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находить сходство и различие в традициях родной страны и страны/стран изучаемого языка.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6" w:name="bookmark87"/>
      <w:r w:rsidRPr="008655BE">
        <w:rPr>
          <w:sz w:val="24"/>
          <w:szCs w:val="24"/>
        </w:rPr>
        <w:t>Компенсаторные умения</w:t>
      </w:r>
      <w:bookmarkEnd w:id="8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7" w:name="bookmark88"/>
      <w:r w:rsidRPr="008655BE">
        <w:rPr>
          <w:sz w:val="24"/>
          <w:szCs w:val="24"/>
        </w:rPr>
        <w:t>Выпускник научится:</w:t>
      </w:r>
      <w:bookmarkEnd w:id="87"/>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выходить из положения при дефиците языковых средств: использовать переспрос при говорении.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8" w:name="bookmark89"/>
      <w:r w:rsidRPr="008655BE">
        <w:rPr>
          <w:sz w:val="24"/>
          <w:szCs w:val="24"/>
        </w:rPr>
        <w:t>Выпускник получит возможность научиться:</w:t>
      </w:r>
      <w:bookmarkEnd w:id="88"/>
    </w:p>
    <w:p w:rsidR="00671169" w:rsidRPr="008655BE" w:rsidRDefault="00671169" w:rsidP="00221FA4">
      <w:pPr>
        <w:pStyle w:val="51"/>
        <w:numPr>
          <w:ilvl w:val="0"/>
          <w:numId w:val="9"/>
        </w:numPr>
        <w:shd w:val="clear" w:color="auto" w:fill="auto"/>
        <w:tabs>
          <w:tab w:val="left" w:pos="709"/>
        </w:tabs>
        <w:spacing w:line="240" w:lineRule="auto"/>
        <w:ind w:right="-1" w:firstLine="540"/>
        <w:contextualSpacing/>
        <w:rPr>
          <w:i w:val="0"/>
          <w:sz w:val="24"/>
          <w:szCs w:val="24"/>
        </w:rPr>
      </w:pPr>
      <w:r w:rsidRPr="008655BE">
        <w:rPr>
          <w:i w:val="0"/>
          <w:sz w:val="24"/>
          <w:szCs w:val="24"/>
        </w:rPr>
        <w:t>использовать перифраз, синонимические и антонимические средства при говорении;</w:t>
      </w:r>
    </w:p>
    <w:p w:rsidR="00671169" w:rsidRPr="008655BE" w:rsidRDefault="00671169" w:rsidP="00221FA4">
      <w:pPr>
        <w:pStyle w:val="51"/>
        <w:numPr>
          <w:ilvl w:val="0"/>
          <w:numId w:val="9"/>
        </w:numPr>
        <w:shd w:val="clear" w:color="auto" w:fill="auto"/>
        <w:tabs>
          <w:tab w:val="left" w:pos="704"/>
        </w:tabs>
        <w:spacing w:after="258" w:line="240" w:lineRule="auto"/>
        <w:ind w:right="-1" w:firstLine="540"/>
        <w:contextualSpacing/>
        <w:rPr>
          <w:i w:val="0"/>
          <w:sz w:val="24"/>
          <w:szCs w:val="24"/>
        </w:rPr>
      </w:pPr>
      <w:r w:rsidRPr="008655BE">
        <w:rPr>
          <w:i w:val="0"/>
          <w:sz w:val="24"/>
          <w:szCs w:val="24"/>
        </w:rPr>
        <w:t>пользоваться языковой и контекстуальной догадкой при аудировании и чтении.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9" w:name="bookmark90"/>
      <w:r w:rsidRPr="008655BE">
        <w:rPr>
          <w:sz w:val="24"/>
          <w:szCs w:val="24"/>
        </w:rPr>
        <w:t>1.2.5.4. История России. Всеобщая история</w:t>
      </w:r>
      <w:bookmarkEnd w:id="89"/>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rStyle w:val="52"/>
          <w:sz w:val="24"/>
          <w:szCs w:val="24"/>
        </w:rPr>
        <w:t>Предметные результаты</w:t>
      </w:r>
      <w:r w:rsidRPr="008655BE">
        <w:rPr>
          <w:sz w:val="24"/>
          <w:szCs w:val="24"/>
        </w:rPr>
        <w:t xml:space="preserve"> освоения курса истории на уровне основного общего образования предполагают, что у обучающего сформированы:</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t>История Древнего мира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0" w:name="bookmark91"/>
      <w:r w:rsidRPr="008655BE">
        <w:rPr>
          <w:sz w:val="24"/>
          <w:szCs w:val="24"/>
        </w:rPr>
        <w:t>Выпускник научится:</w:t>
      </w:r>
      <w:bookmarkEnd w:id="90"/>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rPr>
          <w:sz w:val="24"/>
          <w:szCs w:val="24"/>
        </w:rPr>
      </w:pPr>
      <w:r w:rsidRPr="008655BE">
        <w:rPr>
          <w:sz w:val="24"/>
          <w:szCs w:val="24"/>
        </w:rPr>
        <w:t>определять место исторических событий во времени, объяснять смысл основных хронологических понятий, те</w:t>
      </w:r>
      <w:r w:rsidR="008368B0" w:rsidRPr="008655BE">
        <w:rPr>
          <w:sz w:val="24"/>
          <w:szCs w:val="24"/>
        </w:rPr>
        <w:t>рминов (тысячелетие, век, до н.э., н.</w:t>
      </w:r>
      <w:r w:rsidRPr="008655BE">
        <w:rPr>
          <w:sz w:val="24"/>
          <w:szCs w:val="24"/>
        </w:rPr>
        <w:t>э.);</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проводить поиск информации в отрывках исторических текстов, материальных памятниках Древнего мира;</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давать оценку наиболее значительным событиям и личностям древней истории.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1" w:name="bookmark92"/>
      <w:r w:rsidRPr="008655BE">
        <w:rPr>
          <w:sz w:val="24"/>
          <w:szCs w:val="24"/>
        </w:rPr>
        <w:t>Выпускник получит возможность научиться:</w:t>
      </w:r>
      <w:bookmarkEnd w:id="91"/>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давать характеристику общественного строя древних государств;</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сопоставлять свидетельства различных исторических источников, выявляя в них общее и различия;</w:t>
      </w:r>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видеть проявления влияния античного искусства в окружающей среде;</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высказывать суждения о значении и месте исторического и культурного наследия древних обществ в мировой истории.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2" w:name="bookmark93"/>
      <w:r w:rsidRPr="008655BE">
        <w:rPr>
          <w:sz w:val="24"/>
          <w:szCs w:val="24"/>
        </w:rPr>
        <w:t>История Средних веков</w:t>
      </w:r>
      <w:bookmarkEnd w:id="9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3" w:name="bookmark94"/>
      <w:r w:rsidRPr="008655BE">
        <w:rPr>
          <w:sz w:val="24"/>
          <w:szCs w:val="24"/>
        </w:rPr>
        <w:t>Выпускник научится:</w:t>
      </w:r>
      <w:bookmarkEnd w:id="93"/>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проводить поиск информации в исторических текстах, материальных исторических памятниках Средневековья;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w:t>
      </w:r>
      <w:r w:rsidRPr="008655BE">
        <w:rPr>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причины и следствия ключевых событий отечественной и всеобщей истории Средних веков;</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давать оценку событиям и личностям отечественной и всеобщей истории Средних веков.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4" w:name="bookmark95"/>
      <w:r w:rsidRPr="008655BE">
        <w:rPr>
          <w:sz w:val="24"/>
          <w:szCs w:val="24"/>
        </w:rPr>
        <w:t>Выпускник получит возможность научиться:</w:t>
      </w:r>
      <w:bookmarkEnd w:id="94"/>
    </w:p>
    <w:p w:rsidR="00671169" w:rsidRPr="008655BE" w:rsidRDefault="00671169" w:rsidP="00221FA4">
      <w:pPr>
        <w:pStyle w:val="51"/>
        <w:numPr>
          <w:ilvl w:val="0"/>
          <w:numId w:val="9"/>
        </w:numPr>
        <w:shd w:val="clear" w:color="auto" w:fill="auto"/>
        <w:tabs>
          <w:tab w:val="left" w:pos="706"/>
        </w:tabs>
        <w:spacing w:line="240" w:lineRule="auto"/>
        <w:ind w:right="-1" w:firstLine="540"/>
        <w:contextualSpacing/>
        <w:rPr>
          <w:i w:val="0"/>
          <w:sz w:val="24"/>
          <w:szCs w:val="24"/>
        </w:rPr>
      </w:pPr>
      <w:r w:rsidRPr="008655BE">
        <w:rPr>
          <w:i w:val="0"/>
          <w:sz w:val="24"/>
          <w:szCs w:val="24"/>
        </w:rPr>
        <w:t>давать сопоставительную характеристику политического устройства государств Средневековья (Русь, Запад, Восток);</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сравнивать свидетельства различных исторических источников, выявляя в них общее и различия;</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5" w:name="bookmark96"/>
      <w:r w:rsidRPr="008655BE">
        <w:rPr>
          <w:sz w:val="24"/>
          <w:szCs w:val="24"/>
        </w:rPr>
        <w:t>История Нового времени</w:t>
      </w:r>
      <w:bookmarkEnd w:id="9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6" w:name="bookmark97"/>
      <w:r w:rsidRPr="008655BE">
        <w:rPr>
          <w:sz w:val="24"/>
          <w:szCs w:val="24"/>
        </w:rPr>
        <w:t>Выпускник научится:</w:t>
      </w:r>
      <w:bookmarkEnd w:id="96"/>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информацию различных источников по отечественной и всеобщей истории Нового времени;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развитие России и других стран в Новое время, сравнивать исторические ситуации и события;</w:t>
      </w:r>
    </w:p>
    <w:p w:rsidR="00671169" w:rsidRPr="008655BE" w:rsidRDefault="00671169" w:rsidP="00221FA4">
      <w:pPr>
        <w:pStyle w:val="ab"/>
        <w:numPr>
          <w:ilvl w:val="0"/>
          <w:numId w:val="9"/>
        </w:numPr>
        <w:shd w:val="clear" w:color="auto" w:fill="auto"/>
        <w:tabs>
          <w:tab w:val="left" w:pos="702"/>
        </w:tabs>
        <w:spacing w:before="0" w:line="240" w:lineRule="auto"/>
        <w:ind w:right="-1" w:firstLine="540"/>
        <w:contextualSpacing/>
        <w:jc w:val="both"/>
        <w:rPr>
          <w:sz w:val="24"/>
          <w:szCs w:val="24"/>
        </w:rPr>
      </w:pPr>
      <w:r w:rsidRPr="008655BE">
        <w:rPr>
          <w:sz w:val="24"/>
          <w:szCs w:val="24"/>
        </w:rPr>
        <w:t>давать оценку событиям и личностям отечественной и всеобщей истории Нового времени.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7" w:name="bookmark98"/>
      <w:r w:rsidRPr="008655BE">
        <w:rPr>
          <w:sz w:val="24"/>
          <w:szCs w:val="24"/>
        </w:rPr>
        <w:t>Выпускник получит возможность научиться:</w:t>
      </w:r>
      <w:bookmarkEnd w:id="97"/>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71169" w:rsidRPr="008655BE" w:rsidRDefault="00671169" w:rsidP="00221FA4">
      <w:pPr>
        <w:pStyle w:val="51"/>
        <w:numPr>
          <w:ilvl w:val="0"/>
          <w:numId w:val="9"/>
        </w:numPr>
        <w:shd w:val="clear" w:color="auto" w:fill="auto"/>
        <w:tabs>
          <w:tab w:val="left" w:pos="721"/>
        </w:tabs>
        <w:spacing w:line="240" w:lineRule="auto"/>
        <w:ind w:right="-1" w:firstLine="540"/>
        <w:contextualSpacing/>
        <w:rPr>
          <w:i w:val="0"/>
          <w:sz w:val="24"/>
          <w:szCs w:val="24"/>
        </w:rPr>
      </w:pPr>
      <w:r w:rsidRPr="008655BE">
        <w:rPr>
          <w:i w:val="0"/>
          <w:sz w:val="24"/>
          <w:szCs w:val="24"/>
        </w:rPr>
        <w:lastRenderedPageBreak/>
        <w:t>сравнивать развитие России и других стран в Новое время, объяснять, в чём заключались общие черты и особенности;</w:t>
      </w:r>
    </w:p>
    <w:p w:rsidR="00671169" w:rsidRPr="008655BE" w:rsidRDefault="00671169" w:rsidP="00221FA4">
      <w:pPr>
        <w:pStyle w:val="51"/>
        <w:numPr>
          <w:ilvl w:val="0"/>
          <w:numId w:val="9"/>
        </w:numPr>
        <w:shd w:val="clear" w:color="auto" w:fill="auto"/>
        <w:tabs>
          <w:tab w:val="left" w:pos="706"/>
        </w:tabs>
        <w:spacing w:line="240" w:lineRule="auto"/>
        <w:ind w:right="-1" w:firstLine="540"/>
        <w:contextualSpacing/>
        <w:rPr>
          <w:i w:val="0"/>
          <w:sz w:val="24"/>
          <w:szCs w:val="24"/>
        </w:rPr>
      </w:pPr>
      <w:r w:rsidRPr="008655BE">
        <w:rPr>
          <w:i w:val="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8" w:name="bookmark99"/>
      <w:r w:rsidRPr="008655BE">
        <w:rPr>
          <w:sz w:val="24"/>
          <w:szCs w:val="24"/>
        </w:rPr>
        <w:t>Новейшая история</w:t>
      </w:r>
      <w:bookmarkEnd w:id="9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9" w:name="bookmark100"/>
      <w:r w:rsidRPr="008655BE">
        <w:rPr>
          <w:sz w:val="24"/>
          <w:szCs w:val="24"/>
        </w:rPr>
        <w:t>Выпускник научится:</w:t>
      </w:r>
      <w:bookmarkEnd w:id="99"/>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использовать историческую карту как источник информации о территории России (СССР) и других государств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информацию из исторических источников - текстов, материальных и художественных памятников новейшей эпохи;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 б) ключевые события эпохи и их участников; в) памятники материальной и художественной культуры новейшей эпохи;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систематизировать исторический материал, содержащийся в учебной и дополнительной литературе;</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давать оценку событиям и личностям отечественной и всеобщей истории ХХ - начала </w:t>
      </w:r>
      <w:r w:rsidRPr="008655BE">
        <w:rPr>
          <w:sz w:val="24"/>
          <w:szCs w:val="24"/>
          <w:lang w:val="en-US" w:eastAsia="en-US"/>
        </w:rPr>
        <w:t>XXI</w:t>
      </w:r>
      <w:r w:rsidRPr="008655BE">
        <w:rPr>
          <w:sz w:val="24"/>
          <w:szCs w:val="24"/>
          <w:lang w:eastAsia="en-US"/>
        </w:rPr>
        <w:t xml:space="preserve"> </w:t>
      </w:r>
      <w:r w:rsidRPr="008655BE">
        <w:rPr>
          <w:sz w:val="24"/>
          <w:szCs w:val="24"/>
        </w:rPr>
        <w:t>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0" w:name="bookmark101"/>
      <w:r w:rsidRPr="008655BE">
        <w:rPr>
          <w:sz w:val="24"/>
          <w:szCs w:val="24"/>
        </w:rPr>
        <w:t>Выпускник получит возможность научиться:</w:t>
      </w:r>
      <w:bookmarkEnd w:id="100"/>
    </w:p>
    <w:p w:rsidR="00671169" w:rsidRPr="008655BE" w:rsidRDefault="00671169" w:rsidP="00221FA4">
      <w:pPr>
        <w:pStyle w:val="51"/>
        <w:numPr>
          <w:ilvl w:val="0"/>
          <w:numId w:val="9"/>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71169" w:rsidRPr="008655BE" w:rsidRDefault="00671169" w:rsidP="00221FA4">
      <w:pPr>
        <w:pStyle w:val="51"/>
        <w:numPr>
          <w:ilvl w:val="0"/>
          <w:numId w:val="9"/>
        </w:numPr>
        <w:shd w:val="clear" w:color="auto" w:fill="auto"/>
        <w:tabs>
          <w:tab w:val="left" w:pos="741"/>
        </w:tabs>
        <w:spacing w:line="240" w:lineRule="auto"/>
        <w:ind w:right="-1" w:firstLine="560"/>
        <w:contextualSpacing/>
        <w:rPr>
          <w:i w:val="0"/>
          <w:sz w:val="24"/>
          <w:szCs w:val="24"/>
        </w:rPr>
      </w:pPr>
      <w:r w:rsidRPr="008655BE">
        <w:rPr>
          <w:i w:val="0"/>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71169" w:rsidRPr="008655BE" w:rsidRDefault="00671169" w:rsidP="00221FA4">
      <w:pPr>
        <w:pStyle w:val="51"/>
        <w:numPr>
          <w:ilvl w:val="0"/>
          <w:numId w:val="9"/>
        </w:numPr>
        <w:shd w:val="clear" w:color="auto" w:fill="auto"/>
        <w:tabs>
          <w:tab w:val="left" w:pos="765"/>
        </w:tabs>
        <w:spacing w:line="240" w:lineRule="auto"/>
        <w:ind w:right="-1" w:firstLine="560"/>
        <w:contextualSpacing/>
        <w:rPr>
          <w:i w:val="0"/>
          <w:sz w:val="24"/>
          <w:szCs w:val="24"/>
        </w:rPr>
      </w:pPr>
      <w:r w:rsidRPr="008655BE">
        <w:rPr>
          <w:i w:val="0"/>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71169" w:rsidRPr="008655BE" w:rsidRDefault="00671169" w:rsidP="00221FA4">
      <w:pPr>
        <w:pStyle w:val="51"/>
        <w:numPr>
          <w:ilvl w:val="0"/>
          <w:numId w:val="9"/>
        </w:numPr>
        <w:shd w:val="clear" w:color="auto" w:fill="auto"/>
        <w:tabs>
          <w:tab w:val="left" w:pos="731"/>
        </w:tabs>
        <w:spacing w:after="240" w:line="240" w:lineRule="auto"/>
        <w:ind w:right="-1" w:firstLine="560"/>
        <w:contextualSpacing/>
        <w:rPr>
          <w:i w:val="0"/>
          <w:sz w:val="24"/>
          <w:szCs w:val="24"/>
        </w:rPr>
      </w:pPr>
      <w:r w:rsidRPr="008655BE">
        <w:rPr>
          <w:i w:val="0"/>
          <w:sz w:val="24"/>
          <w:szCs w:val="24"/>
        </w:rPr>
        <w:t>проводить работу по поиску и оформлению материалов истории своей семьи, города, края в ХХ — начале XXI в.</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1" w:name="bookmark102"/>
      <w:r w:rsidRPr="008655BE">
        <w:rPr>
          <w:sz w:val="24"/>
          <w:szCs w:val="24"/>
        </w:rPr>
        <w:t>1.2.5.5. Обществознание</w:t>
      </w:r>
      <w:bookmarkEnd w:id="101"/>
    </w:p>
    <w:p w:rsidR="00671169" w:rsidRPr="008655BE" w:rsidRDefault="00671169" w:rsidP="000B1808">
      <w:pPr>
        <w:pStyle w:val="20"/>
        <w:shd w:val="clear" w:color="auto" w:fill="auto"/>
        <w:spacing w:line="240" w:lineRule="auto"/>
        <w:ind w:right="-1" w:firstLine="560"/>
        <w:contextualSpacing/>
        <w:jc w:val="both"/>
        <w:rPr>
          <w:sz w:val="24"/>
          <w:szCs w:val="24"/>
        </w:rPr>
      </w:pPr>
      <w:r w:rsidRPr="008655BE">
        <w:rPr>
          <w:sz w:val="24"/>
          <w:szCs w:val="24"/>
        </w:rPr>
        <w:t>Человек. Деятельность человека</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2" w:name="bookmark103"/>
      <w:r w:rsidRPr="008655BE">
        <w:rPr>
          <w:sz w:val="24"/>
          <w:szCs w:val="24"/>
        </w:rPr>
        <w:t>Выпускник научится:</w:t>
      </w:r>
      <w:bookmarkEnd w:id="102"/>
    </w:p>
    <w:p w:rsidR="00671169" w:rsidRPr="008655BE" w:rsidRDefault="00671169" w:rsidP="00221FA4">
      <w:pPr>
        <w:pStyle w:val="ab"/>
        <w:numPr>
          <w:ilvl w:val="0"/>
          <w:numId w:val="9"/>
        </w:numPr>
        <w:shd w:val="clear" w:color="auto" w:fill="auto"/>
        <w:tabs>
          <w:tab w:val="left" w:pos="736"/>
        </w:tabs>
        <w:spacing w:before="0" w:line="240" w:lineRule="auto"/>
        <w:ind w:right="-1" w:firstLine="560"/>
        <w:contextualSpacing/>
        <w:jc w:val="both"/>
        <w:rPr>
          <w:sz w:val="24"/>
          <w:szCs w:val="24"/>
        </w:rPr>
      </w:pPr>
      <w:r w:rsidRPr="008655BE">
        <w:rPr>
          <w:sz w:val="24"/>
          <w:szCs w:val="24"/>
        </w:rPr>
        <w:t>использовать знания о биологическом и социальном в человеке для характеристики его природы;</w:t>
      </w:r>
    </w:p>
    <w:p w:rsidR="00671169" w:rsidRPr="008655BE" w:rsidRDefault="00671169" w:rsidP="00221FA4">
      <w:pPr>
        <w:pStyle w:val="ab"/>
        <w:numPr>
          <w:ilvl w:val="0"/>
          <w:numId w:val="9"/>
        </w:numPr>
        <w:shd w:val="clear" w:color="auto" w:fill="auto"/>
        <w:tabs>
          <w:tab w:val="left" w:pos="726"/>
        </w:tabs>
        <w:spacing w:before="0" w:line="240" w:lineRule="auto"/>
        <w:ind w:right="-1" w:firstLine="560"/>
        <w:contextualSpacing/>
        <w:jc w:val="both"/>
        <w:rPr>
          <w:sz w:val="24"/>
          <w:szCs w:val="24"/>
        </w:rPr>
      </w:pPr>
      <w:r w:rsidRPr="008655BE">
        <w:rPr>
          <w:sz w:val="24"/>
          <w:szCs w:val="24"/>
        </w:rPr>
        <w:t>характеризовать основные возрастные периоды жизни человека, особенности подросткового возраста;</w:t>
      </w:r>
    </w:p>
    <w:p w:rsidR="00671169" w:rsidRPr="008655BE" w:rsidRDefault="00671169" w:rsidP="00221FA4">
      <w:pPr>
        <w:pStyle w:val="ab"/>
        <w:numPr>
          <w:ilvl w:val="0"/>
          <w:numId w:val="9"/>
        </w:numPr>
        <w:shd w:val="clear" w:color="auto" w:fill="auto"/>
        <w:tabs>
          <w:tab w:val="left" w:pos="736"/>
        </w:tabs>
        <w:spacing w:before="0" w:line="240" w:lineRule="auto"/>
        <w:ind w:right="-1" w:firstLine="560"/>
        <w:contextualSpacing/>
        <w:jc w:val="both"/>
        <w:rPr>
          <w:sz w:val="24"/>
          <w:szCs w:val="24"/>
        </w:rPr>
      </w:pPr>
      <w:r w:rsidRPr="008655BE">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71169" w:rsidRPr="008655BE" w:rsidRDefault="00671169" w:rsidP="00221FA4">
      <w:pPr>
        <w:pStyle w:val="ab"/>
        <w:numPr>
          <w:ilvl w:val="0"/>
          <w:numId w:val="9"/>
        </w:numPr>
        <w:shd w:val="clear" w:color="auto" w:fill="auto"/>
        <w:tabs>
          <w:tab w:val="left" w:pos="731"/>
        </w:tabs>
        <w:spacing w:before="0" w:line="240" w:lineRule="auto"/>
        <w:ind w:right="-1" w:firstLine="560"/>
        <w:contextualSpacing/>
        <w:jc w:val="both"/>
        <w:rPr>
          <w:sz w:val="24"/>
          <w:szCs w:val="24"/>
        </w:rPr>
      </w:pPr>
      <w:r w:rsidRPr="008655BE">
        <w:rPr>
          <w:sz w:val="24"/>
          <w:szCs w:val="24"/>
        </w:rPr>
        <w:t>характеризовать и иллюстрировать конкретными примерами группы потребностей человека;</w:t>
      </w:r>
    </w:p>
    <w:p w:rsidR="00671169" w:rsidRPr="008655BE" w:rsidRDefault="00671169" w:rsidP="00221FA4">
      <w:pPr>
        <w:pStyle w:val="ab"/>
        <w:numPr>
          <w:ilvl w:val="0"/>
          <w:numId w:val="9"/>
        </w:numPr>
        <w:shd w:val="clear" w:color="auto" w:fill="auto"/>
        <w:tabs>
          <w:tab w:val="left" w:pos="754"/>
        </w:tabs>
        <w:spacing w:before="0" w:line="240" w:lineRule="auto"/>
        <w:ind w:right="-1" w:firstLine="560"/>
        <w:contextualSpacing/>
        <w:jc w:val="both"/>
        <w:rPr>
          <w:sz w:val="24"/>
          <w:szCs w:val="24"/>
        </w:rPr>
      </w:pPr>
      <w:r w:rsidRPr="008655BE">
        <w:rPr>
          <w:sz w:val="24"/>
          <w:szCs w:val="24"/>
        </w:rPr>
        <w:t>приводить примеры основных видов деятельности человека;</w:t>
      </w:r>
    </w:p>
    <w:p w:rsidR="00671169" w:rsidRPr="008655BE" w:rsidRDefault="00671169" w:rsidP="00221FA4">
      <w:pPr>
        <w:pStyle w:val="ab"/>
        <w:numPr>
          <w:ilvl w:val="0"/>
          <w:numId w:val="9"/>
        </w:numPr>
        <w:shd w:val="clear" w:color="auto" w:fill="auto"/>
        <w:tabs>
          <w:tab w:val="left" w:pos="741"/>
        </w:tabs>
        <w:spacing w:before="0" w:line="240" w:lineRule="auto"/>
        <w:ind w:right="-1" w:firstLine="560"/>
        <w:contextualSpacing/>
        <w:jc w:val="both"/>
        <w:rPr>
          <w:sz w:val="24"/>
          <w:szCs w:val="24"/>
        </w:rPr>
      </w:pPr>
      <w:r w:rsidRPr="008655BE">
        <w:rPr>
          <w:sz w:val="24"/>
          <w:szCs w:val="24"/>
        </w:rP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3" w:name="bookmark104"/>
      <w:r w:rsidRPr="008655BE">
        <w:rPr>
          <w:sz w:val="24"/>
          <w:szCs w:val="24"/>
        </w:rPr>
        <w:t>Выпускник получит возможность научиться:</w:t>
      </w:r>
      <w:bookmarkEnd w:id="103"/>
    </w:p>
    <w:p w:rsidR="00671169" w:rsidRPr="008655BE" w:rsidRDefault="00671169" w:rsidP="00221FA4">
      <w:pPr>
        <w:pStyle w:val="51"/>
        <w:numPr>
          <w:ilvl w:val="0"/>
          <w:numId w:val="9"/>
        </w:numPr>
        <w:shd w:val="clear" w:color="auto" w:fill="auto"/>
        <w:tabs>
          <w:tab w:val="left" w:pos="736"/>
        </w:tabs>
        <w:spacing w:line="240" w:lineRule="auto"/>
        <w:ind w:right="-1" w:firstLine="560"/>
        <w:contextualSpacing/>
        <w:rPr>
          <w:i w:val="0"/>
          <w:sz w:val="24"/>
          <w:szCs w:val="24"/>
        </w:rPr>
      </w:pPr>
      <w:r w:rsidRPr="008655BE">
        <w:rPr>
          <w:i w:val="0"/>
          <w:sz w:val="24"/>
          <w:szCs w:val="24"/>
        </w:rPr>
        <w:t>выполнять несложные практические задания, основанные на ситуациях, связанных с деятельностью человека;</w:t>
      </w:r>
    </w:p>
    <w:p w:rsidR="00671169" w:rsidRPr="008655BE" w:rsidRDefault="00671169" w:rsidP="00221FA4">
      <w:pPr>
        <w:pStyle w:val="51"/>
        <w:numPr>
          <w:ilvl w:val="0"/>
          <w:numId w:val="9"/>
        </w:numPr>
        <w:shd w:val="clear" w:color="auto" w:fill="auto"/>
        <w:tabs>
          <w:tab w:val="left" w:pos="749"/>
        </w:tabs>
        <w:spacing w:line="240" w:lineRule="auto"/>
        <w:ind w:right="-1" w:firstLine="560"/>
        <w:contextualSpacing/>
        <w:rPr>
          <w:i w:val="0"/>
          <w:sz w:val="24"/>
          <w:szCs w:val="24"/>
        </w:rPr>
      </w:pPr>
      <w:r w:rsidRPr="008655BE">
        <w:rPr>
          <w:i w:val="0"/>
          <w:sz w:val="24"/>
          <w:szCs w:val="24"/>
        </w:rPr>
        <w:t>оценивать роль деятельности в жизни человека и общества;</w:t>
      </w:r>
    </w:p>
    <w:p w:rsidR="00671169" w:rsidRPr="008655BE" w:rsidRDefault="00671169" w:rsidP="00221FA4">
      <w:pPr>
        <w:pStyle w:val="51"/>
        <w:numPr>
          <w:ilvl w:val="0"/>
          <w:numId w:val="9"/>
        </w:numPr>
        <w:shd w:val="clear" w:color="auto" w:fill="auto"/>
        <w:tabs>
          <w:tab w:val="left" w:pos="741"/>
        </w:tabs>
        <w:spacing w:line="240" w:lineRule="auto"/>
        <w:ind w:right="-1" w:firstLine="560"/>
        <w:contextualSpacing/>
        <w:rPr>
          <w:i w:val="0"/>
          <w:sz w:val="24"/>
          <w:szCs w:val="24"/>
        </w:rPr>
      </w:pPr>
      <w:r w:rsidRPr="008655BE">
        <w:rPr>
          <w:i w:val="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71169" w:rsidRPr="008655BE" w:rsidRDefault="00671169" w:rsidP="00221FA4">
      <w:pPr>
        <w:pStyle w:val="51"/>
        <w:numPr>
          <w:ilvl w:val="0"/>
          <w:numId w:val="9"/>
        </w:numPr>
        <w:shd w:val="clear" w:color="auto" w:fill="auto"/>
        <w:tabs>
          <w:tab w:val="left" w:pos="750"/>
        </w:tabs>
        <w:spacing w:line="240" w:lineRule="auto"/>
        <w:ind w:right="-1" w:firstLine="560"/>
        <w:contextualSpacing/>
        <w:rPr>
          <w:i w:val="0"/>
          <w:sz w:val="24"/>
          <w:szCs w:val="24"/>
        </w:rPr>
      </w:pPr>
      <w:r w:rsidRPr="008655BE">
        <w:rPr>
          <w:i w:val="0"/>
          <w:sz w:val="24"/>
          <w:szCs w:val="24"/>
        </w:rPr>
        <w:t>использовать элементы причинно-следственного анализа при характеристике межличностных конфликтов;</w:t>
      </w:r>
    </w:p>
    <w:p w:rsidR="00671169" w:rsidRPr="008655BE" w:rsidRDefault="00671169" w:rsidP="00221FA4">
      <w:pPr>
        <w:pStyle w:val="51"/>
        <w:numPr>
          <w:ilvl w:val="0"/>
          <w:numId w:val="9"/>
        </w:numPr>
        <w:shd w:val="clear" w:color="auto" w:fill="auto"/>
        <w:tabs>
          <w:tab w:val="left" w:pos="726"/>
        </w:tabs>
        <w:spacing w:line="240" w:lineRule="auto"/>
        <w:ind w:right="-1" w:firstLine="560"/>
        <w:contextualSpacing/>
        <w:rPr>
          <w:i w:val="0"/>
          <w:sz w:val="24"/>
          <w:szCs w:val="24"/>
        </w:rPr>
      </w:pPr>
      <w:r w:rsidRPr="008655BE">
        <w:rPr>
          <w:i w:val="0"/>
          <w:sz w:val="24"/>
          <w:szCs w:val="24"/>
        </w:rPr>
        <w:t>моделировать возможные последствия позитивного и негативного воздействия группы на человека, делать выводы.</w:t>
      </w:r>
    </w:p>
    <w:p w:rsidR="00671169" w:rsidRPr="008655BE" w:rsidRDefault="00671169" w:rsidP="000B1808">
      <w:pPr>
        <w:pStyle w:val="20"/>
        <w:shd w:val="clear" w:color="auto" w:fill="auto"/>
        <w:spacing w:line="240" w:lineRule="auto"/>
        <w:ind w:right="-1" w:firstLine="560"/>
        <w:contextualSpacing/>
        <w:jc w:val="both"/>
        <w:rPr>
          <w:sz w:val="24"/>
          <w:szCs w:val="24"/>
        </w:rPr>
      </w:pPr>
      <w:r w:rsidRPr="008655BE">
        <w:rPr>
          <w:sz w:val="24"/>
          <w:szCs w:val="24"/>
        </w:rPr>
        <w:t>Человек в социальном измерении</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4" w:name="bookmark105"/>
      <w:r w:rsidRPr="008655BE">
        <w:rPr>
          <w:sz w:val="24"/>
          <w:szCs w:val="24"/>
        </w:rPr>
        <w:t>Выпускник научится:</w:t>
      </w:r>
      <w:bookmarkEnd w:id="104"/>
    </w:p>
    <w:p w:rsidR="00671169" w:rsidRPr="008655BE" w:rsidRDefault="00671169" w:rsidP="00221FA4">
      <w:pPr>
        <w:pStyle w:val="ab"/>
        <w:numPr>
          <w:ilvl w:val="0"/>
          <w:numId w:val="9"/>
        </w:numPr>
        <w:shd w:val="clear" w:color="auto" w:fill="auto"/>
        <w:tabs>
          <w:tab w:val="left" w:pos="731"/>
        </w:tabs>
        <w:spacing w:before="0" w:line="240" w:lineRule="auto"/>
        <w:ind w:right="-1" w:firstLine="560"/>
        <w:contextualSpacing/>
        <w:jc w:val="both"/>
        <w:rPr>
          <w:sz w:val="24"/>
          <w:szCs w:val="24"/>
        </w:rPr>
      </w:pPr>
      <w:r w:rsidRPr="008655BE">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71169" w:rsidRPr="008655BE" w:rsidRDefault="00671169" w:rsidP="00221FA4">
      <w:pPr>
        <w:pStyle w:val="ab"/>
        <w:numPr>
          <w:ilvl w:val="0"/>
          <w:numId w:val="9"/>
        </w:numPr>
        <w:shd w:val="clear" w:color="auto" w:fill="auto"/>
        <w:tabs>
          <w:tab w:val="left" w:pos="717"/>
        </w:tabs>
        <w:spacing w:before="0" w:line="240" w:lineRule="auto"/>
        <w:ind w:right="-1" w:firstLine="560"/>
        <w:contextualSpacing/>
        <w:jc w:val="both"/>
        <w:rPr>
          <w:sz w:val="24"/>
          <w:szCs w:val="24"/>
        </w:rPr>
      </w:pPr>
      <w:r w:rsidRPr="008655BE">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71169" w:rsidRPr="008655BE" w:rsidRDefault="00671169" w:rsidP="00221FA4">
      <w:pPr>
        <w:pStyle w:val="ab"/>
        <w:numPr>
          <w:ilvl w:val="0"/>
          <w:numId w:val="9"/>
        </w:numPr>
        <w:shd w:val="clear" w:color="auto" w:fill="auto"/>
        <w:tabs>
          <w:tab w:val="left" w:pos="731"/>
        </w:tabs>
        <w:spacing w:before="0" w:line="240" w:lineRule="auto"/>
        <w:ind w:right="-1" w:firstLine="560"/>
        <w:contextualSpacing/>
        <w:jc w:val="both"/>
        <w:rPr>
          <w:sz w:val="24"/>
          <w:szCs w:val="24"/>
        </w:rPr>
      </w:pPr>
      <w:r w:rsidRPr="008655BE">
        <w:rP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71169" w:rsidRPr="008655BE" w:rsidRDefault="00671169" w:rsidP="00221FA4">
      <w:pPr>
        <w:pStyle w:val="ab"/>
        <w:numPr>
          <w:ilvl w:val="0"/>
          <w:numId w:val="9"/>
        </w:numPr>
        <w:shd w:val="clear" w:color="auto" w:fill="auto"/>
        <w:tabs>
          <w:tab w:val="left" w:pos="726"/>
        </w:tabs>
        <w:spacing w:before="0" w:line="240" w:lineRule="auto"/>
        <w:ind w:right="-1" w:firstLine="560"/>
        <w:contextualSpacing/>
        <w:jc w:val="both"/>
        <w:rPr>
          <w:sz w:val="24"/>
          <w:szCs w:val="24"/>
        </w:rPr>
      </w:pPr>
      <w:r w:rsidRPr="008655BE">
        <w:rP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71169" w:rsidRPr="008655BE" w:rsidRDefault="00671169" w:rsidP="00221FA4">
      <w:pPr>
        <w:pStyle w:val="ab"/>
        <w:numPr>
          <w:ilvl w:val="0"/>
          <w:numId w:val="9"/>
        </w:numPr>
        <w:shd w:val="clear" w:color="auto" w:fill="auto"/>
        <w:tabs>
          <w:tab w:val="left" w:pos="717"/>
        </w:tabs>
        <w:spacing w:before="0" w:line="240" w:lineRule="auto"/>
        <w:ind w:right="-1" w:firstLine="560"/>
        <w:contextualSpacing/>
        <w:jc w:val="both"/>
        <w:rPr>
          <w:sz w:val="24"/>
          <w:szCs w:val="24"/>
        </w:rPr>
      </w:pPr>
      <w:r w:rsidRPr="008655BE">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671169" w:rsidRPr="008655BE" w:rsidRDefault="00671169" w:rsidP="00221FA4">
      <w:pPr>
        <w:pStyle w:val="ab"/>
        <w:numPr>
          <w:ilvl w:val="0"/>
          <w:numId w:val="9"/>
        </w:numPr>
        <w:shd w:val="clear" w:color="auto" w:fill="auto"/>
        <w:tabs>
          <w:tab w:val="left" w:pos="731"/>
        </w:tabs>
        <w:spacing w:before="0" w:line="240" w:lineRule="auto"/>
        <w:ind w:right="-1" w:firstLine="560"/>
        <w:contextualSpacing/>
        <w:jc w:val="both"/>
        <w:rPr>
          <w:sz w:val="24"/>
          <w:szCs w:val="24"/>
        </w:rPr>
      </w:pPr>
      <w:r w:rsidRPr="008655BE">
        <w:rPr>
          <w:sz w:val="24"/>
          <w:szCs w:val="24"/>
        </w:rPr>
        <w:t>описывать гендер как социальный пол; приводить примеры гендерных ролей, а также различий в поведении мальчиков и девочек;</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5" w:name="bookmark106"/>
      <w:r w:rsidRPr="008655BE">
        <w:rPr>
          <w:sz w:val="24"/>
          <w:szCs w:val="24"/>
        </w:rPr>
        <w:t>Выпускник получит возможность научиться:</w:t>
      </w:r>
      <w:bookmarkEnd w:id="105"/>
    </w:p>
    <w:p w:rsidR="00671169" w:rsidRPr="008655BE" w:rsidRDefault="00671169" w:rsidP="00221FA4">
      <w:pPr>
        <w:pStyle w:val="51"/>
        <w:numPr>
          <w:ilvl w:val="0"/>
          <w:numId w:val="9"/>
        </w:numPr>
        <w:shd w:val="clear" w:color="auto" w:fill="auto"/>
        <w:tabs>
          <w:tab w:val="left" w:pos="706"/>
        </w:tabs>
        <w:spacing w:line="240" w:lineRule="auto"/>
        <w:ind w:right="-1" w:firstLine="540"/>
        <w:contextualSpacing/>
        <w:rPr>
          <w:i w:val="0"/>
          <w:sz w:val="24"/>
          <w:szCs w:val="24"/>
        </w:rPr>
      </w:pPr>
      <w:r w:rsidRPr="008655BE">
        <w:rPr>
          <w:i w:val="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использовать элементы причинно-следственного анализа при характеристике социальных параметров личности;</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описывать реальные связи и зависимости между воспитанием и социализацией личности.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06" w:name="bookmark107"/>
      <w:r w:rsidRPr="008655BE">
        <w:rPr>
          <w:sz w:val="24"/>
          <w:szCs w:val="24"/>
        </w:rPr>
        <w:t>Общество, в котором мы живём</w:t>
      </w:r>
      <w:bookmarkEnd w:id="10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7" w:name="bookmark108"/>
      <w:r w:rsidRPr="008655BE">
        <w:rPr>
          <w:sz w:val="24"/>
          <w:szCs w:val="24"/>
        </w:rPr>
        <w:t>Выпускник научится:</w:t>
      </w:r>
      <w:bookmarkEnd w:id="107"/>
    </w:p>
    <w:p w:rsidR="00671169" w:rsidRPr="008655BE" w:rsidRDefault="00671169" w:rsidP="00221FA4">
      <w:pPr>
        <w:pStyle w:val="ab"/>
        <w:numPr>
          <w:ilvl w:val="0"/>
          <w:numId w:val="9"/>
        </w:numPr>
        <w:shd w:val="clear" w:color="auto" w:fill="auto"/>
        <w:tabs>
          <w:tab w:val="left" w:pos="694"/>
        </w:tabs>
        <w:spacing w:before="0" w:line="240" w:lineRule="auto"/>
        <w:ind w:right="-1" w:firstLine="540"/>
        <w:contextualSpacing/>
        <w:jc w:val="both"/>
        <w:rPr>
          <w:sz w:val="24"/>
          <w:szCs w:val="24"/>
        </w:rPr>
      </w:pPr>
      <w:r w:rsidRPr="008655BE">
        <w:rPr>
          <w:sz w:val="24"/>
          <w:szCs w:val="24"/>
        </w:rPr>
        <w:t>характеризовать глобальные проблемы современности;</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раскрывать духовные ценности и достижения народов нашей страны;</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формулировать собственную точку зрения на социальный портрет достойного гражданина страны;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8" w:name="bookmark109"/>
      <w:r w:rsidRPr="008655BE">
        <w:rPr>
          <w:sz w:val="24"/>
          <w:szCs w:val="24"/>
        </w:rPr>
        <w:lastRenderedPageBreak/>
        <w:t>Выпускник получит возможность научиться:</w:t>
      </w:r>
      <w:bookmarkEnd w:id="108"/>
    </w:p>
    <w:p w:rsidR="00671169" w:rsidRPr="008655BE" w:rsidRDefault="00671169" w:rsidP="00221FA4">
      <w:pPr>
        <w:pStyle w:val="51"/>
        <w:numPr>
          <w:ilvl w:val="0"/>
          <w:numId w:val="9"/>
        </w:numPr>
        <w:shd w:val="clear" w:color="auto" w:fill="auto"/>
        <w:tabs>
          <w:tab w:val="left" w:pos="706"/>
        </w:tabs>
        <w:spacing w:line="240" w:lineRule="auto"/>
        <w:ind w:right="-1" w:firstLine="540"/>
        <w:contextualSpacing/>
        <w:rPr>
          <w:i w:val="0"/>
          <w:sz w:val="24"/>
          <w:szCs w:val="24"/>
        </w:rPr>
      </w:pPr>
      <w:r w:rsidRPr="008655BE">
        <w:rPr>
          <w:i w:val="0"/>
          <w:sz w:val="24"/>
          <w:szCs w:val="24"/>
        </w:rPr>
        <w:t>характеризовать и конкретизировать фактами социальной жизни изменения, происходящие в современном обществе;</w:t>
      </w:r>
    </w:p>
    <w:p w:rsidR="00671169" w:rsidRPr="008655BE" w:rsidRDefault="00671169" w:rsidP="00221FA4">
      <w:pPr>
        <w:pStyle w:val="51"/>
        <w:numPr>
          <w:ilvl w:val="0"/>
          <w:numId w:val="9"/>
        </w:numPr>
        <w:shd w:val="clear" w:color="auto" w:fill="auto"/>
        <w:tabs>
          <w:tab w:val="left" w:pos="694"/>
        </w:tabs>
        <w:spacing w:line="240" w:lineRule="auto"/>
        <w:ind w:right="-1" w:firstLine="540"/>
        <w:contextualSpacing/>
        <w:rPr>
          <w:i w:val="0"/>
          <w:sz w:val="24"/>
          <w:szCs w:val="24"/>
        </w:rPr>
      </w:pPr>
      <w:r w:rsidRPr="008655BE">
        <w:rPr>
          <w:i w:val="0"/>
          <w:sz w:val="24"/>
          <w:szCs w:val="24"/>
        </w:rPr>
        <w:t>показывать влияние происходящих в обществе изменений на положение России в</w:t>
      </w:r>
      <w:r w:rsidR="005E61D4" w:rsidRPr="008655BE">
        <w:rPr>
          <w:i w:val="0"/>
          <w:sz w:val="24"/>
          <w:szCs w:val="24"/>
        </w:rPr>
        <w:t xml:space="preserve"> </w:t>
      </w:r>
      <w:r w:rsidRPr="008655BE">
        <w:rPr>
          <w:i w:val="0"/>
          <w:sz w:val="24"/>
          <w:szCs w:val="24"/>
        </w:rPr>
        <w:t>мире.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09" w:name="bookmark110"/>
      <w:r w:rsidRPr="008655BE">
        <w:rPr>
          <w:sz w:val="24"/>
          <w:szCs w:val="24"/>
        </w:rPr>
        <w:t>Регулирование поведения людей в обществе</w:t>
      </w:r>
      <w:bookmarkEnd w:id="10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0" w:name="bookmark111"/>
      <w:r w:rsidRPr="008655BE">
        <w:rPr>
          <w:sz w:val="24"/>
          <w:szCs w:val="24"/>
        </w:rPr>
        <w:t>Выпускник научится:</w:t>
      </w:r>
      <w:bookmarkEnd w:id="110"/>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1" w:name="bookmark112"/>
      <w:r w:rsidRPr="008655BE">
        <w:rPr>
          <w:sz w:val="24"/>
          <w:szCs w:val="24"/>
        </w:rPr>
        <w:t>Выпускник получит возможность научиться:</w:t>
      </w:r>
      <w:bookmarkEnd w:id="111"/>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71169" w:rsidRPr="008655BE" w:rsidRDefault="00671169" w:rsidP="00221FA4">
      <w:pPr>
        <w:pStyle w:val="51"/>
        <w:numPr>
          <w:ilvl w:val="0"/>
          <w:numId w:val="9"/>
        </w:numPr>
        <w:shd w:val="clear" w:color="auto" w:fill="auto"/>
        <w:tabs>
          <w:tab w:val="left" w:pos="702"/>
        </w:tabs>
        <w:spacing w:line="240" w:lineRule="auto"/>
        <w:ind w:right="-1" w:firstLine="540"/>
        <w:contextualSpacing/>
        <w:rPr>
          <w:i w:val="0"/>
          <w:sz w:val="24"/>
          <w:szCs w:val="24"/>
        </w:rPr>
      </w:pPr>
      <w:r w:rsidRPr="008655BE">
        <w:rPr>
          <w:i w:val="0"/>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сущность и значение правопорядка и законности, собственный вклад в их становление и развитие.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2" w:name="bookmark113"/>
      <w:r w:rsidRPr="008655BE">
        <w:rPr>
          <w:sz w:val="24"/>
          <w:szCs w:val="24"/>
        </w:rPr>
        <w:t>Основы российского законодательства</w:t>
      </w:r>
      <w:bookmarkEnd w:id="11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3" w:name="bookmark114"/>
      <w:r w:rsidRPr="008655BE">
        <w:rPr>
          <w:sz w:val="24"/>
          <w:szCs w:val="24"/>
        </w:rPr>
        <w:t>Выпускник научится:</w:t>
      </w:r>
      <w:bookmarkEnd w:id="113"/>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объяснять на конкретных примерах особенности правового положения и юридической ответственности несовершеннолетних;</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4" w:name="bookmark115"/>
      <w:r w:rsidRPr="008655BE">
        <w:rPr>
          <w:sz w:val="24"/>
          <w:szCs w:val="24"/>
        </w:rPr>
        <w:t>Выпускник получит возможность научиться:</w:t>
      </w:r>
      <w:bookmarkEnd w:id="114"/>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сущность и значение правопорядка и законности, собственный возможный вклад в их становление и развитие;</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lastRenderedPageBreak/>
        <w:t>осознанно содействовать защите правопорядка в обществе правовыми способами и средствами;</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использовать знания и умения для формирования способности к личному самоопределению, самореализации, самоконтролю.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5" w:name="bookmark116"/>
      <w:r w:rsidRPr="008655BE">
        <w:rPr>
          <w:sz w:val="24"/>
          <w:szCs w:val="24"/>
        </w:rPr>
        <w:t>Экономика</w:t>
      </w:r>
      <w:bookmarkEnd w:id="11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6" w:name="bookmark117"/>
      <w:r w:rsidRPr="008655BE">
        <w:rPr>
          <w:sz w:val="24"/>
          <w:szCs w:val="24"/>
        </w:rPr>
        <w:t>Выпускник научится:</w:t>
      </w:r>
      <w:bookmarkEnd w:id="116"/>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понимать и правильно использовать основные экономические термины;</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на основе привёденных данных основные экономические системы, экономические явления и процессы, сравнивать их;</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механизм рыночного регулирования экономики и характеризовать роль государства в регулировании экономики;</w:t>
      </w:r>
    </w:p>
    <w:p w:rsidR="00671169" w:rsidRPr="008655BE" w:rsidRDefault="00671169" w:rsidP="00221FA4">
      <w:pPr>
        <w:pStyle w:val="ab"/>
        <w:numPr>
          <w:ilvl w:val="0"/>
          <w:numId w:val="9"/>
        </w:numPr>
        <w:shd w:val="clear" w:color="auto" w:fill="auto"/>
        <w:tabs>
          <w:tab w:val="left" w:pos="694"/>
        </w:tabs>
        <w:spacing w:before="0" w:line="240" w:lineRule="auto"/>
        <w:ind w:right="-1" w:firstLine="540"/>
        <w:contextualSpacing/>
        <w:jc w:val="both"/>
        <w:rPr>
          <w:sz w:val="24"/>
          <w:szCs w:val="24"/>
        </w:rPr>
      </w:pPr>
      <w:r w:rsidRPr="008655BE">
        <w:rPr>
          <w:sz w:val="24"/>
          <w:szCs w:val="24"/>
        </w:rPr>
        <w:t>характеризовать функции денег в экономике;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несложные статистические данные, отражающие экономические явления и процессы;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получать социальную информацию об экономической жизни общества из адаптированных источников различного типа;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7" w:name="bookmark118"/>
      <w:r w:rsidRPr="008655BE">
        <w:rPr>
          <w:sz w:val="24"/>
          <w:szCs w:val="24"/>
        </w:rPr>
        <w:t>Выпускник получит возможность научиться:</w:t>
      </w:r>
      <w:bookmarkEnd w:id="117"/>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оценивать тенденции экономических изменений в нашем обществе;</w:t>
      </w:r>
    </w:p>
    <w:p w:rsidR="00671169" w:rsidRPr="008655BE" w:rsidRDefault="00671169" w:rsidP="00221FA4">
      <w:pPr>
        <w:pStyle w:val="51"/>
        <w:numPr>
          <w:ilvl w:val="0"/>
          <w:numId w:val="9"/>
        </w:numPr>
        <w:shd w:val="clear" w:color="auto" w:fill="auto"/>
        <w:tabs>
          <w:tab w:val="left" w:pos="706"/>
        </w:tabs>
        <w:spacing w:line="240" w:lineRule="auto"/>
        <w:ind w:right="-1" w:firstLine="540"/>
        <w:contextualSpacing/>
        <w:rPr>
          <w:i w:val="0"/>
          <w:sz w:val="24"/>
          <w:szCs w:val="24"/>
        </w:rPr>
      </w:pPr>
      <w:r w:rsidRPr="008655BE">
        <w:rPr>
          <w:i w:val="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выполнять несложные практические задания, основанные на ситуациях, связанных с описанием состояния российской экономики.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8" w:name="bookmark119"/>
      <w:r w:rsidRPr="008655BE">
        <w:rPr>
          <w:sz w:val="24"/>
          <w:szCs w:val="24"/>
        </w:rPr>
        <w:t>Человек в экономических отношениях</w:t>
      </w:r>
      <w:bookmarkEnd w:id="11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9" w:name="bookmark120"/>
      <w:r w:rsidRPr="008655BE">
        <w:rPr>
          <w:sz w:val="24"/>
          <w:szCs w:val="24"/>
        </w:rPr>
        <w:t>Выпускник научится:</w:t>
      </w:r>
      <w:bookmarkEnd w:id="119"/>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на основе приведённых данных основные экономические системы и экономические явления, сравнивать их;</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поведение производителя и потребителя как основных участников экономической деятельности;</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применять полученные знания для характеристики экономики семьи;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статистические данные, отражающие экономические изменения в обществе;</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получать социальную информацию об экономической жизни общества из адаптированных источников различного типа;</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0" w:name="bookmark121"/>
      <w:r w:rsidRPr="008655BE">
        <w:rPr>
          <w:sz w:val="24"/>
          <w:szCs w:val="24"/>
        </w:rPr>
        <w:t>Выпускник получит возможность научиться:</w:t>
      </w:r>
      <w:bookmarkEnd w:id="120"/>
    </w:p>
    <w:p w:rsidR="00671169" w:rsidRPr="008655BE" w:rsidRDefault="00671169" w:rsidP="00221FA4">
      <w:pPr>
        <w:pStyle w:val="51"/>
        <w:numPr>
          <w:ilvl w:val="0"/>
          <w:numId w:val="9"/>
        </w:numPr>
        <w:shd w:val="clear" w:color="auto" w:fill="auto"/>
        <w:tabs>
          <w:tab w:val="left" w:pos="760"/>
        </w:tabs>
        <w:spacing w:line="240" w:lineRule="auto"/>
        <w:ind w:right="-1" w:firstLine="540"/>
        <w:contextualSpacing/>
        <w:rPr>
          <w:i w:val="0"/>
          <w:sz w:val="24"/>
          <w:szCs w:val="24"/>
        </w:rPr>
      </w:pPr>
      <w:r w:rsidRPr="008655BE">
        <w:rPr>
          <w:i w:val="0"/>
          <w:sz w:val="24"/>
          <w:szCs w:val="24"/>
        </w:rPr>
        <w:t>наблюдать и интерпретировать явления и события, происходящие в социальной жизни, с опорой на экономические знания;</w:t>
      </w:r>
    </w:p>
    <w:p w:rsidR="00671169" w:rsidRPr="008655BE" w:rsidRDefault="00671169" w:rsidP="00221FA4">
      <w:pPr>
        <w:pStyle w:val="51"/>
        <w:numPr>
          <w:ilvl w:val="0"/>
          <w:numId w:val="9"/>
        </w:numPr>
        <w:shd w:val="clear" w:color="auto" w:fill="auto"/>
        <w:tabs>
          <w:tab w:val="left" w:pos="710"/>
        </w:tabs>
        <w:spacing w:line="240" w:lineRule="auto"/>
        <w:ind w:right="-1" w:firstLine="540"/>
        <w:contextualSpacing/>
        <w:rPr>
          <w:i w:val="0"/>
          <w:sz w:val="24"/>
          <w:szCs w:val="24"/>
        </w:rPr>
      </w:pPr>
      <w:r w:rsidRPr="008655BE">
        <w:rPr>
          <w:i w:val="0"/>
          <w:sz w:val="24"/>
          <w:szCs w:val="24"/>
        </w:rPr>
        <w:t>характеризовать тенденции экономических изменений в нашем обществе;</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анализировать с позиций обществознания сложившиеся практики и модели поведения потребителя;</w:t>
      </w:r>
    </w:p>
    <w:p w:rsidR="00671169" w:rsidRPr="008655BE" w:rsidRDefault="00671169" w:rsidP="00221FA4">
      <w:pPr>
        <w:pStyle w:val="51"/>
        <w:numPr>
          <w:ilvl w:val="0"/>
          <w:numId w:val="9"/>
        </w:numPr>
        <w:shd w:val="clear" w:color="auto" w:fill="auto"/>
        <w:tabs>
          <w:tab w:val="left" w:pos="702"/>
        </w:tabs>
        <w:spacing w:line="240" w:lineRule="auto"/>
        <w:ind w:right="-1" w:firstLine="540"/>
        <w:contextualSpacing/>
        <w:rPr>
          <w:i w:val="0"/>
          <w:sz w:val="24"/>
          <w:szCs w:val="24"/>
        </w:rPr>
      </w:pPr>
      <w:r w:rsidRPr="008655BE">
        <w:rPr>
          <w:i w:val="0"/>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выполнять несложные практические задания, основанные на ситуациях, связанных с описанием состояния российской экономики.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1" w:name="bookmark122"/>
      <w:r w:rsidRPr="008655BE">
        <w:rPr>
          <w:sz w:val="24"/>
          <w:szCs w:val="24"/>
        </w:rPr>
        <w:t>Мир социальных отношений</w:t>
      </w:r>
      <w:bookmarkEnd w:id="12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2" w:name="bookmark123"/>
      <w:r w:rsidRPr="008655BE">
        <w:rPr>
          <w:sz w:val="24"/>
          <w:szCs w:val="24"/>
        </w:rPr>
        <w:t>Выпускник научится:</w:t>
      </w:r>
      <w:bookmarkEnd w:id="122"/>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71169" w:rsidRPr="008655BE" w:rsidRDefault="00671169" w:rsidP="00221FA4">
      <w:pPr>
        <w:pStyle w:val="ab"/>
        <w:numPr>
          <w:ilvl w:val="0"/>
          <w:numId w:val="9"/>
        </w:numPr>
        <w:shd w:val="clear" w:color="auto" w:fill="auto"/>
        <w:tabs>
          <w:tab w:val="left" w:pos="717"/>
        </w:tabs>
        <w:spacing w:before="0" w:line="240" w:lineRule="auto"/>
        <w:ind w:right="-1" w:firstLine="540"/>
        <w:contextualSpacing/>
        <w:jc w:val="both"/>
        <w:rPr>
          <w:sz w:val="24"/>
          <w:szCs w:val="24"/>
        </w:rPr>
      </w:pPr>
      <w:r w:rsidRPr="008655BE">
        <w:rPr>
          <w:sz w:val="24"/>
          <w:szCs w:val="24"/>
        </w:rPr>
        <w:lastRenderedPageBreak/>
        <w:t>характеризовать основные социальные группы российского общества, распознавать их сущностные признаки;</w:t>
      </w:r>
    </w:p>
    <w:p w:rsidR="00671169" w:rsidRPr="008655BE" w:rsidRDefault="00671169" w:rsidP="00221FA4">
      <w:pPr>
        <w:pStyle w:val="ab"/>
        <w:numPr>
          <w:ilvl w:val="0"/>
          <w:numId w:val="9"/>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ведущие направления социальной политики российского государства;</w:t>
      </w:r>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собственные основные социальные роли;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объяснять на примере своей семьи основные функции этого социального института в обществе;</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проводить несложные социологические исследования.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3" w:name="bookmark124"/>
      <w:r w:rsidRPr="008655BE">
        <w:rPr>
          <w:sz w:val="24"/>
          <w:szCs w:val="24"/>
        </w:rPr>
        <w:t>Выпускник получит возможность научиться:</w:t>
      </w:r>
      <w:bookmarkEnd w:id="123"/>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использовать понятия «равенство» и «социальная справедливость» с позиций историзма;</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адекватно понимать информацию, относящуюся к социальной сфере общества, получаемую из различных источников.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4" w:name="bookmark125"/>
      <w:r w:rsidRPr="008655BE">
        <w:rPr>
          <w:sz w:val="24"/>
          <w:szCs w:val="24"/>
        </w:rPr>
        <w:t>Политическая жизнь общества</w:t>
      </w:r>
      <w:bookmarkEnd w:id="12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5" w:name="bookmark126"/>
      <w:r w:rsidRPr="008655BE">
        <w:rPr>
          <w:sz w:val="24"/>
          <w:szCs w:val="24"/>
        </w:rPr>
        <w:t>Выпускник научится:</w:t>
      </w:r>
      <w:bookmarkEnd w:id="125"/>
    </w:p>
    <w:p w:rsidR="00671169" w:rsidRPr="008655BE" w:rsidRDefault="00671169" w:rsidP="00221FA4">
      <w:pPr>
        <w:pStyle w:val="ab"/>
        <w:numPr>
          <w:ilvl w:val="0"/>
          <w:numId w:val="9"/>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сравнивать различные типы политических режимов, обосновывать преимущества демократического политического устройства;</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описывать основные признаки любого государства, конкретизировать их на примерах прошлого и современности;</w:t>
      </w:r>
    </w:p>
    <w:p w:rsidR="00671169" w:rsidRPr="008655BE" w:rsidRDefault="00671169" w:rsidP="00221FA4">
      <w:pPr>
        <w:pStyle w:val="ab"/>
        <w:numPr>
          <w:ilvl w:val="0"/>
          <w:numId w:val="9"/>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базовые черты избирательной системы в нашем обществе, основные проявления роли избирателя;</w:t>
      </w:r>
    </w:p>
    <w:p w:rsidR="00671169" w:rsidRPr="008655BE" w:rsidRDefault="00671169" w:rsidP="00221FA4">
      <w:pPr>
        <w:pStyle w:val="ab"/>
        <w:numPr>
          <w:ilvl w:val="0"/>
          <w:numId w:val="9"/>
        </w:numPr>
        <w:shd w:val="clear" w:color="auto" w:fill="auto"/>
        <w:tabs>
          <w:tab w:val="left" w:pos="719"/>
        </w:tabs>
        <w:spacing w:before="0" w:line="240" w:lineRule="auto"/>
        <w:ind w:right="-1" w:firstLine="540"/>
        <w:contextualSpacing/>
        <w:jc w:val="both"/>
        <w:rPr>
          <w:sz w:val="24"/>
          <w:szCs w:val="24"/>
        </w:rPr>
      </w:pPr>
      <w:r w:rsidRPr="008655BE">
        <w:rPr>
          <w:sz w:val="24"/>
          <w:szCs w:val="24"/>
        </w:rPr>
        <w:t>различать факты и мнения в потоке политической информации.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6" w:name="bookmark127"/>
      <w:r w:rsidRPr="008655BE">
        <w:rPr>
          <w:sz w:val="24"/>
          <w:szCs w:val="24"/>
        </w:rPr>
        <w:t>Выпускник получит возможность научиться:</w:t>
      </w:r>
      <w:bookmarkEnd w:id="126"/>
    </w:p>
    <w:p w:rsidR="00671169" w:rsidRPr="008655BE" w:rsidRDefault="00671169" w:rsidP="00221FA4">
      <w:pPr>
        <w:pStyle w:val="51"/>
        <w:numPr>
          <w:ilvl w:val="0"/>
          <w:numId w:val="9"/>
        </w:numPr>
        <w:shd w:val="clear" w:color="auto" w:fill="auto"/>
        <w:tabs>
          <w:tab w:val="left" w:pos="760"/>
        </w:tabs>
        <w:spacing w:line="240" w:lineRule="auto"/>
        <w:ind w:right="-1" w:firstLine="540"/>
        <w:contextualSpacing/>
        <w:rPr>
          <w:i w:val="0"/>
          <w:sz w:val="24"/>
          <w:szCs w:val="24"/>
        </w:rPr>
      </w:pPr>
      <w:r w:rsidRPr="008655BE">
        <w:rPr>
          <w:i w:val="0"/>
          <w:sz w:val="24"/>
          <w:szCs w:val="24"/>
        </w:rPr>
        <w:t>осознавать значение гражданской активности и патриотической позиции в укреплении нашего государства;</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соотносить различные оценки политических событий и процессов и делать обоснованные выводы.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7" w:name="bookmark128"/>
      <w:r w:rsidRPr="008655BE">
        <w:rPr>
          <w:sz w:val="24"/>
          <w:szCs w:val="24"/>
        </w:rPr>
        <w:t>Культурно-информационная среда общественной жизни</w:t>
      </w:r>
      <w:bookmarkEnd w:id="12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8" w:name="bookmark129"/>
      <w:r w:rsidRPr="008655BE">
        <w:rPr>
          <w:sz w:val="24"/>
          <w:szCs w:val="24"/>
        </w:rPr>
        <w:t>Выпускник научится:</w:t>
      </w:r>
      <w:bookmarkEnd w:id="128"/>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развитие отдельных областей и форм культуры;</w:t>
      </w:r>
    </w:p>
    <w:p w:rsidR="00671169" w:rsidRPr="008655BE" w:rsidRDefault="00671169" w:rsidP="00221FA4">
      <w:pPr>
        <w:pStyle w:val="ab"/>
        <w:numPr>
          <w:ilvl w:val="0"/>
          <w:numId w:val="9"/>
        </w:numPr>
        <w:shd w:val="clear" w:color="auto" w:fill="auto"/>
        <w:tabs>
          <w:tab w:val="left" w:pos="719"/>
        </w:tabs>
        <w:spacing w:before="0" w:line="240" w:lineRule="auto"/>
        <w:ind w:right="-1" w:firstLine="540"/>
        <w:contextualSpacing/>
        <w:jc w:val="both"/>
        <w:rPr>
          <w:sz w:val="24"/>
          <w:szCs w:val="24"/>
        </w:rPr>
      </w:pPr>
      <w:r w:rsidRPr="008655BE">
        <w:rPr>
          <w:sz w:val="24"/>
          <w:szCs w:val="24"/>
        </w:rPr>
        <w:t>распознавать и различать явления духовной культуры;</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описывать различные средства массовой информации;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9" w:name="bookmark130"/>
      <w:r w:rsidRPr="008655BE">
        <w:rPr>
          <w:sz w:val="24"/>
          <w:szCs w:val="24"/>
        </w:rPr>
        <w:t>Выпускник получит возможность научиться:</w:t>
      </w:r>
      <w:bookmarkEnd w:id="129"/>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описывать процессы создания, сохранения, трансляции и усвоения достижений культуры;</w:t>
      </w:r>
    </w:p>
    <w:p w:rsidR="00671169" w:rsidRPr="008655BE" w:rsidRDefault="00671169" w:rsidP="00221FA4">
      <w:pPr>
        <w:pStyle w:val="51"/>
        <w:numPr>
          <w:ilvl w:val="0"/>
          <w:numId w:val="9"/>
        </w:numPr>
        <w:shd w:val="clear" w:color="auto" w:fill="auto"/>
        <w:tabs>
          <w:tab w:val="left" w:pos="722"/>
        </w:tabs>
        <w:spacing w:line="240" w:lineRule="auto"/>
        <w:ind w:right="-1" w:firstLine="540"/>
        <w:contextualSpacing/>
        <w:rPr>
          <w:i w:val="0"/>
          <w:sz w:val="24"/>
          <w:szCs w:val="24"/>
        </w:rPr>
      </w:pPr>
      <w:r w:rsidRPr="008655BE">
        <w:rPr>
          <w:i w:val="0"/>
          <w:sz w:val="24"/>
          <w:szCs w:val="24"/>
        </w:rPr>
        <w:t>характеризовать основные направления развития отечественной культуры в современных условиях;</w:t>
      </w:r>
    </w:p>
    <w:p w:rsidR="00671169" w:rsidRPr="008655BE" w:rsidRDefault="00671169" w:rsidP="00221FA4">
      <w:pPr>
        <w:pStyle w:val="51"/>
        <w:numPr>
          <w:ilvl w:val="0"/>
          <w:numId w:val="9"/>
        </w:numPr>
        <w:shd w:val="clear" w:color="auto" w:fill="auto"/>
        <w:tabs>
          <w:tab w:val="left" w:pos="719"/>
        </w:tabs>
        <w:spacing w:line="240" w:lineRule="auto"/>
        <w:ind w:right="-1" w:firstLine="540"/>
        <w:contextualSpacing/>
        <w:rPr>
          <w:i w:val="0"/>
          <w:sz w:val="24"/>
          <w:szCs w:val="24"/>
        </w:rPr>
      </w:pPr>
      <w:r w:rsidRPr="008655BE">
        <w:rPr>
          <w:i w:val="0"/>
          <w:sz w:val="24"/>
          <w:szCs w:val="24"/>
        </w:rPr>
        <w:lastRenderedPageBreak/>
        <w:t>осуществлять рефлексию своих ценностей.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30" w:name="bookmark131"/>
      <w:r w:rsidRPr="008655BE">
        <w:rPr>
          <w:sz w:val="24"/>
          <w:szCs w:val="24"/>
        </w:rPr>
        <w:t>1.2.5.6. География</w:t>
      </w:r>
      <w:bookmarkEnd w:id="130"/>
    </w:p>
    <w:p w:rsidR="00671169" w:rsidRPr="008655BE" w:rsidRDefault="00671169" w:rsidP="000B1808">
      <w:pPr>
        <w:pStyle w:val="120"/>
        <w:keepNext/>
        <w:keepLines/>
        <w:shd w:val="clear" w:color="auto" w:fill="auto"/>
        <w:spacing w:line="240" w:lineRule="auto"/>
        <w:ind w:right="-1"/>
        <w:contextualSpacing/>
        <w:rPr>
          <w:sz w:val="24"/>
          <w:szCs w:val="24"/>
        </w:rPr>
      </w:pPr>
      <w:bookmarkStart w:id="131" w:name="bookmark132"/>
      <w:r w:rsidRPr="008655BE">
        <w:rPr>
          <w:sz w:val="24"/>
          <w:szCs w:val="24"/>
        </w:rPr>
        <w:t>Источники географической информации</w:t>
      </w:r>
      <w:bookmarkEnd w:id="13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32" w:name="bookmark133"/>
      <w:r w:rsidRPr="008655BE">
        <w:rPr>
          <w:sz w:val="24"/>
          <w:szCs w:val="24"/>
        </w:rPr>
        <w:t>Выпускник научится:</w:t>
      </w:r>
      <w:bookmarkEnd w:id="132"/>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анализировать, обобщать и интерпретировать географическую информацию;</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и формулировать по результатам наблюдений (в том числе инструментальных) зависимости и закономерности;</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33" w:name="bookmark134"/>
      <w:r w:rsidRPr="008655BE">
        <w:rPr>
          <w:sz w:val="24"/>
          <w:szCs w:val="24"/>
        </w:rPr>
        <w:t>Выпускник получит возможность научиться:</w:t>
      </w:r>
      <w:bookmarkEnd w:id="133"/>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на местности при помощи топографических карт и современных навигационных приборов;</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читать космические снимки и аэрофотоснимки, планы местности и географические карты;</w:t>
      </w:r>
    </w:p>
    <w:p w:rsidR="00671169" w:rsidRPr="008655BE" w:rsidRDefault="00671169" w:rsidP="00221FA4">
      <w:pPr>
        <w:pStyle w:val="51"/>
        <w:numPr>
          <w:ilvl w:val="0"/>
          <w:numId w:val="9"/>
        </w:numPr>
        <w:shd w:val="clear" w:color="auto" w:fill="auto"/>
        <w:tabs>
          <w:tab w:val="left" w:pos="719"/>
        </w:tabs>
        <w:spacing w:line="240" w:lineRule="auto"/>
        <w:ind w:right="-1" w:firstLine="540"/>
        <w:contextualSpacing/>
        <w:rPr>
          <w:i w:val="0"/>
          <w:sz w:val="24"/>
          <w:szCs w:val="24"/>
        </w:rPr>
      </w:pPr>
      <w:r w:rsidRPr="008655BE">
        <w:rPr>
          <w:i w:val="0"/>
          <w:sz w:val="24"/>
          <w:szCs w:val="24"/>
        </w:rPr>
        <w:t>строить простые планы местности;</w:t>
      </w:r>
    </w:p>
    <w:p w:rsidR="00671169" w:rsidRPr="008655BE" w:rsidRDefault="00671169" w:rsidP="00221FA4">
      <w:pPr>
        <w:pStyle w:val="51"/>
        <w:numPr>
          <w:ilvl w:val="0"/>
          <w:numId w:val="9"/>
        </w:numPr>
        <w:shd w:val="clear" w:color="auto" w:fill="auto"/>
        <w:tabs>
          <w:tab w:val="left" w:pos="719"/>
        </w:tabs>
        <w:spacing w:line="240" w:lineRule="auto"/>
        <w:ind w:right="-1" w:firstLine="540"/>
        <w:contextualSpacing/>
        <w:rPr>
          <w:i w:val="0"/>
          <w:sz w:val="24"/>
          <w:szCs w:val="24"/>
        </w:rPr>
      </w:pPr>
      <w:r w:rsidRPr="008655BE">
        <w:rPr>
          <w:i w:val="0"/>
          <w:sz w:val="24"/>
          <w:szCs w:val="24"/>
        </w:rPr>
        <w:t>создавать простейшие географические карты различного содержания;</w:t>
      </w:r>
    </w:p>
    <w:p w:rsidR="00671169" w:rsidRPr="008655BE" w:rsidRDefault="00671169" w:rsidP="00221FA4">
      <w:pPr>
        <w:pStyle w:val="51"/>
        <w:numPr>
          <w:ilvl w:val="0"/>
          <w:numId w:val="9"/>
        </w:numPr>
        <w:shd w:val="clear" w:color="auto" w:fill="auto"/>
        <w:tabs>
          <w:tab w:val="left" w:pos="702"/>
        </w:tabs>
        <w:spacing w:line="240" w:lineRule="auto"/>
        <w:ind w:right="-1" w:firstLine="540"/>
        <w:contextualSpacing/>
        <w:rPr>
          <w:i w:val="0"/>
          <w:sz w:val="24"/>
          <w:szCs w:val="24"/>
        </w:rPr>
      </w:pPr>
      <w:r w:rsidRPr="008655BE">
        <w:rPr>
          <w:i w:val="0"/>
          <w:sz w:val="24"/>
          <w:szCs w:val="24"/>
        </w:rPr>
        <w:t>моделировать географические объекты и явления при помощи компьютерных программ.</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Природа Земли и человек</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4" w:name="bookmark135"/>
      <w:r w:rsidRPr="008655BE">
        <w:rPr>
          <w:sz w:val="24"/>
          <w:szCs w:val="24"/>
        </w:rPr>
        <w:t>Выпускник научится:</w:t>
      </w:r>
      <w:bookmarkEnd w:id="134"/>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jc w:val="both"/>
        <w:rPr>
          <w:sz w:val="24"/>
          <w:szCs w:val="24"/>
        </w:rPr>
      </w:pPr>
      <w:r w:rsidRPr="008655BE">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5" w:name="bookmark136"/>
      <w:r w:rsidRPr="008655BE">
        <w:rPr>
          <w:sz w:val="24"/>
          <w:szCs w:val="24"/>
        </w:rPr>
        <w:t>Выпускник получит возможность научиться:</w:t>
      </w:r>
      <w:bookmarkEnd w:id="135"/>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674302" w:rsidRPr="008655BE">
        <w:rPr>
          <w:i w:val="0"/>
          <w:sz w:val="24"/>
          <w:szCs w:val="24"/>
        </w:rPr>
        <w:t>;</w:t>
      </w:r>
    </w:p>
    <w:p w:rsidR="00674302"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приводить примеры, иллюстрирующие роль географической науки в решении социально-экономиче</w:t>
      </w:r>
      <w:r w:rsidR="00674302" w:rsidRPr="008655BE">
        <w:rPr>
          <w:i w:val="0"/>
          <w:sz w:val="24"/>
          <w:szCs w:val="24"/>
        </w:rPr>
        <w:t xml:space="preserve">ских и геоэкологических проблем </w:t>
      </w:r>
      <w:r w:rsidRPr="008655BE">
        <w:rPr>
          <w:i w:val="0"/>
          <w:sz w:val="24"/>
          <w:szCs w:val="24"/>
        </w:rPr>
        <w:t xml:space="preserve">человечества; </w:t>
      </w:r>
    </w:p>
    <w:p w:rsidR="00671169" w:rsidRPr="008655BE" w:rsidRDefault="00674302"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 xml:space="preserve">приводить </w:t>
      </w:r>
      <w:r w:rsidR="00671169" w:rsidRPr="008655BE">
        <w:rPr>
          <w:i w:val="0"/>
          <w:sz w:val="24"/>
          <w:szCs w:val="24"/>
        </w:rPr>
        <w:t>примеры практического использования географических знаний в различных областях деятельности;</w:t>
      </w:r>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воспринимать и критически оценивать информацию географического содержания в научно-популярной литературе и СМИ;</w:t>
      </w:r>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Население Земли</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6" w:name="bookmark137"/>
      <w:r w:rsidRPr="008655BE">
        <w:rPr>
          <w:sz w:val="24"/>
          <w:szCs w:val="24"/>
        </w:rPr>
        <w:lastRenderedPageBreak/>
        <w:t>Выпускник научится:</w:t>
      </w:r>
      <w:bookmarkEnd w:id="136"/>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сравнивать особенности населения отдельных регионов и стран;</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проводить расчёты демографических показателей;</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адаптации человека к разным природным условиям.</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7" w:name="bookmark138"/>
      <w:r w:rsidRPr="008655BE">
        <w:rPr>
          <w:sz w:val="24"/>
          <w:szCs w:val="24"/>
        </w:rPr>
        <w:t>Выпускник получит возможность научиться:</w:t>
      </w:r>
      <w:bookmarkEnd w:id="137"/>
    </w:p>
    <w:p w:rsidR="00671169" w:rsidRPr="008655BE" w:rsidRDefault="00671169" w:rsidP="00221FA4">
      <w:pPr>
        <w:pStyle w:val="51"/>
        <w:numPr>
          <w:ilvl w:val="0"/>
          <w:numId w:val="9"/>
        </w:numPr>
        <w:shd w:val="clear" w:color="auto" w:fill="auto"/>
        <w:tabs>
          <w:tab w:val="left" w:pos="884"/>
        </w:tabs>
        <w:spacing w:line="240" w:lineRule="auto"/>
        <w:ind w:right="-1" w:firstLine="720"/>
        <w:contextualSpacing/>
        <w:jc w:val="left"/>
        <w:rPr>
          <w:i w:val="0"/>
          <w:sz w:val="24"/>
          <w:szCs w:val="24"/>
        </w:rPr>
      </w:pPr>
      <w:r w:rsidRPr="008655BE">
        <w:rPr>
          <w:i w:val="0"/>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самостоятельно проводить по разным источникам информации исследование, связанное с изучением населения.</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Материки, океаны и страны</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8" w:name="bookmark139"/>
      <w:r w:rsidRPr="008655BE">
        <w:rPr>
          <w:sz w:val="24"/>
          <w:szCs w:val="24"/>
        </w:rPr>
        <w:t>Выпускник научится:</w:t>
      </w:r>
      <w:bookmarkEnd w:id="138"/>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сравнивать особенности природы и населения, материальной и духовной культуры регионов и отдельных стран;</w:t>
      </w:r>
    </w:p>
    <w:p w:rsidR="00671169" w:rsidRPr="008655BE" w:rsidRDefault="00671169" w:rsidP="00221FA4">
      <w:pPr>
        <w:pStyle w:val="ab"/>
        <w:numPr>
          <w:ilvl w:val="0"/>
          <w:numId w:val="9"/>
        </w:numPr>
        <w:shd w:val="clear" w:color="auto" w:fill="auto"/>
        <w:tabs>
          <w:tab w:val="left" w:pos="894"/>
        </w:tabs>
        <w:spacing w:before="0" w:line="240" w:lineRule="auto"/>
        <w:ind w:right="-1" w:firstLine="720"/>
        <w:contextualSpacing/>
        <w:rPr>
          <w:sz w:val="24"/>
          <w:szCs w:val="24"/>
        </w:rPr>
      </w:pPr>
      <w:r w:rsidRPr="008655BE">
        <w:rPr>
          <w:sz w:val="24"/>
          <w:szCs w:val="24"/>
        </w:rPr>
        <w:t>оценивать особенности взаимодействия природы и общества в пределах отдельных территорий;</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описывать на карте положение и взаиморасположение географических объектов;</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компонентов природы отдельных территорий;</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9" w:name="bookmark140"/>
      <w:r w:rsidRPr="008655BE">
        <w:rPr>
          <w:sz w:val="24"/>
          <w:szCs w:val="24"/>
        </w:rPr>
        <w:t>Выпускник получит возможность научиться:</w:t>
      </w:r>
      <w:bookmarkEnd w:id="139"/>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выдвигать гипотезы о связях и закономерностях событий, процессов, объектов, происходящих в географической оболочке;</w:t>
      </w:r>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сопоставлять существующие в науке точки зрения о причинах происходящих глобальных изменений климата;</w:t>
      </w:r>
    </w:p>
    <w:p w:rsidR="00671169" w:rsidRPr="008655BE" w:rsidRDefault="00671169" w:rsidP="00221FA4">
      <w:pPr>
        <w:pStyle w:val="51"/>
        <w:numPr>
          <w:ilvl w:val="0"/>
          <w:numId w:val="9"/>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оценить положительные и негативные последствия глобальных изменений климата для отдельных регионов и стран;</w:t>
      </w:r>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Особенности географического положения России</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0" w:name="bookmark141"/>
      <w:r w:rsidRPr="008655BE">
        <w:rPr>
          <w:sz w:val="24"/>
          <w:szCs w:val="24"/>
        </w:rPr>
        <w:t>Выпускник научится:</w:t>
      </w:r>
      <w:bookmarkEnd w:id="140"/>
    </w:p>
    <w:p w:rsidR="00671169" w:rsidRPr="008655BE" w:rsidRDefault="00671169" w:rsidP="00221FA4">
      <w:pPr>
        <w:pStyle w:val="ab"/>
        <w:numPr>
          <w:ilvl w:val="0"/>
          <w:numId w:val="9"/>
        </w:numPr>
        <w:shd w:val="clear" w:color="auto" w:fill="auto"/>
        <w:tabs>
          <w:tab w:val="left" w:pos="909"/>
        </w:tabs>
        <w:spacing w:before="0" w:line="240" w:lineRule="auto"/>
        <w:ind w:right="-1" w:firstLine="720"/>
        <w:contextualSpacing/>
        <w:rPr>
          <w:sz w:val="24"/>
          <w:szCs w:val="24"/>
        </w:rPr>
      </w:pPr>
      <w:r w:rsidRPr="008655BE">
        <w:rPr>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1" w:name="bookmark142"/>
      <w:r w:rsidRPr="008655BE">
        <w:rPr>
          <w:sz w:val="24"/>
          <w:szCs w:val="24"/>
        </w:rPr>
        <w:t>Выпускник получит возможность научиться:</w:t>
      </w:r>
      <w:bookmarkEnd w:id="141"/>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rPr>
          <w:i w:val="0"/>
          <w:sz w:val="24"/>
          <w:szCs w:val="24"/>
        </w:rPr>
      </w:pPr>
      <w:r w:rsidRPr="008655BE">
        <w:rPr>
          <w:i w:val="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Природа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2" w:name="bookmark143"/>
      <w:r w:rsidRPr="008655BE">
        <w:rPr>
          <w:sz w:val="24"/>
          <w:szCs w:val="24"/>
        </w:rPr>
        <w:t>Выпускник научится:</w:t>
      </w:r>
      <w:bookmarkEnd w:id="142"/>
    </w:p>
    <w:p w:rsidR="00671169" w:rsidRPr="008655BE" w:rsidRDefault="00671169" w:rsidP="00221FA4">
      <w:pPr>
        <w:pStyle w:val="ab"/>
        <w:numPr>
          <w:ilvl w:val="0"/>
          <w:numId w:val="9"/>
        </w:numPr>
        <w:shd w:val="clear" w:color="auto" w:fill="auto"/>
        <w:tabs>
          <w:tab w:val="left" w:pos="899"/>
        </w:tabs>
        <w:spacing w:before="0" w:line="240" w:lineRule="auto"/>
        <w:ind w:right="-1" w:firstLine="720"/>
        <w:contextualSpacing/>
        <w:rPr>
          <w:sz w:val="24"/>
          <w:szCs w:val="24"/>
        </w:rPr>
      </w:pPr>
      <w:r w:rsidRPr="008655BE">
        <w:rPr>
          <w:sz w:val="24"/>
          <w:szCs w:val="24"/>
        </w:rPr>
        <w:t>различать географические процессы и явления, определяющие особенности природы страны и отдельных регионов;</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сравнивать особенности природы отдельных регионов страны;</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lastRenderedPageBreak/>
        <w:t>оценивать особенности взаимодействия природы и общества в пределах отдельных территорий;</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описывать положение на карте и взаиморасположение географических объектов;</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объяснять особенности компонентов природы отдельных частей страны;</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оценивать природные условия и обеспеченность природными ресурсами отдельных территорий России;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jc w:val="both"/>
        <w:rPr>
          <w:sz w:val="24"/>
          <w:szCs w:val="24"/>
        </w:rPr>
      </w:pPr>
      <w:r w:rsidRPr="008655BE">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3" w:name="bookmark144"/>
      <w:r w:rsidRPr="008655BE">
        <w:rPr>
          <w:sz w:val="24"/>
          <w:szCs w:val="24"/>
        </w:rPr>
        <w:t>Выпускник получит возможность научиться:</w:t>
      </w:r>
      <w:bookmarkEnd w:id="143"/>
    </w:p>
    <w:p w:rsidR="00671169" w:rsidRPr="008655BE" w:rsidRDefault="00671169" w:rsidP="00221FA4">
      <w:pPr>
        <w:pStyle w:val="51"/>
        <w:numPr>
          <w:ilvl w:val="0"/>
          <w:numId w:val="9"/>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671169" w:rsidRPr="008655BE" w:rsidRDefault="00671169" w:rsidP="00221FA4">
      <w:pPr>
        <w:pStyle w:val="51"/>
        <w:numPr>
          <w:ilvl w:val="0"/>
          <w:numId w:val="9"/>
        </w:numPr>
        <w:shd w:val="clear" w:color="auto" w:fill="auto"/>
        <w:tabs>
          <w:tab w:val="left" w:pos="942"/>
        </w:tabs>
        <w:spacing w:line="240" w:lineRule="auto"/>
        <w:ind w:right="-1" w:firstLine="720"/>
        <w:contextualSpacing/>
        <w:jc w:val="left"/>
        <w:rPr>
          <w:i w:val="0"/>
          <w:sz w:val="24"/>
          <w:szCs w:val="24"/>
        </w:rPr>
      </w:pPr>
      <w:r w:rsidRPr="008655BE">
        <w:rPr>
          <w:i w:val="0"/>
          <w:sz w:val="24"/>
          <w:szCs w:val="24"/>
        </w:rPr>
        <w:t>делать прогнозы трансформации географических систем и комплексов в результате изменения их компонентов.</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Население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4" w:name="bookmark145"/>
      <w:r w:rsidRPr="008655BE">
        <w:rPr>
          <w:sz w:val="24"/>
          <w:szCs w:val="24"/>
        </w:rPr>
        <w:t>Выпускник научится:</w:t>
      </w:r>
      <w:bookmarkEnd w:id="144"/>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сравнивать особенности населения отдельных регионов страны по этническому, языковому и религиозному составу;</w:t>
      </w:r>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71169" w:rsidRPr="008655BE" w:rsidRDefault="00671169" w:rsidP="00221FA4">
      <w:pPr>
        <w:pStyle w:val="ab"/>
        <w:numPr>
          <w:ilvl w:val="0"/>
          <w:numId w:val="9"/>
        </w:numPr>
        <w:shd w:val="clear" w:color="auto" w:fill="auto"/>
        <w:tabs>
          <w:tab w:val="left" w:pos="894"/>
        </w:tabs>
        <w:spacing w:before="0" w:line="240" w:lineRule="auto"/>
        <w:ind w:right="-1" w:firstLine="720"/>
        <w:contextualSpacing/>
        <w:rPr>
          <w:sz w:val="24"/>
          <w:szCs w:val="24"/>
        </w:rPr>
      </w:pPr>
      <w:r w:rsidRPr="008655BE">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5" w:name="bookmark146"/>
      <w:r w:rsidRPr="008655BE">
        <w:rPr>
          <w:sz w:val="24"/>
          <w:szCs w:val="24"/>
        </w:rPr>
        <w:t>Выпускник получит возможность научиться:</w:t>
      </w:r>
      <w:bookmarkEnd w:id="145"/>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rPr>
          <w:i w:val="0"/>
          <w:sz w:val="24"/>
          <w:szCs w:val="24"/>
        </w:rPr>
      </w:pPr>
      <w:r w:rsidRPr="008655BE">
        <w:rPr>
          <w:i w:val="0"/>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71169" w:rsidRPr="008655BE" w:rsidRDefault="00671169" w:rsidP="00221FA4">
      <w:pPr>
        <w:pStyle w:val="51"/>
        <w:numPr>
          <w:ilvl w:val="0"/>
          <w:numId w:val="9"/>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оценивать ситуацию на рынке труда и её динамику.</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Хозяйство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6" w:name="bookmark147"/>
      <w:r w:rsidRPr="008655BE">
        <w:rPr>
          <w:sz w:val="24"/>
          <w:szCs w:val="24"/>
        </w:rPr>
        <w:t>Выпускник научится:</w:t>
      </w:r>
      <w:bookmarkEnd w:id="146"/>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различать показатели, характеризующие отраслевую и территориальную структуру хозяйства;</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анализировать факторы, влияющие на размещение отраслей и отдельных предприятий по территории страны;</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отраслевой и территориальной структуры хозяйства России;</w:t>
      </w:r>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7" w:name="bookmark148"/>
      <w:r w:rsidRPr="008655BE">
        <w:rPr>
          <w:sz w:val="24"/>
          <w:szCs w:val="24"/>
        </w:rPr>
        <w:t>Выпускник получит возможность научиться:</w:t>
      </w:r>
      <w:bookmarkEnd w:id="147"/>
    </w:p>
    <w:p w:rsidR="00671169" w:rsidRPr="008655BE" w:rsidRDefault="00671169" w:rsidP="00221FA4">
      <w:pPr>
        <w:pStyle w:val="51"/>
        <w:numPr>
          <w:ilvl w:val="0"/>
          <w:numId w:val="9"/>
        </w:numPr>
        <w:shd w:val="clear" w:color="auto" w:fill="auto"/>
        <w:tabs>
          <w:tab w:val="left" w:pos="894"/>
        </w:tabs>
        <w:spacing w:line="240" w:lineRule="auto"/>
        <w:ind w:right="-1" w:firstLine="720"/>
        <w:contextualSpacing/>
        <w:jc w:val="left"/>
        <w:rPr>
          <w:i w:val="0"/>
          <w:sz w:val="24"/>
          <w:szCs w:val="24"/>
        </w:rPr>
      </w:pPr>
      <w:r w:rsidRPr="008655BE">
        <w:rPr>
          <w:i w:val="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71169" w:rsidRPr="008655BE" w:rsidRDefault="00671169" w:rsidP="00221FA4">
      <w:pPr>
        <w:pStyle w:val="51"/>
        <w:numPr>
          <w:ilvl w:val="0"/>
          <w:numId w:val="9"/>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обосновывать возможные пути решения проблем развития хозяйства России.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Районы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8" w:name="bookmark149"/>
      <w:r w:rsidRPr="008655BE">
        <w:rPr>
          <w:sz w:val="24"/>
          <w:szCs w:val="24"/>
        </w:rPr>
        <w:lastRenderedPageBreak/>
        <w:t>Выпускник научится:</w:t>
      </w:r>
      <w:bookmarkEnd w:id="148"/>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природы, населения и хозяйства географических районов страны;</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сравнивать особенности природы, населения и хозяйства отдельных регионов страны;</w:t>
      </w:r>
    </w:p>
    <w:p w:rsidR="00671169" w:rsidRPr="008655BE" w:rsidRDefault="00671169" w:rsidP="00221FA4">
      <w:pPr>
        <w:pStyle w:val="ab"/>
        <w:numPr>
          <w:ilvl w:val="0"/>
          <w:numId w:val="9"/>
        </w:numPr>
        <w:shd w:val="clear" w:color="auto" w:fill="auto"/>
        <w:tabs>
          <w:tab w:val="left" w:pos="894"/>
        </w:tabs>
        <w:spacing w:before="0" w:line="240" w:lineRule="auto"/>
        <w:ind w:right="-1" w:firstLine="720"/>
        <w:contextualSpacing/>
        <w:rPr>
          <w:sz w:val="24"/>
          <w:szCs w:val="24"/>
        </w:rPr>
      </w:pPr>
      <w:r w:rsidRPr="008655BE">
        <w:rPr>
          <w:sz w:val="24"/>
          <w:szCs w:val="24"/>
        </w:rPr>
        <w:t>оценивать районы России с точки зрения особенностей природных, социально- экономических, техногенных и экологических факторов и процессов.</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9" w:name="bookmark150"/>
      <w:r w:rsidRPr="008655BE">
        <w:rPr>
          <w:sz w:val="24"/>
          <w:szCs w:val="24"/>
        </w:rPr>
        <w:t>Выпускник получит возможность научиться:</w:t>
      </w:r>
      <w:bookmarkEnd w:id="149"/>
    </w:p>
    <w:p w:rsidR="00671169" w:rsidRPr="008655BE" w:rsidRDefault="00671169" w:rsidP="00221FA4">
      <w:pPr>
        <w:pStyle w:val="51"/>
        <w:numPr>
          <w:ilvl w:val="0"/>
          <w:numId w:val="9"/>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составлять комплексные географические характеристики районов разного ранга;</w:t>
      </w:r>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71169" w:rsidRPr="008655BE" w:rsidRDefault="00671169" w:rsidP="00221FA4">
      <w:pPr>
        <w:pStyle w:val="51"/>
        <w:numPr>
          <w:ilvl w:val="0"/>
          <w:numId w:val="9"/>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71169" w:rsidRPr="008655BE" w:rsidRDefault="00671169" w:rsidP="00221FA4">
      <w:pPr>
        <w:pStyle w:val="51"/>
        <w:numPr>
          <w:ilvl w:val="0"/>
          <w:numId w:val="9"/>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оценивать социально-экономическое положение и перспективы развития регионов;</w:t>
      </w:r>
    </w:p>
    <w:p w:rsidR="00671169" w:rsidRPr="008655BE" w:rsidRDefault="00671169" w:rsidP="00221FA4">
      <w:pPr>
        <w:pStyle w:val="51"/>
        <w:numPr>
          <w:ilvl w:val="0"/>
          <w:numId w:val="9"/>
        </w:numPr>
        <w:shd w:val="clear" w:color="auto" w:fill="auto"/>
        <w:tabs>
          <w:tab w:val="left" w:pos="903"/>
        </w:tabs>
        <w:spacing w:line="240" w:lineRule="auto"/>
        <w:ind w:right="-1" w:firstLine="720"/>
        <w:contextualSpacing/>
        <w:jc w:val="left"/>
        <w:rPr>
          <w:i w:val="0"/>
          <w:sz w:val="24"/>
          <w:szCs w:val="24"/>
        </w:rPr>
      </w:pPr>
      <w:r w:rsidRPr="008655BE">
        <w:rPr>
          <w:i w:val="0"/>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Россия в современном мире</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0" w:name="bookmark151"/>
      <w:r w:rsidRPr="008655BE">
        <w:rPr>
          <w:sz w:val="24"/>
          <w:szCs w:val="24"/>
        </w:rPr>
        <w:t>Выпускник научится:</w:t>
      </w:r>
      <w:bookmarkEnd w:id="150"/>
    </w:p>
    <w:p w:rsidR="00671169" w:rsidRPr="008655BE" w:rsidRDefault="00671169" w:rsidP="00221FA4">
      <w:pPr>
        <w:pStyle w:val="ab"/>
        <w:numPr>
          <w:ilvl w:val="0"/>
          <w:numId w:val="9"/>
        </w:numPr>
        <w:shd w:val="clear" w:color="auto" w:fill="auto"/>
        <w:tabs>
          <w:tab w:val="left" w:pos="889"/>
        </w:tabs>
        <w:spacing w:before="0" w:line="240" w:lineRule="auto"/>
        <w:ind w:right="-1" w:firstLine="720"/>
        <w:contextualSpacing/>
        <w:rPr>
          <w:sz w:val="24"/>
          <w:szCs w:val="24"/>
        </w:rPr>
      </w:pPr>
      <w:r w:rsidRPr="008655BE">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оценивать место и роль России в мировом хозяйстве.</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1" w:name="bookmark152"/>
      <w:r w:rsidRPr="008655BE">
        <w:rPr>
          <w:sz w:val="24"/>
          <w:szCs w:val="24"/>
        </w:rPr>
        <w:t>Выпускник получит возможность научиться:</w:t>
      </w:r>
      <w:bookmarkEnd w:id="151"/>
    </w:p>
    <w:p w:rsidR="00671169" w:rsidRPr="008655BE" w:rsidRDefault="00671169" w:rsidP="00221FA4">
      <w:pPr>
        <w:pStyle w:val="51"/>
        <w:numPr>
          <w:ilvl w:val="0"/>
          <w:numId w:val="9"/>
        </w:numPr>
        <w:shd w:val="clear" w:color="auto" w:fill="auto"/>
        <w:tabs>
          <w:tab w:val="left" w:pos="899"/>
        </w:tabs>
        <w:spacing w:line="240" w:lineRule="auto"/>
        <w:ind w:right="-1" w:firstLine="720"/>
        <w:contextualSpacing/>
        <w:jc w:val="left"/>
        <w:rPr>
          <w:i w:val="0"/>
          <w:sz w:val="24"/>
          <w:szCs w:val="24"/>
        </w:rPr>
      </w:pPr>
      <w:r w:rsidRPr="008655BE">
        <w:rPr>
          <w:i w:val="0"/>
          <w:sz w:val="24"/>
          <w:szCs w:val="24"/>
        </w:rPr>
        <w:t>выбирать критерии для определения места страны в мировой экономике;</w:t>
      </w:r>
    </w:p>
    <w:p w:rsidR="00671169" w:rsidRPr="008655BE" w:rsidRDefault="00671169" w:rsidP="00221FA4">
      <w:pPr>
        <w:pStyle w:val="51"/>
        <w:numPr>
          <w:ilvl w:val="0"/>
          <w:numId w:val="9"/>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объяснять возможности России в решении современных глобальных проблем человечества;</w:t>
      </w:r>
    </w:p>
    <w:p w:rsidR="00671169" w:rsidRPr="008655BE" w:rsidRDefault="00671169" w:rsidP="00221FA4">
      <w:pPr>
        <w:pStyle w:val="51"/>
        <w:numPr>
          <w:ilvl w:val="0"/>
          <w:numId w:val="9"/>
        </w:numPr>
        <w:shd w:val="clear" w:color="auto" w:fill="auto"/>
        <w:tabs>
          <w:tab w:val="left" w:pos="899"/>
        </w:tabs>
        <w:spacing w:after="240" w:line="240" w:lineRule="auto"/>
        <w:ind w:right="-1" w:firstLine="720"/>
        <w:contextualSpacing/>
        <w:jc w:val="left"/>
        <w:rPr>
          <w:i w:val="0"/>
          <w:sz w:val="24"/>
          <w:szCs w:val="24"/>
        </w:rPr>
      </w:pPr>
      <w:r w:rsidRPr="008655BE">
        <w:rPr>
          <w:i w:val="0"/>
          <w:sz w:val="24"/>
          <w:szCs w:val="24"/>
        </w:rPr>
        <w:t>оценивать социально-экономическое положение и перспективы</w:t>
      </w:r>
      <w:r w:rsidRPr="008655BE">
        <w:rPr>
          <w:sz w:val="24"/>
          <w:szCs w:val="24"/>
        </w:rPr>
        <w:t xml:space="preserve"> </w:t>
      </w:r>
      <w:r w:rsidRPr="008655BE">
        <w:rPr>
          <w:i w:val="0"/>
          <w:sz w:val="24"/>
          <w:szCs w:val="24"/>
        </w:rPr>
        <w:t>развития России.</w:t>
      </w:r>
    </w:p>
    <w:p w:rsidR="006F2479" w:rsidRPr="008655BE" w:rsidRDefault="00671169" w:rsidP="00606110">
      <w:pPr>
        <w:pStyle w:val="11"/>
        <w:keepNext/>
        <w:keepLines/>
        <w:shd w:val="clear" w:color="auto" w:fill="auto"/>
        <w:spacing w:line="240" w:lineRule="auto"/>
        <w:ind w:right="-1" w:firstLine="720"/>
        <w:contextualSpacing/>
        <w:jc w:val="left"/>
        <w:rPr>
          <w:sz w:val="24"/>
          <w:szCs w:val="24"/>
        </w:rPr>
      </w:pPr>
      <w:bookmarkStart w:id="152" w:name="bookmark153"/>
      <w:r w:rsidRPr="008655BE">
        <w:rPr>
          <w:sz w:val="24"/>
          <w:szCs w:val="24"/>
        </w:rPr>
        <w:t>1.2.5.7. Математика</w:t>
      </w:r>
      <w:bookmarkEnd w:id="152"/>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Натуральные числа. Дроби. Рациональные числа</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3" w:name="bookmark154"/>
      <w:r w:rsidRPr="008655BE">
        <w:rPr>
          <w:sz w:val="24"/>
          <w:szCs w:val="24"/>
        </w:rPr>
        <w:t>Выпускник научится:</w:t>
      </w:r>
      <w:bookmarkEnd w:id="153"/>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понимать особенности десятичной системы счисления;</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оперировать понятиями, связанными с делимостью натуральных чисел;</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выражать числа в эквивалентных формах, выбирая наиболее подходящую в зависимости от конкретной ситуации;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сравнивать и упорядочивать рациональные числа;</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выполнять вычисления с рациональными числами, сочетая устные и письменные приёмы вычислений, применение калькулятора;</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jc w:val="both"/>
        <w:rPr>
          <w:sz w:val="24"/>
          <w:szCs w:val="24"/>
        </w:rPr>
      </w:pPr>
      <w:r w:rsidRPr="008655BE">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4" w:name="bookmark155"/>
      <w:r w:rsidRPr="008655BE">
        <w:rPr>
          <w:sz w:val="24"/>
          <w:szCs w:val="24"/>
        </w:rPr>
        <w:t>Выпускник получит возможность</w:t>
      </w:r>
      <w:r w:rsidR="00D04818" w:rsidRPr="008655BE">
        <w:rPr>
          <w:sz w:val="24"/>
          <w:szCs w:val="24"/>
        </w:rPr>
        <w:t xml:space="preserve"> </w:t>
      </w:r>
      <w:r w:rsidR="00BC0415" w:rsidRPr="008655BE">
        <w:rPr>
          <w:sz w:val="24"/>
          <w:szCs w:val="24"/>
        </w:rPr>
        <w:t xml:space="preserve"> </w:t>
      </w:r>
      <w:r w:rsidRPr="008655BE">
        <w:rPr>
          <w:sz w:val="24"/>
          <w:szCs w:val="24"/>
        </w:rPr>
        <w:t>:</w:t>
      </w:r>
      <w:bookmarkEnd w:id="154"/>
    </w:p>
    <w:p w:rsidR="00671169" w:rsidRPr="008655BE" w:rsidRDefault="00671169" w:rsidP="00221FA4">
      <w:pPr>
        <w:pStyle w:val="51"/>
        <w:numPr>
          <w:ilvl w:val="0"/>
          <w:numId w:val="9"/>
        </w:numPr>
        <w:shd w:val="clear" w:color="auto" w:fill="auto"/>
        <w:tabs>
          <w:tab w:val="left" w:pos="894"/>
        </w:tabs>
        <w:spacing w:line="240" w:lineRule="auto"/>
        <w:ind w:right="-1" w:firstLine="720"/>
        <w:contextualSpacing/>
        <w:jc w:val="left"/>
        <w:rPr>
          <w:i w:val="0"/>
          <w:sz w:val="24"/>
          <w:szCs w:val="24"/>
        </w:rPr>
      </w:pPr>
      <w:r w:rsidRPr="008655BE">
        <w:rPr>
          <w:i w:val="0"/>
          <w:sz w:val="24"/>
          <w:szCs w:val="24"/>
        </w:rPr>
        <w:t>познакомиться с позиционными системами счисления с основаниями, отличными</w:t>
      </w:r>
      <w:r w:rsidR="007C4F4E" w:rsidRPr="008655BE">
        <w:rPr>
          <w:i w:val="0"/>
          <w:sz w:val="24"/>
          <w:szCs w:val="24"/>
        </w:rPr>
        <w:t xml:space="preserve"> </w:t>
      </w:r>
      <w:r w:rsidRPr="008655BE">
        <w:rPr>
          <w:i w:val="0"/>
          <w:sz w:val="24"/>
          <w:szCs w:val="24"/>
        </w:rPr>
        <w:t>от 10;</w:t>
      </w:r>
    </w:p>
    <w:p w:rsidR="00671169" w:rsidRPr="008655BE" w:rsidRDefault="00671169" w:rsidP="00221FA4">
      <w:pPr>
        <w:pStyle w:val="51"/>
        <w:numPr>
          <w:ilvl w:val="0"/>
          <w:numId w:val="9"/>
        </w:numPr>
        <w:shd w:val="clear" w:color="auto" w:fill="auto"/>
        <w:tabs>
          <w:tab w:val="left" w:pos="870"/>
        </w:tabs>
        <w:spacing w:line="240" w:lineRule="auto"/>
        <w:ind w:right="-1" w:firstLine="720"/>
        <w:contextualSpacing/>
        <w:jc w:val="left"/>
        <w:rPr>
          <w:i w:val="0"/>
          <w:sz w:val="24"/>
          <w:szCs w:val="24"/>
        </w:rPr>
      </w:pPr>
      <w:r w:rsidRPr="008655BE">
        <w:rPr>
          <w:i w:val="0"/>
          <w:sz w:val="24"/>
          <w:szCs w:val="24"/>
        </w:rPr>
        <w:t>углубить и развить представления о натуральных числах и свойствах делимости;</w:t>
      </w:r>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Алгебраические выражения</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5" w:name="bookmark156"/>
      <w:r w:rsidRPr="008655BE">
        <w:rPr>
          <w:sz w:val="24"/>
          <w:szCs w:val="24"/>
        </w:rPr>
        <w:t>Выпускник научится:</w:t>
      </w:r>
      <w:bookmarkEnd w:id="155"/>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lastRenderedPageBreak/>
        <w:t>выполнять преобразования выражений, содержащих степени с целыми показателями и квадратные корни;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выполнять разложение многочленов на множители.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6" w:name="bookmark157"/>
      <w:r w:rsidRPr="008655BE">
        <w:rPr>
          <w:sz w:val="24"/>
          <w:szCs w:val="24"/>
        </w:rPr>
        <w:t>Выпускн</w:t>
      </w:r>
      <w:r w:rsidR="00D04818" w:rsidRPr="008655BE">
        <w:rPr>
          <w:sz w:val="24"/>
          <w:szCs w:val="24"/>
        </w:rPr>
        <w:t>ик получит возможность научиться</w:t>
      </w:r>
      <w:r w:rsidRPr="008655BE">
        <w:rPr>
          <w:sz w:val="24"/>
          <w:szCs w:val="24"/>
        </w:rPr>
        <w:t>:</w:t>
      </w:r>
      <w:bookmarkEnd w:id="156"/>
    </w:p>
    <w:p w:rsidR="00671169" w:rsidRPr="008655BE" w:rsidRDefault="00671169" w:rsidP="00221FA4">
      <w:pPr>
        <w:pStyle w:val="51"/>
        <w:numPr>
          <w:ilvl w:val="0"/>
          <w:numId w:val="9"/>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выполнять многошаговые преобразования рациональных выражений, применяя широкий набор способов и приёмов;</w:t>
      </w:r>
    </w:p>
    <w:p w:rsidR="00671169" w:rsidRPr="008655BE" w:rsidRDefault="00671169" w:rsidP="00221FA4">
      <w:pPr>
        <w:pStyle w:val="51"/>
        <w:numPr>
          <w:ilvl w:val="0"/>
          <w:numId w:val="9"/>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Уравнения</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7" w:name="bookmark158"/>
      <w:r w:rsidRPr="008655BE">
        <w:rPr>
          <w:sz w:val="24"/>
          <w:szCs w:val="24"/>
        </w:rPr>
        <w:t>Выпускник научится:</w:t>
      </w:r>
      <w:bookmarkEnd w:id="157"/>
    </w:p>
    <w:p w:rsidR="00671169" w:rsidRPr="008655BE" w:rsidRDefault="00671169" w:rsidP="00221FA4">
      <w:pPr>
        <w:pStyle w:val="ab"/>
        <w:numPr>
          <w:ilvl w:val="0"/>
          <w:numId w:val="9"/>
        </w:numPr>
        <w:shd w:val="clear" w:color="auto" w:fill="auto"/>
        <w:tabs>
          <w:tab w:val="left" w:pos="909"/>
        </w:tabs>
        <w:spacing w:before="0" w:line="240" w:lineRule="auto"/>
        <w:ind w:right="-1" w:firstLine="720"/>
        <w:contextualSpacing/>
        <w:rPr>
          <w:sz w:val="24"/>
          <w:szCs w:val="24"/>
        </w:rPr>
      </w:pPr>
      <w:r w:rsidRPr="008655BE">
        <w:rPr>
          <w:sz w:val="24"/>
          <w:szCs w:val="24"/>
        </w:rPr>
        <w:t>решать основные виды рациональных уравнений с одной переменной, системы двух уравнений с двумя переменными;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8" w:name="bookmark159"/>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58"/>
    </w:p>
    <w:p w:rsidR="00671169" w:rsidRPr="008655BE" w:rsidRDefault="00671169" w:rsidP="00221FA4">
      <w:pPr>
        <w:pStyle w:val="51"/>
        <w:numPr>
          <w:ilvl w:val="0"/>
          <w:numId w:val="9"/>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71169" w:rsidRPr="008655BE" w:rsidRDefault="00671169" w:rsidP="00221FA4">
      <w:pPr>
        <w:pStyle w:val="51"/>
        <w:numPr>
          <w:ilvl w:val="0"/>
          <w:numId w:val="9"/>
        </w:numPr>
        <w:shd w:val="clear" w:color="auto" w:fill="auto"/>
        <w:tabs>
          <w:tab w:val="left" w:pos="933"/>
        </w:tabs>
        <w:spacing w:line="240" w:lineRule="auto"/>
        <w:ind w:right="-1" w:firstLine="720"/>
        <w:contextualSpacing/>
        <w:rPr>
          <w:i w:val="0"/>
          <w:sz w:val="24"/>
          <w:szCs w:val="24"/>
        </w:rPr>
      </w:pPr>
      <w:r w:rsidRPr="008655BE">
        <w:rPr>
          <w:i w:val="0"/>
          <w:sz w:val="24"/>
          <w:szCs w:val="24"/>
        </w:rPr>
        <w:t>применять графические представления для исследования уравнений, систем уравнений, содержащих буквенные коэффициенты.</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Неравенства</w:t>
      </w:r>
      <w:r w:rsidR="00BC0415"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9" w:name="bookmark160"/>
      <w:r w:rsidRPr="008655BE">
        <w:rPr>
          <w:sz w:val="24"/>
          <w:szCs w:val="24"/>
        </w:rPr>
        <w:t>Выпускник научится:</w:t>
      </w:r>
      <w:bookmarkEnd w:id="159"/>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понимать и применять терминологию и символику, связанные с отношением неравенства, свойства числовых неравенств;</w:t>
      </w:r>
    </w:p>
    <w:p w:rsidR="00671169" w:rsidRPr="008655BE" w:rsidRDefault="00671169" w:rsidP="00221FA4">
      <w:pPr>
        <w:pStyle w:val="ab"/>
        <w:numPr>
          <w:ilvl w:val="0"/>
          <w:numId w:val="9"/>
        </w:numPr>
        <w:shd w:val="clear" w:color="auto" w:fill="auto"/>
        <w:tabs>
          <w:tab w:val="left" w:pos="899"/>
        </w:tabs>
        <w:spacing w:before="0" w:line="240" w:lineRule="auto"/>
        <w:ind w:right="-1" w:firstLine="720"/>
        <w:contextualSpacing/>
        <w:rPr>
          <w:sz w:val="24"/>
          <w:szCs w:val="24"/>
        </w:rPr>
      </w:pPr>
      <w:r w:rsidRPr="008655BE">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BC0415" w:rsidRPr="008655BE" w:rsidRDefault="00671169" w:rsidP="00221FA4">
      <w:pPr>
        <w:pStyle w:val="ab"/>
        <w:numPr>
          <w:ilvl w:val="0"/>
          <w:numId w:val="9"/>
        </w:numPr>
        <w:shd w:val="clear" w:color="auto" w:fill="auto"/>
        <w:tabs>
          <w:tab w:val="left" w:pos="909"/>
        </w:tabs>
        <w:spacing w:before="0" w:line="240" w:lineRule="auto"/>
        <w:ind w:right="-1" w:firstLine="720"/>
        <w:contextualSpacing/>
        <w:rPr>
          <w:sz w:val="24"/>
          <w:szCs w:val="24"/>
        </w:rPr>
      </w:pPr>
      <w:r w:rsidRPr="008655BE">
        <w:rPr>
          <w:sz w:val="24"/>
          <w:szCs w:val="24"/>
        </w:rPr>
        <w:t>применять аппарат неравенств для решения задач из различных разделов курса.</w:t>
      </w:r>
    </w:p>
    <w:p w:rsidR="00671169" w:rsidRPr="008655BE" w:rsidRDefault="00BC0415" w:rsidP="00BC0415">
      <w:pPr>
        <w:pStyle w:val="ab"/>
        <w:shd w:val="clear" w:color="auto" w:fill="auto"/>
        <w:tabs>
          <w:tab w:val="left" w:pos="909"/>
        </w:tabs>
        <w:spacing w:before="0" w:line="240" w:lineRule="auto"/>
        <w:ind w:right="-1"/>
        <w:contextualSpacing/>
        <w:rPr>
          <w:sz w:val="24"/>
          <w:szCs w:val="24"/>
        </w:rPr>
      </w:pPr>
      <w:r w:rsidRPr="008655BE">
        <w:rPr>
          <w:sz w:val="24"/>
          <w:szCs w:val="24"/>
        </w:rPr>
        <w:t xml:space="preserve">          </w:t>
      </w:r>
      <w:r w:rsidR="00671169" w:rsidRPr="008655BE">
        <w:rPr>
          <w:sz w:val="24"/>
          <w:szCs w:val="24"/>
        </w:rPr>
        <w:t xml:space="preserve"> </w:t>
      </w:r>
      <w:r w:rsidR="00671169" w:rsidRPr="008655BE">
        <w:rPr>
          <w:rStyle w:val="34"/>
          <w:sz w:val="24"/>
          <w:szCs w:val="24"/>
        </w:rPr>
        <w:t>Выпускник получит возможность научиться:</w:t>
      </w:r>
    </w:p>
    <w:p w:rsidR="00671169" w:rsidRPr="008655BE" w:rsidRDefault="00671169" w:rsidP="00221FA4">
      <w:pPr>
        <w:pStyle w:val="51"/>
        <w:numPr>
          <w:ilvl w:val="0"/>
          <w:numId w:val="9"/>
        </w:numPr>
        <w:shd w:val="clear" w:color="auto" w:fill="auto"/>
        <w:tabs>
          <w:tab w:val="left" w:pos="880"/>
        </w:tabs>
        <w:spacing w:line="240" w:lineRule="auto"/>
        <w:ind w:right="-1" w:firstLine="720"/>
        <w:contextualSpacing/>
        <w:rPr>
          <w:i w:val="0"/>
          <w:sz w:val="24"/>
          <w:szCs w:val="24"/>
        </w:rPr>
      </w:pPr>
      <w:r w:rsidRPr="008655BE">
        <w:rPr>
          <w:i w:val="0"/>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71169" w:rsidRPr="008655BE" w:rsidRDefault="00671169" w:rsidP="00221FA4">
      <w:pPr>
        <w:pStyle w:val="51"/>
        <w:numPr>
          <w:ilvl w:val="0"/>
          <w:numId w:val="9"/>
        </w:numPr>
        <w:shd w:val="clear" w:color="auto" w:fill="auto"/>
        <w:tabs>
          <w:tab w:val="left" w:pos="904"/>
        </w:tabs>
        <w:spacing w:line="240" w:lineRule="auto"/>
        <w:ind w:right="-1" w:firstLine="720"/>
        <w:contextualSpacing/>
        <w:rPr>
          <w:i w:val="0"/>
          <w:sz w:val="24"/>
          <w:szCs w:val="24"/>
        </w:rPr>
      </w:pPr>
      <w:r w:rsidRPr="008655BE">
        <w:rPr>
          <w:i w:val="0"/>
          <w:sz w:val="24"/>
          <w:szCs w:val="24"/>
        </w:rPr>
        <w:t>применять графические представления для исследования неравенств, систем неравенств, содержащих буквенные коэффициенты.</w:t>
      </w:r>
    </w:p>
    <w:p w:rsidR="00BC0415" w:rsidRPr="008655BE" w:rsidRDefault="00BC0415" w:rsidP="000B1808">
      <w:pPr>
        <w:pStyle w:val="ab"/>
        <w:shd w:val="clear" w:color="auto" w:fill="auto"/>
        <w:spacing w:before="0" w:line="240" w:lineRule="auto"/>
        <w:ind w:right="-1"/>
        <w:contextualSpacing/>
        <w:rPr>
          <w:b/>
          <w:i/>
          <w:sz w:val="24"/>
          <w:szCs w:val="24"/>
        </w:rPr>
      </w:pPr>
      <w:r w:rsidRPr="008655BE">
        <w:rPr>
          <w:b/>
          <w:i/>
          <w:sz w:val="24"/>
          <w:szCs w:val="24"/>
        </w:rPr>
        <w:t xml:space="preserve">         </w:t>
      </w:r>
      <w:r w:rsidR="00671169" w:rsidRPr="008655BE">
        <w:rPr>
          <w:b/>
          <w:i/>
          <w:sz w:val="24"/>
          <w:szCs w:val="24"/>
        </w:rPr>
        <w:t>Основные понятия. Числовые функции</w:t>
      </w:r>
      <w:r w:rsidRPr="008655BE">
        <w:rPr>
          <w:b/>
          <w:i/>
          <w:sz w:val="24"/>
          <w:szCs w:val="24"/>
        </w:rPr>
        <w:t>.</w:t>
      </w:r>
      <w:r w:rsidR="00671169" w:rsidRPr="008655BE">
        <w:rPr>
          <w:b/>
          <w:i/>
          <w:sz w:val="24"/>
          <w:szCs w:val="24"/>
        </w:rPr>
        <w:t xml:space="preserve"> </w:t>
      </w:r>
    </w:p>
    <w:p w:rsidR="00671169" w:rsidRPr="008655BE" w:rsidRDefault="00BC0415" w:rsidP="000B1808">
      <w:pPr>
        <w:pStyle w:val="ab"/>
        <w:shd w:val="clear" w:color="auto" w:fill="auto"/>
        <w:spacing w:before="0" w:line="240" w:lineRule="auto"/>
        <w:ind w:right="-1"/>
        <w:contextualSpacing/>
        <w:rPr>
          <w:sz w:val="24"/>
          <w:szCs w:val="24"/>
        </w:rPr>
      </w:pPr>
      <w:r w:rsidRPr="008655BE">
        <w:rPr>
          <w:rStyle w:val="34"/>
          <w:sz w:val="24"/>
          <w:szCs w:val="24"/>
        </w:rPr>
        <w:t xml:space="preserve">          </w:t>
      </w:r>
      <w:r w:rsidR="00671169" w:rsidRPr="008655BE">
        <w:rPr>
          <w:rStyle w:val="34"/>
          <w:sz w:val="24"/>
          <w:szCs w:val="24"/>
        </w:rPr>
        <w:t>Выпускник научится:</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понимать и использовать функциональные понятия и язык (термины, символические обозначения);</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строить графики элементарных функций; исследовать свойства числовых функций на основе изучения поведения их графиков;</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0" w:name="bookmark161"/>
      <w:r w:rsidRPr="008655BE">
        <w:rPr>
          <w:sz w:val="24"/>
          <w:szCs w:val="24"/>
        </w:rPr>
        <w:t>Выпускн</w:t>
      </w:r>
      <w:r w:rsidR="00D04818" w:rsidRPr="008655BE">
        <w:rPr>
          <w:sz w:val="24"/>
          <w:szCs w:val="24"/>
        </w:rPr>
        <w:t xml:space="preserve">ик получит возможность научиться </w:t>
      </w:r>
      <w:r w:rsidRPr="008655BE">
        <w:rPr>
          <w:sz w:val="24"/>
          <w:szCs w:val="24"/>
        </w:rPr>
        <w:t>:</w:t>
      </w:r>
      <w:bookmarkEnd w:id="160"/>
    </w:p>
    <w:p w:rsidR="00671169" w:rsidRPr="008655BE" w:rsidRDefault="00671169" w:rsidP="00221FA4">
      <w:pPr>
        <w:pStyle w:val="51"/>
        <w:numPr>
          <w:ilvl w:val="0"/>
          <w:numId w:val="9"/>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71169" w:rsidRPr="008655BE" w:rsidRDefault="00671169" w:rsidP="00221FA4">
      <w:pPr>
        <w:pStyle w:val="51"/>
        <w:numPr>
          <w:ilvl w:val="0"/>
          <w:numId w:val="9"/>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t>использовать функциональные представления и свойства функций для решения математических задач из различных разделов курса. Статистика и теория вероятностей;</w:t>
      </w:r>
    </w:p>
    <w:p w:rsidR="00671169" w:rsidRPr="008655BE" w:rsidRDefault="00BC0415" w:rsidP="00221FA4">
      <w:pPr>
        <w:pStyle w:val="51"/>
        <w:numPr>
          <w:ilvl w:val="0"/>
          <w:numId w:val="9"/>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lastRenderedPageBreak/>
        <w:t>п</w:t>
      </w:r>
      <w:r w:rsidR="00671169" w:rsidRPr="008655BE">
        <w:rPr>
          <w:i w:val="0"/>
          <w:sz w:val="24"/>
          <w:szCs w:val="24"/>
        </w:rPr>
        <w:t>редставлять данные в виде таблиц, диаграмм,</w:t>
      </w:r>
      <w:r w:rsidR="009E1C84">
        <w:rPr>
          <w:i w:val="0"/>
          <w:sz w:val="24"/>
          <w:szCs w:val="24"/>
        </w:rPr>
        <w:t xml:space="preserve"> </w:t>
      </w:r>
      <w:r w:rsidR="00671169" w:rsidRPr="008655BE">
        <w:rPr>
          <w:i w:val="0"/>
          <w:sz w:val="24"/>
          <w:szCs w:val="24"/>
        </w:rPr>
        <w:t>читать информацию, представленную в виде таблицы, диаграммы</w:t>
      </w:r>
      <w:r w:rsidR="00671169" w:rsidRPr="008655BE">
        <w:rPr>
          <w:sz w:val="24"/>
          <w:szCs w:val="24"/>
        </w:rPr>
        <w:t>.</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Текстовые задачи</w:t>
      </w:r>
      <w:r w:rsidR="00BC0415" w:rsidRPr="008655BE">
        <w:rPr>
          <w:b/>
          <w:i/>
          <w:sz w:val="24"/>
          <w:szCs w:val="24"/>
        </w:rPr>
        <w:t>.</w:t>
      </w:r>
    </w:p>
    <w:p w:rsidR="00BC0415" w:rsidRPr="008655BE" w:rsidRDefault="00BC0415" w:rsidP="00BC0415">
      <w:pPr>
        <w:pStyle w:val="ab"/>
        <w:shd w:val="clear" w:color="auto" w:fill="auto"/>
        <w:spacing w:before="0" w:line="240" w:lineRule="auto"/>
        <w:ind w:right="-1"/>
        <w:contextualSpacing/>
        <w:rPr>
          <w:sz w:val="24"/>
          <w:szCs w:val="24"/>
        </w:rPr>
      </w:pPr>
      <w:r w:rsidRPr="008655BE">
        <w:rPr>
          <w:rStyle w:val="34"/>
          <w:sz w:val="24"/>
          <w:szCs w:val="24"/>
        </w:rPr>
        <w:t xml:space="preserve">          Выпускник научится:</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BC0415" w:rsidRPr="008655BE">
        <w:rPr>
          <w:sz w:val="24"/>
          <w:szCs w:val="24"/>
        </w:rPr>
        <w:t>р</w:t>
      </w:r>
      <w:r w:rsidR="00671169" w:rsidRPr="008655BE">
        <w:rPr>
          <w:sz w:val="24"/>
          <w:szCs w:val="24"/>
        </w:rPr>
        <w:t>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интерпретировать вычислительные результаты в задаче, исследовать полученное решение задачи;</w:t>
      </w:r>
    </w:p>
    <w:p w:rsidR="00671169" w:rsidRPr="008655BE" w:rsidRDefault="00356D55" w:rsidP="000B1808">
      <w:pPr>
        <w:pStyle w:val="ab"/>
        <w:shd w:val="clear" w:color="auto" w:fill="auto"/>
        <w:spacing w:before="0" w:line="240" w:lineRule="auto"/>
        <w:ind w:right="-1"/>
        <w:contextualSpacing/>
        <w:rPr>
          <w:sz w:val="24"/>
          <w:szCs w:val="24"/>
        </w:rPr>
      </w:pPr>
      <w:r w:rsidRPr="008655BE">
        <w:rPr>
          <w:sz w:val="24"/>
          <w:szCs w:val="24"/>
        </w:rPr>
        <w:t xml:space="preserve">          •  </w:t>
      </w:r>
      <w:r w:rsidR="00671169" w:rsidRPr="008655BE">
        <w:rPr>
          <w:sz w:val="24"/>
          <w:szCs w:val="24"/>
        </w:rPr>
        <w:t>знать различие скоростей объекта в стоячей воде, против течения и по течению реки; решать задачи на нахождение части числа и числа по его части;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71169" w:rsidRPr="008655BE" w:rsidRDefault="00356D55" w:rsidP="00356D55">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w:t>
      </w:r>
      <w:r w:rsidR="00671169" w:rsidRPr="008655BE">
        <w:rPr>
          <w:sz w:val="24"/>
          <w:szCs w:val="24"/>
        </w:rPr>
        <w:t>решать несложные логиче</w:t>
      </w:r>
      <w:r w:rsidRPr="008655BE">
        <w:rPr>
          <w:sz w:val="24"/>
          <w:szCs w:val="24"/>
        </w:rPr>
        <w:t xml:space="preserve">ские задачи методом рассуждений.  </w:t>
      </w:r>
    </w:p>
    <w:p w:rsidR="00671169" w:rsidRPr="008655BE" w:rsidRDefault="00671169" w:rsidP="00356D55">
      <w:pPr>
        <w:pStyle w:val="ab"/>
        <w:shd w:val="clear" w:color="auto" w:fill="auto"/>
        <w:spacing w:before="0" w:line="240" w:lineRule="auto"/>
        <w:ind w:right="-1"/>
        <w:contextualSpacing/>
        <w:rPr>
          <w:sz w:val="24"/>
          <w:szCs w:val="24"/>
        </w:rPr>
      </w:pPr>
      <w:r w:rsidRPr="008655BE">
        <w:rPr>
          <w:sz w:val="24"/>
          <w:szCs w:val="24"/>
        </w:rPr>
        <w:t>В повседневной жизни и при изучении других предметов:</w:t>
      </w:r>
    </w:p>
    <w:p w:rsidR="00671169" w:rsidRPr="008655BE" w:rsidRDefault="00671169" w:rsidP="00356D55">
      <w:pPr>
        <w:pStyle w:val="ab"/>
        <w:shd w:val="clear" w:color="auto" w:fill="auto"/>
        <w:spacing w:before="0" w:line="240" w:lineRule="auto"/>
        <w:ind w:right="-1"/>
        <w:contextualSpacing/>
        <w:rPr>
          <w:sz w:val="24"/>
          <w:szCs w:val="24"/>
        </w:rPr>
      </w:pPr>
      <w:r w:rsidRPr="008655BE">
        <w:rPr>
          <w:sz w:val="24"/>
          <w:szCs w:val="24"/>
        </w:rPr>
        <w:t>выдвигать гипотезы о возможных предельных значениях искомых величин в задаче (делать прикидку)</w:t>
      </w:r>
      <w:r w:rsidR="00356D55" w:rsidRPr="008655BE">
        <w:rPr>
          <w:sz w:val="24"/>
          <w:szCs w:val="24"/>
        </w:rPr>
        <w:t>.</w:t>
      </w:r>
    </w:p>
    <w:p w:rsidR="00671169" w:rsidRPr="008655BE" w:rsidRDefault="00356D55" w:rsidP="00356D55">
      <w:pPr>
        <w:pStyle w:val="ab"/>
        <w:shd w:val="clear" w:color="auto" w:fill="auto"/>
        <w:spacing w:before="0" w:line="240" w:lineRule="auto"/>
        <w:ind w:right="-1"/>
        <w:contextualSpacing/>
        <w:rPr>
          <w:b/>
          <w:i/>
          <w:sz w:val="24"/>
          <w:szCs w:val="24"/>
        </w:rPr>
      </w:pPr>
      <w:r w:rsidRPr="008655BE">
        <w:rPr>
          <w:b/>
          <w:i/>
          <w:sz w:val="24"/>
          <w:szCs w:val="24"/>
        </w:rPr>
        <w:t xml:space="preserve">          </w:t>
      </w:r>
      <w:r w:rsidR="00671169" w:rsidRPr="008655BE">
        <w:rPr>
          <w:b/>
          <w:i/>
          <w:sz w:val="24"/>
          <w:szCs w:val="24"/>
        </w:rPr>
        <w:t>Наглядная геометрия Геометрические фигуры</w:t>
      </w:r>
      <w:r w:rsidRPr="008655BE">
        <w:rPr>
          <w:b/>
          <w:i/>
          <w:sz w:val="24"/>
          <w:szCs w:val="24"/>
        </w:rPr>
        <w:t>.</w:t>
      </w:r>
    </w:p>
    <w:p w:rsidR="00356D55" w:rsidRPr="008655BE" w:rsidRDefault="00356D55" w:rsidP="00356D55">
      <w:pPr>
        <w:pStyle w:val="ab"/>
        <w:shd w:val="clear" w:color="auto" w:fill="auto"/>
        <w:spacing w:before="0" w:line="240" w:lineRule="auto"/>
        <w:ind w:right="-1"/>
        <w:contextualSpacing/>
        <w:rPr>
          <w:sz w:val="24"/>
          <w:szCs w:val="24"/>
        </w:rPr>
      </w:pPr>
      <w:r w:rsidRPr="008655BE">
        <w:rPr>
          <w:rStyle w:val="34"/>
          <w:sz w:val="24"/>
          <w:szCs w:val="24"/>
        </w:rPr>
        <w:t xml:space="preserve">          Выпускник научится:</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о</w:t>
      </w:r>
      <w:r w:rsidR="00671169" w:rsidRPr="008655BE">
        <w:rPr>
          <w:sz w:val="24"/>
          <w:szCs w:val="24"/>
        </w:rPr>
        <w:t>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8655BE">
        <w:rPr>
          <w:sz w:val="24"/>
          <w:szCs w:val="24"/>
        </w:rPr>
        <w:t xml:space="preserve"> шар;</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и</w:t>
      </w:r>
      <w:r w:rsidR="00671169" w:rsidRPr="008655BE">
        <w:rPr>
          <w:sz w:val="24"/>
          <w:szCs w:val="24"/>
        </w:rPr>
        <w:t>зображать изучаемые фигуры от рук</w:t>
      </w:r>
      <w:r w:rsidRPr="008655BE">
        <w:rPr>
          <w:sz w:val="24"/>
          <w:szCs w:val="24"/>
        </w:rPr>
        <w:t>и и с помощью линейки и циркуля;</w:t>
      </w:r>
    </w:p>
    <w:p w:rsidR="00671169"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в</w:t>
      </w:r>
      <w:r w:rsidR="00671169" w:rsidRPr="008655BE">
        <w:rPr>
          <w:sz w:val="24"/>
          <w:szCs w:val="24"/>
        </w:rPr>
        <w:t xml:space="preserve"> повседневной жизни и при изучении других предметов:</w:t>
      </w:r>
    </w:p>
    <w:p w:rsidR="00671169" w:rsidRPr="008655BE" w:rsidRDefault="00671169" w:rsidP="00356D55">
      <w:pPr>
        <w:pStyle w:val="ab"/>
        <w:shd w:val="clear" w:color="auto" w:fill="auto"/>
        <w:spacing w:before="0" w:line="240" w:lineRule="auto"/>
        <w:ind w:right="-1" w:firstLine="720"/>
        <w:contextualSpacing/>
        <w:rPr>
          <w:sz w:val="24"/>
          <w:szCs w:val="24"/>
        </w:rPr>
      </w:pPr>
      <w:r w:rsidRPr="008655BE">
        <w:rPr>
          <w:sz w:val="24"/>
          <w:szCs w:val="24"/>
        </w:rPr>
        <w:t>решать практические задачи с применением простейших свойств фигур.</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Измерения и вычисления</w:t>
      </w:r>
      <w:r w:rsidR="00356D55" w:rsidRPr="008655BE">
        <w:rPr>
          <w:b/>
          <w:i/>
          <w:sz w:val="24"/>
          <w:szCs w:val="24"/>
        </w:rPr>
        <w:t>.</w:t>
      </w:r>
    </w:p>
    <w:p w:rsidR="00356D55" w:rsidRPr="008655BE" w:rsidRDefault="00356D55" w:rsidP="000B1808">
      <w:pPr>
        <w:pStyle w:val="ab"/>
        <w:shd w:val="clear" w:color="auto" w:fill="auto"/>
        <w:spacing w:before="0" w:line="240" w:lineRule="auto"/>
        <w:ind w:right="-1" w:firstLine="720"/>
        <w:contextualSpacing/>
        <w:rPr>
          <w:b/>
          <w:i/>
          <w:sz w:val="24"/>
          <w:szCs w:val="24"/>
        </w:rPr>
      </w:pPr>
      <w:r w:rsidRPr="008655BE">
        <w:rPr>
          <w:rStyle w:val="34"/>
          <w:sz w:val="24"/>
          <w:szCs w:val="24"/>
        </w:rPr>
        <w:t>Выпускник научится:</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выполнять измерение длин, расстояний, величин углов, с помощью инструментов для измерений длин и углов;</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вычислять площади прямоугольников. В повседневной жизни и при изучении других предметов: вычислять расстояния на местности в стандартных ситуациях, площади прямоугольников;</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выполнять простейшие построения и измерения на местности, необходимые в реальной жизни.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Геометрические фигуры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1" w:name="bookmark162"/>
      <w:r w:rsidRPr="008655BE">
        <w:rPr>
          <w:sz w:val="24"/>
          <w:szCs w:val="24"/>
        </w:rPr>
        <w:t>Выпускник научится</w:t>
      </w:r>
      <w:bookmarkEnd w:id="161"/>
      <w:r w:rsidR="00A972E3" w:rsidRPr="008655BE">
        <w:rPr>
          <w:sz w:val="24"/>
          <w:szCs w:val="24"/>
        </w:rPr>
        <w:t>:</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пользоваться языком геометрии для описания предметов окружающего мира и их взаимного расположения;</w:t>
      </w:r>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t>распознавать и изображать на чертежах и рисунках геометрические фигуры и их конфигурации;</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71169" w:rsidRPr="008655BE" w:rsidRDefault="00671169" w:rsidP="00221FA4">
      <w:pPr>
        <w:pStyle w:val="ab"/>
        <w:numPr>
          <w:ilvl w:val="0"/>
          <w:numId w:val="9"/>
        </w:numPr>
        <w:shd w:val="clear" w:color="auto" w:fill="auto"/>
        <w:tabs>
          <w:tab w:val="left" w:pos="884"/>
        </w:tabs>
        <w:spacing w:before="0" w:line="240" w:lineRule="auto"/>
        <w:ind w:right="-1" w:firstLine="720"/>
        <w:contextualSpacing/>
        <w:rPr>
          <w:sz w:val="24"/>
          <w:szCs w:val="24"/>
        </w:rPr>
      </w:pPr>
      <w:r w:rsidRPr="008655BE">
        <w:rPr>
          <w:sz w:val="24"/>
          <w:szCs w:val="24"/>
        </w:rPr>
        <w:t>оперировать с начальными понятиями тригонометрии и выполнять элементарные операции над функциями углов;</w:t>
      </w:r>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lastRenderedPageBreak/>
        <w:t>решать несложные задачи на построение, применяя основные алгоритмы построения с помощью циркуля и линейки;</w:t>
      </w:r>
    </w:p>
    <w:p w:rsidR="00671169" w:rsidRPr="008655BE" w:rsidRDefault="00671169" w:rsidP="00221FA4">
      <w:pPr>
        <w:pStyle w:val="ab"/>
        <w:numPr>
          <w:ilvl w:val="0"/>
          <w:numId w:val="9"/>
        </w:numPr>
        <w:shd w:val="clear" w:color="auto" w:fill="auto"/>
        <w:tabs>
          <w:tab w:val="left" w:pos="879"/>
        </w:tabs>
        <w:spacing w:before="0" w:line="240" w:lineRule="auto"/>
        <w:ind w:right="-1" w:firstLine="720"/>
        <w:contextualSpacing/>
        <w:rPr>
          <w:sz w:val="24"/>
          <w:szCs w:val="24"/>
        </w:rPr>
      </w:pPr>
      <w:r w:rsidRPr="008655BE">
        <w:rPr>
          <w:sz w:val="24"/>
          <w:szCs w:val="24"/>
        </w:rPr>
        <w:t>решать простейшие планиметрические задачи в пространстве.</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2" w:name="bookmark163"/>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62"/>
    </w:p>
    <w:p w:rsidR="00671169" w:rsidRPr="008655BE" w:rsidRDefault="00671169" w:rsidP="00221FA4">
      <w:pPr>
        <w:pStyle w:val="51"/>
        <w:numPr>
          <w:ilvl w:val="0"/>
          <w:numId w:val="9"/>
        </w:numPr>
        <w:shd w:val="clear" w:color="auto" w:fill="auto"/>
        <w:tabs>
          <w:tab w:val="left" w:pos="903"/>
        </w:tabs>
        <w:spacing w:line="240" w:lineRule="auto"/>
        <w:ind w:right="-1" w:firstLine="720"/>
        <w:contextualSpacing/>
        <w:rPr>
          <w:i w:val="0"/>
          <w:sz w:val="24"/>
          <w:szCs w:val="24"/>
        </w:rPr>
      </w:pPr>
      <w:r w:rsidRPr="008655BE">
        <w:rPr>
          <w:i w:val="0"/>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71169" w:rsidRPr="008655BE" w:rsidRDefault="00671169" w:rsidP="00221FA4">
      <w:pPr>
        <w:pStyle w:val="51"/>
        <w:numPr>
          <w:ilvl w:val="0"/>
          <w:numId w:val="9"/>
        </w:numPr>
        <w:shd w:val="clear" w:color="auto" w:fill="auto"/>
        <w:tabs>
          <w:tab w:val="left" w:pos="884"/>
        </w:tabs>
        <w:spacing w:line="240" w:lineRule="auto"/>
        <w:ind w:right="-1" w:firstLine="720"/>
        <w:contextualSpacing/>
        <w:jc w:val="left"/>
        <w:rPr>
          <w:i w:val="0"/>
          <w:sz w:val="24"/>
          <w:szCs w:val="24"/>
        </w:rPr>
      </w:pPr>
      <w:r w:rsidRPr="008655BE">
        <w:rPr>
          <w:i w:val="0"/>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671169" w:rsidRPr="008655BE" w:rsidRDefault="00671169" w:rsidP="00221FA4">
      <w:pPr>
        <w:pStyle w:val="51"/>
        <w:numPr>
          <w:ilvl w:val="0"/>
          <w:numId w:val="9"/>
        </w:numPr>
        <w:shd w:val="clear" w:color="auto" w:fill="auto"/>
        <w:tabs>
          <w:tab w:val="left" w:pos="903"/>
        </w:tabs>
        <w:spacing w:line="240" w:lineRule="auto"/>
        <w:ind w:right="-1" w:firstLine="720"/>
        <w:contextualSpacing/>
        <w:jc w:val="left"/>
        <w:rPr>
          <w:i w:val="0"/>
          <w:sz w:val="24"/>
          <w:szCs w:val="24"/>
        </w:rPr>
      </w:pPr>
      <w:r w:rsidRPr="008655BE">
        <w:rPr>
          <w:i w:val="0"/>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671169" w:rsidRPr="008655BE" w:rsidRDefault="00671169" w:rsidP="00221FA4">
      <w:pPr>
        <w:pStyle w:val="51"/>
        <w:numPr>
          <w:ilvl w:val="0"/>
          <w:numId w:val="9"/>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t>научиться решать задачи на построение методом геометрического места точек и методом подобия;</w:t>
      </w:r>
    </w:p>
    <w:p w:rsidR="00671169" w:rsidRPr="008655BE" w:rsidRDefault="00671169" w:rsidP="00221FA4">
      <w:pPr>
        <w:pStyle w:val="51"/>
        <w:numPr>
          <w:ilvl w:val="0"/>
          <w:numId w:val="9"/>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приобрести опыт исследования свойств планиметрических фигур с помощью компьютерных программ;</w:t>
      </w:r>
    </w:p>
    <w:p w:rsidR="00671169" w:rsidRPr="008655BE" w:rsidRDefault="00671169" w:rsidP="00221FA4">
      <w:pPr>
        <w:pStyle w:val="51"/>
        <w:numPr>
          <w:ilvl w:val="0"/>
          <w:numId w:val="9"/>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приобрести опыт выполнения проектов по темам «Геометрические преобразования на плоскости», «Построение отрезков по формуле».</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Измерение геометрических величин</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3" w:name="bookmark164"/>
      <w:r w:rsidRPr="008655BE">
        <w:rPr>
          <w:sz w:val="24"/>
          <w:szCs w:val="24"/>
        </w:rPr>
        <w:t>Выпускник научится:</w:t>
      </w:r>
      <w:bookmarkEnd w:id="163"/>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jc w:val="both"/>
        <w:rPr>
          <w:sz w:val="24"/>
          <w:szCs w:val="24"/>
        </w:rPr>
      </w:pPr>
      <w:r w:rsidRPr="008655BE">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вычислять площади треугольников, прямоугольников, параллелограм</w:t>
      </w:r>
      <w:r w:rsidR="00B560E3" w:rsidRPr="008655BE">
        <w:rPr>
          <w:sz w:val="24"/>
          <w:szCs w:val="24"/>
        </w:rPr>
        <w:t>м</w:t>
      </w:r>
      <w:r w:rsidRPr="008655BE">
        <w:rPr>
          <w:sz w:val="24"/>
          <w:szCs w:val="24"/>
        </w:rPr>
        <w:t>ов, трапеций, кругов и секторов;</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длину окружности, длину дуги окружности;</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решать задачи на доказательство с использованием формул длины окружности и длины дуги окружности, формул площадей фигур;</w:t>
      </w:r>
    </w:p>
    <w:p w:rsidR="00671169" w:rsidRPr="008655BE" w:rsidRDefault="00671169" w:rsidP="00221FA4">
      <w:pPr>
        <w:pStyle w:val="ab"/>
        <w:numPr>
          <w:ilvl w:val="0"/>
          <w:numId w:val="9"/>
        </w:numPr>
        <w:shd w:val="clear" w:color="auto" w:fill="auto"/>
        <w:tabs>
          <w:tab w:val="left" w:pos="899"/>
        </w:tabs>
        <w:spacing w:before="0" w:line="240" w:lineRule="auto"/>
        <w:ind w:right="-1" w:firstLine="720"/>
        <w:contextualSpacing/>
        <w:rPr>
          <w:sz w:val="24"/>
          <w:szCs w:val="24"/>
        </w:rPr>
      </w:pPr>
      <w:r w:rsidRPr="008655BE">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4" w:name="bookmark165"/>
      <w:r w:rsidRPr="008655BE">
        <w:rPr>
          <w:sz w:val="24"/>
          <w:szCs w:val="24"/>
        </w:rPr>
        <w:t>Выпускник получит возможность научиться:</w:t>
      </w:r>
      <w:bookmarkEnd w:id="164"/>
    </w:p>
    <w:p w:rsidR="00671169" w:rsidRPr="008655BE" w:rsidRDefault="00671169" w:rsidP="00221FA4">
      <w:pPr>
        <w:pStyle w:val="51"/>
        <w:numPr>
          <w:ilvl w:val="0"/>
          <w:numId w:val="9"/>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вычислять площади фигур, составленных из двух или более прямоугольников, параллелограммов, треугольников, круга и сектора;</w:t>
      </w:r>
    </w:p>
    <w:p w:rsidR="00671169" w:rsidRPr="008655BE" w:rsidRDefault="00671169" w:rsidP="00221FA4">
      <w:pPr>
        <w:pStyle w:val="51"/>
        <w:numPr>
          <w:ilvl w:val="0"/>
          <w:numId w:val="9"/>
        </w:numPr>
        <w:shd w:val="clear" w:color="auto" w:fill="auto"/>
        <w:tabs>
          <w:tab w:val="left" w:pos="942"/>
        </w:tabs>
        <w:spacing w:line="240" w:lineRule="auto"/>
        <w:ind w:right="-1" w:firstLine="720"/>
        <w:contextualSpacing/>
        <w:jc w:val="left"/>
        <w:rPr>
          <w:i w:val="0"/>
          <w:sz w:val="24"/>
          <w:szCs w:val="24"/>
        </w:rPr>
      </w:pPr>
      <w:r w:rsidRPr="008655BE">
        <w:rPr>
          <w:i w:val="0"/>
          <w:sz w:val="24"/>
          <w:szCs w:val="24"/>
        </w:rPr>
        <w:t>вычислять площади многоугольников, используя отношения</w:t>
      </w:r>
      <w:r w:rsidR="00B560E3" w:rsidRPr="008655BE">
        <w:rPr>
          <w:i w:val="0"/>
          <w:sz w:val="24"/>
          <w:szCs w:val="24"/>
        </w:rPr>
        <w:t xml:space="preserve"> </w:t>
      </w:r>
      <w:r w:rsidRPr="008655BE">
        <w:rPr>
          <w:i w:val="0"/>
          <w:sz w:val="24"/>
          <w:szCs w:val="24"/>
        </w:rPr>
        <w:t>равновеликости и равносоставленности;</w:t>
      </w:r>
    </w:p>
    <w:p w:rsidR="00671169" w:rsidRPr="008655BE" w:rsidRDefault="00671169" w:rsidP="00221FA4">
      <w:pPr>
        <w:pStyle w:val="51"/>
        <w:numPr>
          <w:ilvl w:val="0"/>
          <w:numId w:val="9"/>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Координаты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5" w:name="bookmark166"/>
      <w:r w:rsidRPr="008655BE">
        <w:rPr>
          <w:sz w:val="24"/>
          <w:szCs w:val="24"/>
        </w:rPr>
        <w:t>Выпускник научится:</w:t>
      </w:r>
      <w:bookmarkEnd w:id="165"/>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длину отрезка по координатам его концов; вычислять координаты середины отрезка;</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использовать координатный метод для изучения свойств прямых и окружностей.</w:t>
      </w:r>
    </w:p>
    <w:p w:rsidR="00671169" w:rsidRPr="008655BE" w:rsidRDefault="00671169" w:rsidP="000B1808">
      <w:pPr>
        <w:pStyle w:val="ab"/>
        <w:shd w:val="clear" w:color="auto" w:fill="auto"/>
        <w:spacing w:before="0" w:line="240" w:lineRule="auto"/>
        <w:ind w:right="-1" w:firstLine="720"/>
        <w:contextualSpacing/>
        <w:rPr>
          <w:b/>
          <w:sz w:val="24"/>
          <w:szCs w:val="24"/>
        </w:rPr>
      </w:pPr>
      <w:r w:rsidRPr="008655BE">
        <w:rPr>
          <w:b/>
          <w:sz w:val="24"/>
          <w:szCs w:val="24"/>
        </w:rPr>
        <w:t>Выпускник получит возможность</w:t>
      </w:r>
      <w:r w:rsidR="00D04818" w:rsidRPr="008655BE">
        <w:rPr>
          <w:b/>
          <w:sz w:val="24"/>
          <w:szCs w:val="24"/>
        </w:rPr>
        <w:t xml:space="preserve"> </w:t>
      </w:r>
      <w:r w:rsidRPr="008655BE">
        <w:rPr>
          <w:b/>
          <w:sz w:val="24"/>
          <w:szCs w:val="24"/>
        </w:rPr>
        <w:t>:</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овладеть координатным методом решения задач на вычисления и доказательства;</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Векторы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6" w:name="bookmark167"/>
      <w:r w:rsidRPr="008655BE">
        <w:rPr>
          <w:sz w:val="24"/>
          <w:szCs w:val="24"/>
        </w:rPr>
        <w:t>Выпускник научится:</w:t>
      </w:r>
      <w:bookmarkEnd w:id="166"/>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71169" w:rsidRPr="008655BE" w:rsidRDefault="00671169" w:rsidP="00221FA4">
      <w:pPr>
        <w:pStyle w:val="ab"/>
        <w:numPr>
          <w:ilvl w:val="0"/>
          <w:numId w:val="9"/>
        </w:numPr>
        <w:shd w:val="clear" w:color="auto" w:fill="auto"/>
        <w:tabs>
          <w:tab w:val="left" w:pos="904"/>
        </w:tabs>
        <w:spacing w:before="0" w:line="240" w:lineRule="auto"/>
        <w:ind w:right="-1" w:firstLine="720"/>
        <w:contextualSpacing/>
        <w:rPr>
          <w:sz w:val="24"/>
          <w:szCs w:val="24"/>
        </w:rPr>
      </w:pPr>
      <w:r w:rsidRPr="008655BE">
        <w:rPr>
          <w:sz w:val="24"/>
          <w:szCs w:val="24"/>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w:t>
      </w:r>
      <w:r w:rsidRPr="008655BE">
        <w:rPr>
          <w:sz w:val="24"/>
          <w:szCs w:val="24"/>
        </w:rPr>
        <w:lastRenderedPageBreak/>
        <w:t>применяя при необходимости сочетательный, переместительный и распределительный законы;</w:t>
      </w:r>
    </w:p>
    <w:p w:rsidR="00671169" w:rsidRPr="008655BE" w:rsidRDefault="00671169" w:rsidP="00221FA4">
      <w:pPr>
        <w:pStyle w:val="ab"/>
        <w:numPr>
          <w:ilvl w:val="0"/>
          <w:numId w:val="9"/>
        </w:numPr>
        <w:shd w:val="clear" w:color="auto" w:fill="auto"/>
        <w:tabs>
          <w:tab w:val="left" w:pos="914"/>
        </w:tabs>
        <w:spacing w:before="0" w:line="240" w:lineRule="auto"/>
        <w:ind w:right="-1" w:firstLine="720"/>
        <w:contextualSpacing/>
        <w:rPr>
          <w:sz w:val="24"/>
          <w:szCs w:val="24"/>
        </w:rPr>
      </w:pPr>
      <w:r w:rsidRPr="008655BE">
        <w:rPr>
          <w:sz w:val="24"/>
          <w:szCs w:val="24"/>
        </w:rPr>
        <w:t>вычислять скалярное произведение векторов, находить угол между векторами, устанавливать перпендикулярность прямых.</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7" w:name="bookmark168"/>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67"/>
    </w:p>
    <w:p w:rsidR="00671169" w:rsidRPr="008655BE" w:rsidRDefault="00671169" w:rsidP="00221FA4">
      <w:pPr>
        <w:pStyle w:val="51"/>
        <w:numPr>
          <w:ilvl w:val="0"/>
          <w:numId w:val="9"/>
        </w:numPr>
        <w:shd w:val="clear" w:color="auto" w:fill="auto"/>
        <w:tabs>
          <w:tab w:val="left" w:pos="899"/>
        </w:tabs>
        <w:spacing w:line="240" w:lineRule="auto"/>
        <w:ind w:right="-1" w:firstLine="720"/>
        <w:contextualSpacing/>
        <w:jc w:val="left"/>
        <w:rPr>
          <w:i w:val="0"/>
          <w:sz w:val="24"/>
          <w:szCs w:val="24"/>
        </w:rPr>
      </w:pPr>
      <w:r w:rsidRPr="008655BE">
        <w:rPr>
          <w:i w:val="0"/>
          <w:sz w:val="24"/>
          <w:szCs w:val="24"/>
        </w:rPr>
        <w:t>овладеть векторным методом для решения задач на вычисления и доказательства;</w:t>
      </w:r>
    </w:p>
    <w:p w:rsidR="00671169" w:rsidRPr="008655BE" w:rsidRDefault="00671169" w:rsidP="00221FA4">
      <w:pPr>
        <w:pStyle w:val="51"/>
        <w:numPr>
          <w:ilvl w:val="0"/>
          <w:numId w:val="9"/>
        </w:numPr>
        <w:shd w:val="clear" w:color="auto" w:fill="auto"/>
        <w:tabs>
          <w:tab w:val="left" w:pos="909"/>
        </w:tabs>
        <w:spacing w:after="275" w:line="240" w:lineRule="auto"/>
        <w:ind w:right="-1" w:firstLine="720"/>
        <w:contextualSpacing/>
        <w:jc w:val="left"/>
        <w:rPr>
          <w:i w:val="0"/>
          <w:sz w:val="24"/>
          <w:szCs w:val="24"/>
        </w:rPr>
      </w:pPr>
      <w:r w:rsidRPr="008655BE">
        <w:rPr>
          <w:i w:val="0"/>
          <w:sz w:val="24"/>
          <w:szCs w:val="24"/>
        </w:rPr>
        <w:t>приобрести опыт выполнения проектов на тему «применение векторного метода при решении задач на вычисления и доказательства».</w:t>
      </w:r>
    </w:p>
    <w:p w:rsidR="00B560E3" w:rsidRPr="008655BE" w:rsidRDefault="00B560E3" w:rsidP="00B560E3">
      <w:pPr>
        <w:pStyle w:val="ab"/>
        <w:shd w:val="clear" w:color="auto" w:fill="auto"/>
        <w:spacing w:before="0" w:line="240" w:lineRule="auto"/>
        <w:ind w:left="720" w:right="-1"/>
        <w:contextualSpacing/>
        <w:rPr>
          <w:b/>
          <w:i/>
          <w:sz w:val="24"/>
          <w:szCs w:val="24"/>
        </w:rPr>
      </w:pPr>
      <w:r w:rsidRPr="008655BE">
        <w:rPr>
          <w:b/>
          <w:i/>
          <w:sz w:val="24"/>
          <w:szCs w:val="24"/>
        </w:rPr>
        <w:t>История математики.</w:t>
      </w:r>
    </w:p>
    <w:p w:rsidR="00B560E3" w:rsidRPr="008655BE" w:rsidRDefault="00B560E3" w:rsidP="00B560E3">
      <w:pPr>
        <w:pStyle w:val="ab"/>
        <w:shd w:val="clear" w:color="auto" w:fill="auto"/>
        <w:spacing w:before="0" w:line="240" w:lineRule="auto"/>
        <w:ind w:left="720" w:right="-1"/>
        <w:contextualSpacing/>
        <w:rPr>
          <w:b/>
          <w:i/>
          <w:sz w:val="24"/>
          <w:szCs w:val="24"/>
        </w:rPr>
      </w:pPr>
      <w:r w:rsidRPr="008655BE">
        <w:rPr>
          <w:rStyle w:val="34"/>
          <w:sz w:val="24"/>
          <w:szCs w:val="24"/>
        </w:rPr>
        <w:t>Выпускник научится:</w:t>
      </w:r>
    </w:p>
    <w:p w:rsidR="00B560E3" w:rsidRPr="008655BE" w:rsidRDefault="00B560E3" w:rsidP="00B560E3">
      <w:pPr>
        <w:pStyle w:val="ab"/>
        <w:shd w:val="clear" w:color="auto" w:fill="auto"/>
        <w:spacing w:before="0" w:line="240" w:lineRule="auto"/>
        <w:ind w:left="720" w:right="-1"/>
        <w:contextualSpacing/>
        <w:rPr>
          <w:sz w:val="24"/>
          <w:szCs w:val="24"/>
        </w:rPr>
      </w:pPr>
      <w:r w:rsidRPr="008655BE">
        <w:rPr>
          <w:sz w:val="24"/>
          <w:szCs w:val="24"/>
        </w:rPr>
        <w:t>• описывать отдельные выдающиеся результаты, полученные в ходе развития математики как науки;</w:t>
      </w:r>
    </w:p>
    <w:p w:rsidR="00B560E3" w:rsidRPr="008655BE" w:rsidRDefault="00B560E3" w:rsidP="00B560E3">
      <w:pPr>
        <w:pStyle w:val="ab"/>
        <w:shd w:val="clear" w:color="auto" w:fill="auto"/>
        <w:spacing w:before="0" w:line="240" w:lineRule="auto"/>
        <w:ind w:left="720" w:right="-1"/>
        <w:contextualSpacing/>
        <w:rPr>
          <w:sz w:val="24"/>
          <w:szCs w:val="24"/>
        </w:rPr>
      </w:pPr>
      <w:r w:rsidRPr="008655BE">
        <w:rPr>
          <w:sz w:val="24"/>
          <w:szCs w:val="24"/>
        </w:rPr>
        <w:t>• знать примеры математических открытий и их авторов, в связи с отечественной и всемирной историей.</w:t>
      </w:r>
    </w:p>
    <w:p w:rsidR="00B560E3" w:rsidRPr="008655BE" w:rsidRDefault="00B560E3" w:rsidP="00B560E3">
      <w:pPr>
        <w:pStyle w:val="51"/>
        <w:shd w:val="clear" w:color="auto" w:fill="auto"/>
        <w:spacing w:line="240" w:lineRule="auto"/>
        <w:ind w:left="720" w:right="-1"/>
        <w:contextualSpacing/>
        <w:jc w:val="left"/>
        <w:rPr>
          <w:b/>
          <w:i w:val="0"/>
          <w:sz w:val="24"/>
          <w:szCs w:val="24"/>
        </w:rPr>
      </w:pPr>
      <w:r w:rsidRPr="008655BE">
        <w:rPr>
          <w:rStyle w:val="56"/>
          <w:b/>
          <w:i/>
          <w:sz w:val="24"/>
          <w:szCs w:val="24"/>
        </w:rPr>
        <w:t>Элементы теории множеств и математической логики.</w:t>
      </w:r>
    </w:p>
    <w:p w:rsidR="00B560E3" w:rsidRPr="008655BE" w:rsidRDefault="00B560E3" w:rsidP="00221FA4">
      <w:pPr>
        <w:pStyle w:val="ab"/>
        <w:numPr>
          <w:ilvl w:val="0"/>
          <w:numId w:val="9"/>
        </w:numPr>
        <w:shd w:val="clear" w:color="auto" w:fill="auto"/>
        <w:spacing w:before="0" w:line="240" w:lineRule="auto"/>
        <w:ind w:right="-1" w:firstLine="720"/>
        <w:contextualSpacing/>
        <w:rPr>
          <w:sz w:val="24"/>
          <w:szCs w:val="24"/>
        </w:rPr>
      </w:pPr>
      <w:r w:rsidRPr="008655BE">
        <w:rPr>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B560E3" w:rsidRPr="008655BE" w:rsidRDefault="00B560E3" w:rsidP="00B560E3">
      <w:pPr>
        <w:pStyle w:val="51"/>
        <w:shd w:val="clear" w:color="auto" w:fill="auto"/>
        <w:tabs>
          <w:tab w:val="left" w:pos="909"/>
        </w:tabs>
        <w:spacing w:after="275" w:line="240" w:lineRule="auto"/>
        <w:ind w:left="720" w:right="-1"/>
        <w:contextualSpacing/>
        <w:jc w:val="left"/>
        <w:rPr>
          <w:sz w:val="24"/>
          <w:szCs w:val="24"/>
        </w:rPr>
      </w:pP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8" w:name="bookmark169"/>
      <w:r w:rsidRPr="008655BE">
        <w:rPr>
          <w:sz w:val="24"/>
          <w:szCs w:val="24"/>
        </w:rPr>
        <w:t>1.2.5.8. Информатика</w:t>
      </w:r>
      <w:bookmarkEnd w:id="168"/>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9" w:name="bookmark170"/>
      <w:r w:rsidRPr="008655BE">
        <w:rPr>
          <w:sz w:val="24"/>
          <w:szCs w:val="24"/>
        </w:rPr>
        <w:t>Выпускник научится:</w:t>
      </w:r>
      <w:bookmarkEnd w:id="169"/>
    </w:p>
    <w:p w:rsidR="00671169" w:rsidRPr="008655BE" w:rsidRDefault="00D04818" w:rsidP="000B1808">
      <w:pPr>
        <w:pStyle w:val="ab"/>
        <w:shd w:val="clear" w:color="auto" w:fill="auto"/>
        <w:spacing w:before="0" w:line="240" w:lineRule="auto"/>
        <w:ind w:right="-1" w:firstLine="600"/>
        <w:contextualSpacing/>
        <w:rPr>
          <w:sz w:val="24"/>
          <w:szCs w:val="24"/>
        </w:rPr>
      </w:pPr>
      <w:r w:rsidRPr="008655BE">
        <w:rPr>
          <w:sz w:val="24"/>
          <w:szCs w:val="24"/>
        </w:rPr>
        <w:t xml:space="preserve">• </w:t>
      </w:r>
      <w:r w:rsidR="00671169" w:rsidRPr="008655BE">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различать виды информации по способам её восприятия человеком и по способам её представления на материальных носителях;</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раскрывать общие закономерности протекания информационных процессов в системах различной природы;</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 xml:space="preserve">приводить примеры информационных </w:t>
      </w:r>
      <w:r w:rsidR="003A7BC3" w:rsidRPr="008655BE">
        <w:rPr>
          <w:sz w:val="24"/>
          <w:szCs w:val="24"/>
        </w:rPr>
        <w:t>процессов - процессов, связанных</w:t>
      </w:r>
      <w:r w:rsidR="00671169" w:rsidRPr="008655BE">
        <w:rPr>
          <w:sz w:val="24"/>
          <w:szCs w:val="24"/>
        </w:rPr>
        <w:t xml:space="preserve"> с хранением, преобразованием и передачей данных - в живой природе и технике;</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определять качественные и количественные характеристики компонентов компьютера;</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узнает об истории и тенденциях развития компьютеров; о том, как можно улучшить характеристики компьютеров;</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узнает о том, какие задачи решаются с помощью суперкомпьютеров.</w:t>
      </w:r>
    </w:p>
    <w:p w:rsidR="00671169" w:rsidRPr="008655BE" w:rsidRDefault="00671169" w:rsidP="000B1808">
      <w:pPr>
        <w:pStyle w:val="31"/>
        <w:shd w:val="clear" w:color="auto" w:fill="auto"/>
        <w:spacing w:line="240" w:lineRule="auto"/>
        <w:ind w:right="-1" w:firstLine="600"/>
        <w:contextualSpacing/>
        <w:jc w:val="both"/>
        <w:rPr>
          <w:sz w:val="24"/>
          <w:szCs w:val="24"/>
        </w:rPr>
      </w:pPr>
      <w:r w:rsidRPr="008655BE">
        <w:rPr>
          <w:sz w:val="24"/>
          <w:szCs w:val="24"/>
        </w:rPr>
        <w:t>Выпускник получит возможность:</w:t>
      </w:r>
    </w:p>
    <w:p w:rsidR="00671169" w:rsidRPr="008655BE" w:rsidRDefault="00671169" w:rsidP="00221FA4">
      <w:pPr>
        <w:pStyle w:val="51"/>
        <w:numPr>
          <w:ilvl w:val="0"/>
          <w:numId w:val="9"/>
        </w:numPr>
        <w:shd w:val="clear" w:color="auto" w:fill="auto"/>
        <w:tabs>
          <w:tab w:val="left" w:pos="769"/>
        </w:tabs>
        <w:spacing w:line="240" w:lineRule="auto"/>
        <w:ind w:right="-1" w:firstLine="600"/>
        <w:contextualSpacing/>
        <w:rPr>
          <w:i w:val="0"/>
          <w:sz w:val="24"/>
          <w:szCs w:val="24"/>
        </w:rPr>
      </w:pPr>
      <w:r w:rsidRPr="008655BE">
        <w:rPr>
          <w:i w:val="0"/>
          <w:sz w:val="24"/>
          <w:szCs w:val="24"/>
        </w:rPr>
        <w:t>осознано подходить к выбору ИКТ - средств для своих учебных и иных целей;</w:t>
      </w:r>
    </w:p>
    <w:p w:rsidR="00671169" w:rsidRPr="008655BE" w:rsidRDefault="00671169" w:rsidP="00221FA4">
      <w:pPr>
        <w:pStyle w:val="51"/>
        <w:numPr>
          <w:ilvl w:val="0"/>
          <w:numId w:val="9"/>
        </w:numPr>
        <w:shd w:val="clear" w:color="auto" w:fill="auto"/>
        <w:tabs>
          <w:tab w:val="left" w:pos="745"/>
        </w:tabs>
        <w:spacing w:line="240" w:lineRule="auto"/>
        <w:ind w:right="-1" w:firstLine="600"/>
        <w:contextualSpacing/>
        <w:rPr>
          <w:i w:val="0"/>
          <w:sz w:val="24"/>
          <w:szCs w:val="24"/>
        </w:rPr>
      </w:pPr>
      <w:r w:rsidRPr="008655BE">
        <w:rPr>
          <w:i w:val="0"/>
          <w:sz w:val="24"/>
          <w:szCs w:val="24"/>
        </w:rPr>
        <w:t>узнать о физических ограничениях на значения характеристик компьютера.</w:t>
      </w:r>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0" w:name="bookmark171"/>
      <w:r w:rsidRPr="008655BE">
        <w:rPr>
          <w:sz w:val="24"/>
          <w:szCs w:val="24"/>
        </w:rPr>
        <w:t>Математические основы информатики</w:t>
      </w:r>
      <w:bookmarkEnd w:id="170"/>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1" w:name="bookmark172"/>
      <w:r w:rsidRPr="008655BE">
        <w:rPr>
          <w:sz w:val="24"/>
          <w:szCs w:val="24"/>
        </w:rPr>
        <w:t>Выпускник научится:</w:t>
      </w:r>
      <w:bookmarkEnd w:id="171"/>
    </w:p>
    <w:p w:rsidR="00671169" w:rsidRPr="008655BE" w:rsidRDefault="00671169" w:rsidP="00221FA4">
      <w:pPr>
        <w:pStyle w:val="ab"/>
        <w:numPr>
          <w:ilvl w:val="0"/>
          <w:numId w:val="9"/>
        </w:numPr>
        <w:shd w:val="clear" w:color="auto" w:fill="auto"/>
        <w:tabs>
          <w:tab w:val="left" w:pos="716"/>
        </w:tabs>
        <w:spacing w:before="0" w:line="240" w:lineRule="auto"/>
        <w:ind w:right="-1" w:firstLine="600"/>
        <w:contextualSpacing/>
        <w:jc w:val="both"/>
        <w:rPr>
          <w:sz w:val="24"/>
          <w:szCs w:val="24"/>
        </w:rPr>
      </w:pPr>
      <w:r w:rsidRPr="008655BE">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71169" w:rsidRPr="008655BE" w:rsidRDefault="00671169" w:rsidP="00221FA4">
      <w:pPr>
        <w:pStyle w:val="ab"/>
        <w:numPr>
          <w:ilvl w:val="0"/>
          <w:numId w:val="9"/>
        </w:numPr>
        <w:shd w:val="clear" w:color="auto" w:fill="auto"/>
        <w:tabs>
          <w:tab w:val="left" w:pos="774"/>
        </w:tabs>
        <w:spacing w:before="0" w:line="240" w:lineRule="auto"/>
        <w:ind w:right="-1" w:firstLine="600"/>
        <w:contextualSpacing/>
        <w:jc w:val="both"/>
        <w:rPr>
          <w:sz w:val="24"/>
          <w:szCs w:val="24"/>
        </w:rPr>
      </w:pPr>
      <w:r w:rsidRPr="008655BE">
        <w:rPr>
          <w:sz w:val="24"/>
          <w:szCs w:val="24"/>
        </w:rPr>
        <w:t>кодировать и декодировать тексты по заданной кодовой таблице;</w:t>
      </w:r>
    </w:p>
    <w:p w:rsidR="00671169" w:rsidRPr="008655BE" w:rsidRDefault="00671169" w:rsidP="00221FA4">
      <w:pPr>
        <w:pStyle w:val="ab"/>
        <w:numPr>
          <w:ilvl w:val="0"/>
          <w:numId w:val="9"/>
        </w:numPr>
        <w:shd w:val="clear" w:color="auto" w:fill="auto"/>
        <w:tabs>
          <w:tab w:val="left" w:pos="721"/>
        </w:tabs>
        <w:spacing w:before="0" w:line="240" w:lineRule="auto"/>
        <w:ind w:right="-1" w:firstLine="600"/>
        <w:contextualSpacing/>
        <w:jc w:val="both"/>
        <w:rPr>
          <w:sz w:val="24"/>
          <w:szCs w:val="24"/>
        </w:rPr>
      </w:pPr>
      <w:r w:rsidRPr="008655BE">
        <w:rPr>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71169" w:rsidRPr="008655BE" w:rsidRDefault="00671169" w:rsidP="00221FA4">
      <w:pPr>
        <w:pStyle w:val="ab"/>
        <w:numPr>
          <w:ilvl w:val="0"/>
          <w:numId w:val="9"/>
        </w:numPr>
        <w:shd w:val="clear" w:color="auto" w:fill="auto"/>
        <w:tabs>
          <w:tab w:val="left" w:pos="726"/>
        </w:tabs>
        <w:spacing w:before="0" w:line="240" w:lineRule="auto"/>
        <w:ind w:right="-1" w:firstLine="600"/>
        <w:contextualSpacing/>
        <w:jc w:val="both"/>
        <w:rPr>
          <w:sz w:val="24"/>
          <w:szCs w:val="24"/>
        </w:rPr>
      </w:pPr>
      <w:r w:rsidRPr="008655BE">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71169" w:rsidRPr="008655BE" w:rsidRDefault="00671169" w:rsidP="00221FA4">
      <w:pPr>
        <w:pStyle w:val="ab"/>
        <w:numPr>
          <w:ilvl w:val="0"/>
          <w:numId w:val="9"/>
        </w:numPr>
        <w:shd w:val="clear" w:color="auto" w:fill="auto"/>
        <w:tabs>
          <w:tab w:val="left" w:pos="726"/>
        </w:tabs>
        <w:spacing w:before="0" w:line="240" w:lineRule="auto"/>
        <w:ind w:right="-1" w:firstLine="600"/>
        <w:contextualSpacing/>
        <w:jc w:val="both"/>
        <w:rPr>
          <w:sz w:val="24"/>
          <w:szCs w:val="24"/>
        </w:rPr>
      </w:pPr>
      <w:r w:rsidRPr="008655BE">
        <w:rPr>
          <w:sz w:val="24"/>
          <w:szCs w:val="24"/>
        </w:rPr>
        <w:t>определять длину кодовой последовательности по длине исходного текста и кодовой таблице равномерного кода;</w:t>
      </w:r>
    </w:p>
    <w:p w:rsidR="00671169" w:rsidRPr="008655BE" w:rsidRDefault="00671169" w:rsidP="00221FA4">
      <w:pPr>
        <w:pStyle w:val="ab"/>
        <w:numPr>
          <w:ilvl w:val="0"/>
          <w:numId w:val="9"/>
        </w:numPr>
        <w:shd w:val="clear" w:color="auto" w:fill="auto"/>
        <w:tabs>
          <w:tab w:val="left" w:pos="706"/>
        </w:tabs>
        <w:spacing w:before="0" w:line="240" w:lineRule="auto"/>
        <w:ind w:right="-1" w:firstLine="600"/>
        <w:contextualSpacing/>
        <w:jc w:val="both"/>
        <w:rPr>
          <w:sz w:val="24"/>
          <w:szCs w:val="24"/>
        </w:rPr>
      </w:pPr>
      <w:r w:rsidRPr="008655BE">
        <w:rPr>
          <w:sz w:val="24"/>
          <w:szCs w:val="24"/>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71169" w:rsidRPr="008655BE" w:rsidRDefault="00671169" w:rsidP="00221FA4">
      <w:pPr>
        <w:pStyle w:val="ab"/>
        <w:numPr>
          <w:ilvl w:val="0"/>
          <w:numId w:val="9"/>
        </w:numPr>
        <w:shd w:val="clear" w:color="auto" w:fill="auto"/>
        <w:tabs>
          <w:tab w:val="left" w:pos="1254"/>
        </w:tabs>
        <w:spacing w:before="0" w:line="240" w:lineRule="auto"/>
        <w:ind w:right="-1" w:firstLine="600"/>
        <w:contextualSpacing/>
        <w:jc w:val="both"/>
        <w:rPr>
          <w:sz w:val="24"/>
          <w:szCs w:val="24"/>
        </w:rPr>
      </w:pPr>
      <w:r w:rsidRPr="008655BE">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71169" w:rsidRPr="008655BE" w:rsidRDefault="00671169" w:rsidP="00221FA4">
      <w:pPr>
        <w:pStyle w:val="ab"/>
        <w:numPr>
          <w:ilvl w:val="0"/>
          <w:numId w:val="9"/>
        </w:numPr>
        <w:shd w:val="clear" w:color="auto" w:fill="auto"/>
        <w:tabs>
          <w:tab w:val="left" w:pos="716"/>
        </w:tabs>
        <w:spacing w:before="0" w:line="240" w:lineRule="auto"/>
        <w:ind w:right="-1" w:firstLine="600"/>
        <w:contextualSpacing/>
        <w:jc w:val="both"/>
        <w:rPr>
          <w:sz w:val="24"/>
          <w:szCs w:val="24"/>
        </w:rPr>
      </w:pPr>
      <w:r w:rsidRPr="008655BE">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71169" w:rsidRPr="008655BE" w:rsidRDefault="00671169" w:rsidP="00221FA4">
      <w:pPr>
        <w:pStyle w:val="ab"/>
        <w:numPr>
          <w:ilvl w:val="0"/>
          <w:numId w:val="9"/>
        </w:numPr>
        <w:shd w:val="clear" w:color="auto" w:fill="auto"/>
        <w:tabs>
          <w:tab w:val="left" w:pos="726"/>
        </w:tabs>
        <w:spacing w:before="0" w:line="240" w:lineRule="auto"/>
        <w:ind w:right="-1" w:firstLine="600"/>
        <w:contextualSpacing/>
        <w:jc w:val="both"/>
        <w:rPr>
          <w:sz w:val="24"/>
          <w:szCs w:val="24"/>
        </w:rPr>
      </w:pPr>
      <w:r w:rsidRPr="008655BE">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71169" w:rsidRPr="008655BE" w:rsidRDefault="00671169" w:rsidP="00221FA4">
      <w:pPr>
        <w:pStyle w:val="ab"/>
        <w:numPr>
          <w:ilvl w:val="0"/>
          <w:numId w:val="9"/>
        </w:numPr>
        <w:shd w:val="clear" w:color="auto" w:fill="auto"/>
        <w:tabs>
          <w:tab w:val="left" w:pos="726"/>
        </w:tabs>
        <w:spacing w:before="0" w:line="240" w:lineRule="auto"/>
        <w:ind w:right="-1" w:firstLine="600"/>
        <w:contextualSpacing/>
        <w:jc w:val="both"/>
        <w:rPr>
          <w:sz w:val="24"/>
          <w:szCs w:val="24"/>
        </w:rPr>
      </w:pPr>
      <w:r w:rsidRPr="008655BE">
        <w:rPr>
          <w:sz w:val="24"/>
          <w:szCs w:val="24"/>
        </w:rPr>
        <w:t>описывать граф с помощью матрицы смежности с указанием длин ребер (знание термина «матрица смежности» не обязательно);</w:t>
      </w:r>
    </w:p>
    <w:p w:rsidR="00671169" w:rsidRPr="008655BE" w:rsidRDefault="00671169" w:rsidP="00221FA4">
      <w:pPr>
        <w:pStyle w:val="ab"/>
        <w:numPr>
          <w:ilvl w:val="0"/>
          <w:numId w:val="9"/>
        </w:numPr>
        <w:shd w:val="clear" w:color="auto" w:fill="auto"/>
        <w:tabs>
          <w:tab w:val="left" w:pos="716"/>
        </w:tabs>
        <w:spacing w:before="0" w:line="240" w:lineRule="auto"/>
        <w:ind w:right="-1" w:firstLine="600"/>
        <w:contextualSpacing/>
        <w:jc w:val="both"/>
        <w:rPr>
          <w:sz w:val="24"/>
          <w:szCs w:val="24"/>
        </w:rPr>
      </w:pPr>
      <w:r w:rsidRPr="008655BE">
        <w:rPr>
          <w:sz w:val="24"/>
          <w:szCs w:val="24"/>
        </w:rPr>
        <w:t>познакомиться с двоичным кодированием текстов и с наиболее употребительными современными кодами;</w:t>
      </w:r>
    </w:p>
    <w:p w:rsidR="00671169" w:rsidRPr="008655BE" w:rsidRDefault="00671169" w:rsidP="00221FA4">
      <w:pPr>
        <w:pStyle w:val="ab"/>
        <w:numPr>
          <w:ilvl w:val="0"/>
          <w:numId w:val="9"/>
        </w:numPr>
        <w:shd w:val="clear" w:color="auto" w:fill="auto"/>
        <w:tabs>
          <w:tab w:val="left" w:pos="716"/>
        </w:tabs>
        <w:spacing w:before="0" w:line="240" w:lineRule="auto"/>
        <w:ind w:right="-1" w:firstLine="600"/>
        <w:contextualSpacing/>
        <w:jc w:val="both"/>
        <w:rPr>
          <w:sz w:val="24"/>
          <w:szCs w:val="24"/>
        </w:rPr>
      </w:pPr>
      <w:r w:rsidRPr="008655BE">
        <w:rPr>
          <w:sz w:val="24"/>
          <w:szCs w:val="24"/>
        </w:rPr>
        <w:t>использовать основные способы графического представления числовой информации, (графики, диаграммы).</w:t>
      </w:r>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2" w:name="bookmark173"/>
      <w:r w:rsidRPr="008655BE">
        <w:rPr>
          <w:sz w:val="24"/>
          <w:szCs w:val="24"/>
        </w:rPr>
        <w:t>Выпускник получит возможность:</w:t>
      </w:r>
      <w:bookmarkEnd w:id="172"/>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71169" w:rsidRPr="008655BE" w:rsidRDefault="00671169" w:rsidP="00221FA4">
      <w:pPr>
        <w:pStyle w:val="51"/>
        <w:numPr>
          <w:ilvl w:val="0"/>
          <w:numId w:val="9"/>
        </w:numPr>
        <w:shd w:val="clear" w:color="auto" w:fill="auto"/>
        <w:tabs>
          <w:tab w:val="left" w:pos="707"/>
        </w:tabs>
        <w:spacing w:line="240" w:lineRule="auto"/>
        <w:ind w:right="-1" w:firstLine="540"/>
        <w:contextualSpacing/>
        <w:rPr>
          <w:i w:val="0"/>
          <w:sz w:val="24"/>
          <w:szCs w:val="24"/>
        </w:rPr>
      </w:pPr>
      <w:r w:rsidRPr="008655BE">
        <w:rPr>
          <w:i w:val="0"/>
          <w:sz w:val="24"/>
          <w:szCs w:val="24"/>
        </w:rPr>
        <w:t>узнать о том, что любые дискретные данные можно описать, используя алфавит, содержащий только два символа, например, 0 и 1;</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познакомиться с тем, как информация (данные) представляется в современных компьютерах и робототехнических системах;</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познакомиться с примерами использования графов, деревьев и списков при описании реальных объектов и процессов;</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71169" w:rsidRPr="008655BE" w:rsidRDefault="00671169" w:rsidP="00221FA4">
      <w:pPr>
        <w:pStyle w:val="51"/>
        <w:numPr>
          <w:ilvl w:val="0"/>
          <w:numId w:val="9"/>
        </w:numPr>
        <w:shd w:val="clear" w:color="auto" w:fill="auto"/>
        <w:tabs>
          <w:tab w:val="left" w:pos="712"/>
        </w:tabs>
        <w:spacing w:line="240" w:lineRule="auto"/>
        <w:ind w:right="-1" w:firstLine="540"/>
        <w:contextualSpacing/>
        <w:rPr>
          <w:i w:val="0"/>
          <w:sz w:val="24"/>
          <w:szCs w:val="24"/>
        </w:rPr>
      </w:pPr>
      <w:r w:rsidRPr="008655BE">
        <w:rPr>
          <w:i w:val="0"/>
          <w:sz w:val="24"/>
          <w:szCs w:val="24"/>
        </w:rPr>
        <w:t>узнать о наличии кодов, которые исправляют ошибки искажения, возникающие при передаче информации.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3" w:name="bookmark174"/>
      <w:r w:rsidRPr="008655BE">
        <w:rPr>
          <w:sz w:val="24"/>
          <w:szCs w:val="24"/>
        </w:rPr>
        <w:t>Алгоритмы и элементы программирования</w:t>
      </w:r>
      <w:bookmarkEnd w:id="17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4" w:name="bookmark175"/>
      <w:r w:rsidRPr="008655BE">
        <w:rPr>
          <w:sz w:val="24"/>
          <w:szCs w:val="24"/>
        </w:rPr>
        <w:t>Выпускник научится:</w:t>
      </w:r>
      <w:bookmarkEnd w:id="174"/>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алгоритмы для решения учебных задач различных типов ;</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результат выполнения заданного алгоритма или его фрагмента;</w:t>
      </w:r>
    </w:p>
    <w:p w:rsidR="00671169" w:rsidRPr="008655BE" w:rsidRDefault="00671169" w:rsidP="00221FA4">
      <w:pPr>
        <w:pStyle w:val="ab"/>
        <w:numPr>
          <w:ilvl w:val="0"/>
          <w:numId w:val="9"/>
        </w:numPr>
        <w:shd w:val="clear" w:color="auto" w:fill="auto"/>
        <w:tabs>
          <w:tab w:val="left" w:pos="741"/>
        </w:tabs>
        <w:spacing w:before="0" w:line="240" w:lineRule="auto"/>
        <w:ind w:right="-1" w:firstLine="540"/>
        <w:contextualSpacing/>
        <w:jc w:val="both"/>
        <w:rPr>
          <w:sz w:val="24"/>
          <w:szCs w:val="24"/>
        </w:rPr>
      </w:pPr>
      <w:r w:rsidRPr="008655BE">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w:t>
      </w:r>
      <w:r w:rsidR="003A7BC3" w:rsidRPr="008655BE">
        <w:rPr>
          <w:sz w:val="24"/>
          <w:szCs w:val="24"/>
        </w:rPr>
        <w:t>е</w:t>
      </w:r>
      <w:r w:rsidRPr="008655BE">
        <w:rPr>
          <w:sz w:val="24"/>
          <w:szCs w:val="24"/>
        </w:rPr>
        <w:t xml:space="preserve">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71169" w:rsidRPr="008655BE" w:rsidRDefault="00671169" w:rsidP="00221FA4">
      <w:pPr>
        <w:pStyle w:val="ab"/>
        <w:numPr>
          <w:ilvl w:val="0"/>
          <w:numId w:val="9"/>
        </w:numPr>
        <w:shd w:val="clear" w:color="auto" w:fill="auto"/>
        <w:tabs>
          <w:tab w:val="left" w:pos="746"/>
          <w:tab w:val="left" w:pos="7125"/>
          <w:tab w:val="left" w:pos="9376"/>
        </w:tabs>
        <w:spacing w:before="0" w:line="240" w:lineRule="auto"/>
        <w:ind w:right="-1" w:firstLine="540"/>
        <w:contextualSpacing/>
        <w:jc w:val="both"/>
        <w:rPr>
          <w:sz w:val="24"/>
          <w:szCs w:val="24"/>
        </w:rPr>
      </w:pPr>
      <w:r w:rsidRPr="008655BE">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w:t>
      </w:r>
      <w:r w:rsidR="003A7BC3" w:rsidRPr="008655BE">
        <w:rPr>
          <w:sz w:val="24"/>
          <w:szCs w:val="24"/>
        </w:rPr>
        <w:t xml:space="preserve">ирования и записывать их в виде программ </w:t>
      </w:r>
      <w:r w:rsidRPr="008655BE">
        <w:rPr>
          <w:sz w:val="24"/>
          <w:szCs w:val="24"/>
        </w:rPr>
        <w:t>на выбранном языке программирования; выполнять эти программы на компьютере;</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использовать логические значения, операции и выражения с ними;</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записывать на выбранном языке программирования арифметические и логические выражения и вычислять их значения.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5" w:name="bookmark176"/>
      <w:r w:rsidRPr="008655BE">
        <w:rPr>
          <w:sz w:val="24"/>
          <w:szCs w:val="24"/>
        </w:rPr>
        <w:t>Выпускник получит возможность:</w:t>
      </w:r>
      <w:bookmarkEnd w:id="175"/>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познакомиться с использованием в программах строковых величин и с операциями со строковыми величинами;</w:t>
      </w:r>
    </w:p>
    <w:p w:rsidR="00671169" w:rsidRPr="008655BE" w:rsidRDefault="00671169" w:rsidP="00221FA4">
      <w:pPr>
        <w:pStyle w:val="51"/>
        <w:numPr>
          <w:ilvl w:val="0"/>
          <w:numId w:val="9"/>
        </w:numPr>
        <w:shd w:val="clear" w:color="auto" w:fill="auto"/>
        <w:tabs>
          <w:tab w:val="left" w:pos="729"/>
        </w:tabs>
        <w:spacing w:line="240" w:lineRule="auto"/>
        <w:ind w:right="-1" w:firstLine="540"/>
        <w:contextualSpacing/>
        <w:rPr>
          <w:i w:val="0"/>
          <w:sz w:val="24"/>
          <w:szCs w:val="24"/>
        </w:rPr>
      </w:pPr>
      <w:r w:rsidRPr="008655BE">
        <w:rPr>
          <w:i w:val="0"/>
          <w:sz w:val="24"/>
          <w:szCs w:val="24"/>
        </w:rPr>
        <w:t>создавать программы для решения задач, возникающих в процессе учебы и вне ее;</w:t>
      </w:r>
    </w:p>
    <w:p w:rsidR="00671169" w:rsidRPr="008655BE" w:rsidRDefault="00671169" w:rsidP="00221FA4">
      <w:pPr>
        <w:pStyle w:val="51"/>
        <w:numPr>
          <w:ilvl w:val="0"/>
          <w:numId w:val="9"/>
        </w:numPr>
        <w:shd w:val="clear" w:color="auto" w:fill="auto"/>
        <w:tabs>
          <w:tab w:val="left" w:pos="724"/>
        </w:tabs>
        <w:spacing w:line="240" w:lineRule="auto"/>
        <w:ind w:right="-1" w:firstLine="540"/>
        <w:contextualSpacing/>
        <w:rPr>
          <w:i w:val="0"/>
          <w:sz w:val="24"/>
          <w:szCs w:val="24"/>
        </w:rPr>
      </w:pPr>
      <w:r w:rsidRPr="008655BE">
        <w:rPr>
          <w:i w:val="0"/>
          <w:sz w:val="24"/>
          <w:szCs w:val="24"/>
        </w:rPr>
        <w:t>познакомиться с задачами обработки данных и алгоритмами их решения;</w:t>
      </w:r>
    </w:p>
    <w:p w:rsidR="00671169" w:rsidRPr="008655BE" w:rsidRDefault="00671169" w:rsidP="00221FA4">
      <w:pPr>
        <w:pStyle w:val="51"/>
        <w:numPr>
          <w:ilvl w:val="0"/>
          <w:numId w:val="9"/>
        </w:numPr>
        <w:shd w:val="clear" w:color="auto" w:fill="auto"/>
        <w:tabs>
          <w:tab w:val="left" w:pos="760"/>
        </w:tabs>
        <w:spacing w:line="240" w:lineRule="auto"/>
        <w:ind w:right="-1" w:firstLine="540"/>
        <w:contextualSpacing/>
        <w:rPr>
          <w:i w:val="0"/>
          <w:sz w:val="24"/>
          <w:szCs w:val="24"/>
        </w:rPr>
      </w:pPr>
      <w:r w:rsidRPr="008655BE">
        <w:rPr>
          <w:i w:val="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6" w:name="bookmark177"/>
      <w:r w:rsidRPr="008655BE">
        <w:rPr>
          <w:sz w:val="24"/>
          <w:szCs w:val="24"/>
        </w:rPr>
        <w:t>Использование программных систем и сервисов</w:t>
      </w:r>
      <w:bookmarkEnd w:id="17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7" w:name="bookmark178"/>
      <w:r w:rsidRPr="008655BE">
        <w:rPr>
          <w:sz w:val="24"/>
          <w:szCs w:val="24"/>
        </w:rPr>
        <w:t>Выпускник научится:</w:t>
      </w:r>
      <w:bookmarkEnd w:id="177"/>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файлы по типу и иным параметрам;</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разбираться в иерархической структуре файловой системы;</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осуществлять поиск файлов средствами операционной системы;</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табличные (реляционные) базы данных, выполнять отбор строк таблицы, удовлетворяющих определенному условию;</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доменные имена компьютеров и адреса документов в Интернете;</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проводить поиск информации в сети Интернет по запросам с использованием логических операций.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8" w:name="bookmark179"/>
      <w:r w:rsidRPr="008655BE">
        <w:rPr>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bookmarkEnd w:id="178"/>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различными формами представления данных (таблицы, диаграммы, графики и т. д.);</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основами соблюдения норм информационной этики и права;</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познакомится с программными средствами для работы с аудио-визуальными данными и соответствующим понятийным аппаратом;</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узнает о дискретном представлении аудио-визуальных данных.</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9" w:name="bookmark180"/>
      <w:r w:rsidRPr="008655BE">
        <w:rPr>
          <w:sz w:val="24"/>
          <w:szCs w:val="24"/>
        </w:rPr>
        <w:t>Выпускник получит возможность (в данном курсе и иной учебной деятельности):</w:t>
      </w:r>
      <w:bookmarkEnd w:id="179"/>
    </w:p>
    <w:p w:rsidR="00671169" w:rsidRPr="008655BE" w:rsidRDefault="00671169" w:rsidP="00221FA4">
      <w:pPr>
        <w:pStyle w:val="51"/>
        <w:numPr>
          <w:ilvl w:val="0"/>
          <w:numId w:val="9"/>
        </w:numPr>
        <w:shd w:val="clear" w:color="auto" w:fill="auto"/>
        <w:tabs>
          <w:tab w:val="left" w:pos="680"/>
        </w:tabs>
        <w:spacing w:line="240" w:lineRule="auto"/>
        <w:ind w:right="-1" w:firstLine="540"/>
        <w:contextualSpacing/>
        <w:rPr>
          <w:i w:val="0"/>
          <w:sz w:val="24"/>
          <w:szCs w:val="24"/>
        </w:rPr>
      </w:pPr>
      <w:r w:rsidRPr="008655BE">
        <w:rPr>
          <w:i w:val="0"/>
          <w:sz w:val="24"/>
          <w:szCs w:val="24"/>
        </w:rPr>
        <w:t>узнать о данных от датчиков, например, датчиков роботизированных устройств;</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lastRenderedPageBreak/>
        <w:t>познакомиться с примерами использования математического моделирования в современном мире;</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71169" w:rsidRPr="008655BE" w:rsidRDefault="00671169" w:rsidP="00221FA4">
      <w:pPr>
        <w:pStyle w:val="51"/>
        <w:numPr>
          <w:ilvl w:val="0"/>
          <w:numId w:val="9"/>
        </w:numPr>
        <w:shd w:val="clear" w:color="auto" w:fill="auto"/>
        <w:tabs>
          <w:tab w:val="left" w:pos="687"/>
        </w:tabs>
        <w:spacing w:line="240" w:lineRule="auto"/>
        <w:ind w:right="-1" w:firstLine="540"/>
        <w:contextualSpacing/>
        <w:rPr>
          <w:i w:val="0"/>
          <w:sz w:val="24"/>
          <w:szCs w:val="24"/>
        </w:rPr>
      </w:pPr>
      <w:r w:rsidRPr="008655BE">
        <w:rPr>
          <w:i w:val="0"/>
          <w:sz w:val="24"/>
          <w:szCs w:val="24"/>
        </w:rPr>
        <w:t>узнать о том, что в сфере информатики и ИКТ существуют международные и национальные стандарты;</w:t>
      </w:r>
    </w:p>
    <w:p w:rsidR="00671169" w:rsidRPr="008655BE" w:rsidRDefault="00671169" w:rsidP="00221FA4">
      <w:pPr>
        <w:pStyle w:val="51"/>
        <w:numPr>
          <w:ilvl w:val="0"/>
          <w:numId w:val="9"/>
        </w:numPr>
        <w:shd w:val="clear" w:color="auto" w:fill="auto"/>
        <w:tabs>
          <w:tab w:val="left" w:pos="680"/>
        </w:tabs>
        <w:spacing w:line="240" w:lineRule="auto"/>
        <w:ind w:right="-1" w:firstLine="540"/>
        <w:contextualSpacing/>
        <w:rPr>
          <w:i w:val="0"/>
          <w:sz w:val="24"/>
          <w:szCs w:val="24"/>
        </w:rPr>
      </w:pPr>
      <w:r w:rsidRPr="008655BE">
        <w:rPr>
          <w:i w:val="0"/>
          <w:sz w:val="24"/>
          <w:szCs w:val="24"/>
        </w:rPr>
        <w:t>узнать о структуре современных компьютеров и назначении их элементов;</w:t>
      </w:r>
    </w:p>
    <w:p w:rsidR="00671169" w:rsidRPr="008655BE" w:rsidRDefault="00671169" w:rsidP="00221FA4">
      <w:pPr>
        <w:pStyle w:val="51"/>
        <w:numPr>
          <w:ilvl w:val="0"/>
          <w:numId w:val="9"/>
        </w:numPr>
        <w:shd w:val="clear" w:color="auto" w:fill="auto"/>
        <w:tabs>
          <w:tab w:val="left" w:pos="704"/>
        </w:tabs>
        <w:spacing w:line="240" w:lineRule="auto"/>
        <w:ind w:right="-1" w:firstLine="540"/>
        <w:contextualSpacing/>
        <w:rPr>
          <w:i w:val="0"/>
          <w:sz w:val="24"/>
          <w:szCs w:val="24"/>
        </w:rPr>
      </w:pPr>
      <w:r w:rsidRPr="008655BE">
        <w:rPr>
          <w:i w:val="0"/>
          <w:sz w:val="24"/>
          <w:szCs w:val="24"/>
        </w:rPr>
        <w:t>получить представление об истории и тенденциях развития ИКТ;</w:t>
      </w:r>
    </w:p>
    <w:p w:rsidR="00671169" w:rsidRPr="008655BE" w:rsidRDefault="00671169" w:rsidP="00221FA4">
      <w:pPr>
        <w:pStyle w:val="51"/>
        <w:numPr>
          <w:ilvl w:val="0"/>
          <w:numId w:val="9"/>
        </w:numPr>
        <w:shd w:val="clear" w:color="auto" w:fill="auto"/>
        <w:tabs>
          <w:tab w:val="left" w:pos="704"/>
        </w:tabs>
        <w:spacing w:line="240" w:lineRule="auto"/>
        <w:ind w:right="-1" w:firstLine="540"/>
        <w:contextualSpacing/>
        <w:rPr>
          <w:i w:val="0"/>
          <w:sz w:val="24"/>
          <w:szCs w:val="24"/>
        </w:rPr>
      </w:pPr>
      <w:r w:rsidRPr="008655BE">
        <w:rPr>
          <w:i w:val="0"/>
          <w:sz w:val="24"/>
          <w:szCs w:val="24"/>
        </w:rPr>
        <w:t>познакомиться с примерами использования ИКТ в современном мире;</w:t>
      </w:r>
    </w:p>
    <w:p w:rsidR="00671169" w:rsidRPr="008655BE" w:rsidRDefault="00671169" w:rsidP="00221FA4">
      <w:pPr>
        <w:pStyle w:val="51"/>
        <w:numPr>
          <w:ilvl w:val="0"/>
          <w:numId w:val="9"/>
        </w:numPr>
        <w:shd w:val="clear" w:color="auto" w:fill="auto"/>
        <w:tabs>
          <w:tab w:val="left" w:pos="716"/>
        </w:tabs>
        <w:spacing w:after="233" w:line="240" w:lineRule="auto"/>
        <w:ind w:right="-1" w:firstLine="540"/>
        <w:contextualSpacing/>
        <w:rPr>
          <w:sz w:val="24"/>
          <w:szCs w:val="24"/>
        </w:rPr>
      </w:pPr>
      <w:r w:rsidRPr="008655BE">
        <w:rPr>
          <w:i w:val="0"/>
          <w:sz w:val="24"/>
          <w:szCs w:val="24"/>
        </w:rPr>
        <w:t>получить представления о роботизированных устройствах и их использовании на производстве и в научных исследованиях</w:t>
      </w:r>
      <w:r w:rsidRPr="008655BE">
        <w:rPr>
          <w:sz w:val="24"/>
          <w:szCs w:val="24"/>
        </w:rPr>
        <w:t>.</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0" w:name="bookmark181"/>
      <w:r w:rsidRPr="008655BE">
        <w:rPr>
          <w:sz w:val="24"/>
          <w:szCs w:val="24"/>
        </w:rPr>
        <w:t>1.2.5.9. Физика</w:t>
      </w:r>
      <w:bookmarkEnd w:id="180"/>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1" w:name="bookmark182"/>
      <w:r w:rsidRPr="008655BE">
        <w:rPr>
          <w:sz w:val="24"/>
          <w:szCs w:val="24"/>
        </w:rPr>
        <w:t>Выпускник научится:</w:t>
      </w:r>
      <w:bookmarkEnd w:id="181"/>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правила безопасности и охраны труда при работе с учебным и</w:t>
      </w:r>
      <w:r w:rsidR="004D29DB" w:rsidRPr="008655BE">
        <w:rPr>
          <w:sz w:val="24"/>
          <w:szCs w:val="24"/>
        </w:rPr>
        <w:t xml:space="preserve"> </w:t>
      </w:r>
      <w:r w:rsidRPr="008655BE">
        <w:rPr>
          <w:sz w:val="24"/>
          <w:szCs w:val="24"/>
        </w:rPr>
        <w:t>лабораторным оборудованием;</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понимать смысл основных физических терминов: физическое тело, физическое явление, физическая величина, единицы измерения;</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Примечание</w:t>
      </w:r>
      <w:r w:rsidRPr="008655BE">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w:t>
      </w:r>
      <w:r w:rsidR="004D29DB" w:rsidRPr="008655BE">
        <w:rPr>
          <w:sz w:val="24"/>
          <w:szCs w:val="24"/>
        </w:rPr>
        <w:t>рений в этом случае не требую</w:t>
      </w:r>
      <w:r w:rsidRPr="008655BE">
        <w:rPr>
          <w:sz w:val="24"/>
          <w:szCs w:val="24"/>
        </w:rPr>
        <w:t>тся.</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понимать роль эксперимента в получении научной информации;</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Примечание</w:t>
      </w:r>
      <w:r w:rsidRPr="008655BE">
        <w:rPr>
          <w:sz w:val="24"/>
          <w:szCs w:val="24"/>
        </w:rPr>
        <w:t>. Любая учебная программа должна обеспечивать овладение прямыми измерениями всех перечисленных физических величин.</w:t>
      </w:r>
    </w:p>
    <w:p w:rsidR="00671169" w:rsidRPr="008655BE" w:rsidRDefault="00671169" w:rsidP="00221FA4">
      <w:pPr>
        <w:pStyle w:val="ab"/>
        <w:numPr>
          <w:ilvl w:val="0"/>
          <w:numId w:val="9"/>
        </w:numPr>
        <w:shd w:val="clear" w:color="auto" w:fill="auto"/>
        <w:tabs>
          <w:tab w:val="left" w:pos="741"/>
        </w:tabs>
        <w:spacing w:before="0" w:line="240" w:lineRule="auto"/>
        <w:ind w:right="-1" w:firstLine="540"/>
        <w:contextualSpacing/>
        <w:jc w:val="both"/>
        <w:rPr>
          <w:sz w:val="24"/>
          <w:szCs w:val="24"/>
        </w:rPr>
      </w:pPr>
      <w:r w:rsidRPr="008655BE">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2" w:name="bookmark183"/>
      <w:r w:rsidRPr="008655BE">
        <w:rPr>
          <w:sz w:val="24"/>
          <w:szCs w:val="24"/>
        </w:rPr>
        <w:lastRenderedPageBreak/>
        <w:t>Выпускник получит возможность научиться:</w:t>
      </w:r>
      <w:bookmarkEnd w:id="182"/>
    </w:p>
    <w:p w:rsidR="00671169" w:rsidRPr="008655BE" w:rsidRDefault="00671169" w:rsidP="00221FA4">
      <w:pPr>
        <w:pStyle w:val="51"/>
        <w:numPr>
          <w:ilvl w:val="0"/>
          <w:numId w:val="9"/>
        </w:numPr>
        <w:shd w:val="clear" w:color="auto" w:fill="auto"/>
        <w:tabs>
          <w:tab w:val="left" w:pos="741"/>
        </w:tabs>
        <w:spacing w:line="240" w:lineRule="auto"/>
        <w:ind w:right="-1" w:firstLine="540"/>
        <w:contextualSpacing/>
        <w:rPr>
          <w:i w:val="0"/>
          <w:sz w:val="24"/>
          <w:szCs w:val="24"/>
        </w:rPr>
      </w:pPr>
      <w:r w:rsidRPr="008655BE">
        <w:rPr>
          <w:i w:val="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221FA4">
      <w:pPr>
        <w:pStyle w:val="51"/>
        <w:numPr>
          <w:ilvl w:val="0"/>
          <w:numId w:val="9"/>
        </w:numPr>
        <w:shd w:val="clear" w:color="auto" w:fill="auto"/>
        <w:tabs>
          <w:tab w:val="left" w:pos="741"/>
        </w:tabs>
        <w:spacing w:line="240" w:lineRule="auto"/>
        <w:ind w:right="-1" w:firstLine="540"/>
        <w:contextualSpacing/>
        <w:rPr>
          <w:i w:val="0"/>
          <w:sz w:val="24"/>
          <w:szCs w:val="24"/>
        </w:rPr>
      </w:pPr>
      <w:r w:rsidRPr="008655BE">
        <w:rPr>
          <w:i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71169" w:rsidRPr="008655BE" w:rsidRDefault="00671169" w:rsidP="00221FA4">
      <w:pPr>
        <w:pStyle w:val="51"/>
        <w:numPr>
          <w:ilvl w:val="0"/>
          <w:numId w:val="9"/>
        </w:numPr>
        <w:shd w:val="clear" w:color="auto" w:fill="auto"/>
        <w:tabs>
          <w:tab w:val="left" w:pos="741"/>
        </w:tabs>
        <w:spacing w:line="240" w:lineRule="auto"/>
        <w:ind w:right="-1" w:firstLine="540"/>
        <w:contextualSpacing/>
        <w:rPr>
          <w:i w:val="0"/>
          <w:sz w:val="24"/>
          <w:szCs w:val="24"/>
        </w:rPr>
      </w:pPr>
      <w:r w:rsidRPr="008655BE">
        <w:rPr>
          <w:i w:val="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1169" w:rsidRPr="008655BE" w:rsidRDefault="00671169" w:rsidP="00221FA4">
      <w:pPr>
        <w:pStyle w:val="51"/>
        <w:numPr>
          <w:ilvl w:val="0"/>
          <w:numId w:val="9"/>
        </w:numPr>
        <w:shd w:val="clear" w:color="auto" w:fill="auto"/>
        <w:tabs>
          <w:tab w:val="left" w:pos="750"/>
        </w:tabs>
        <w:spacing w:line="240" w:lineRule="auto"/>
        <w:ind w:right="-1" w:firstLine="540"/>
        <w:contextualSpacing/>
        <w:rPr>
          <w:i w:val="0"/>
          <w:sz w:val="24"/>
          <w:szCs w:val="24"/>
        </w:rPr>
      </w:pPr>
      <w:r w:rsidRPr="008655BE">
        <w:rPr>
          <w:i w:val="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w:t>
      </w:r>
      <w:r w:rsidR="004D29DB" w:rsidRPr="008655BE">
        <w:rPr>
          <w:i w:val="0"/>
          <w:sz w:val="24"/>
          <w:szCs w:val="24"/>
        </w:rPr>
        <w:t xml:space="preserve"> </w:t>
      </w:r>
      <w:r w:rsidRPr="008655BE">
        <w:rPr>
          <w:i w:val="0"/>
          <w:sz w:val="24"/>
          <w:szCs w:val="24"/>
        </w:rPr>
        <w:t>учитывая особенности аудитории сверстников.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3" w:name="bookmark184"/>
      <w:r w:rsidRPr="008655BE">
        <w:rPr>
          <w:sz w:val="24"/>
          <w:szCs w:val="24"/>
        </w:rPr>
        <w:t>Механические явления</w:t>
      </w:r>
      <w:bookmarkEnd w:id="18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4" w:name="bookmark185"/>
      <w:r w:rsidRPr="008655BE">
        <w:rPr>
          <w:sz w:val="24"/>
          <w:szCs w:val="24"/>
        </w:rPr>
        <w:t>Выпускник научится:</w:t>
      </w:r>
      <w:bookmarkEnd w:id="184"/>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rPr>
          <w:sz w:val="24"/>
          <w:szCs w:val="24"/>
        </w:rPr>
      </w:pPr>
      <w:r w:rsidRPr="008655BE">
        <w:rPr>
          <w:sz w:val="24"/>
          <w:szCs w:val="24"/>
        </w:rPr>
        <w:t xml:space="preserve">описывать изученные свойства тел и механические явления, используя физические величины: путь, скорость, ускорение, масса тела, плотность </w:t>
      </w:r>
      <w:r w:rsidR="004D29DB" w:rsidRPr="008655BE">
        <w:rPr>
          <w:sz w:val="24"/>
          <w:szCs w:val="24"/>
        </w:rPr>
        <w:t xml:space="preserve">вещества, </w:t>
      </w:r>
      <w:r w:rsidRPr="008655BE">
        <w:rPr>
          <w:sz w:val="24"/>
          <w:szCs w:val="24"/>
        </w:rPr>
        <w:t>сила, давление, импу</w:t>
      </w:r>
      <w:r w:rsidR="004D29DB" w:rsidRPr="008655BE">
        <w:rPr>
          <w:sz w:val="24"/>
          <w:szCs w:val="24"/>
        </w:rPr>
        <w:t xml:space="preserve">льс тела, кинетическая энергия, </w:t>
      </w:r>
      <w:r w:rsidRPr="008655BE">
        <w:rPr>
          <w:sz w:val="24"/>
          <w:szCs w:val="24"/>
        </w:rPr>
        <w:t>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655BE">
        <w:rPr>
          <w:sz w:val="24"/>
          <w:szCs w:val="24"/>
          <w:lang w:val="en-US" w:eastAsia="en-US"/>
        </w:rPr>
        <w:t>I</w:t>
      </w:r>
      <w:r w:rsidRPr="008655BE">
        <w:rPr>
          <w:sz w:val="24"/>
          <w:szCs w:val="24"/>
          <w:lang w:eastAsia="en-US"/>
        </w:rPr>
        <w:t xml:space="preserve">, </w:t>
      </w:r>
      <w:r w:rsidRPr="008655BE">
        <w:rPr>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различать основные признаки изученных физических моделей: материальная точка, инерциальная система отсчёта;</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8655BE">
        <w:rPr>
          <w:sz w:val="24"/>
          <w:szCs w:val="24"/>
          <w:lang w:val="en-US" w:eastAsia="en-US"/>
        </w:rPr>
        <w:t>I</w:t>
      </w:r>
      <w:r w:rsidRPr="008655BE">
        <w:rPr>
          <w:sz w:val="24"/>
          <w:szCs w:val="24"/>
          <w:lang w:eastAsia="en-US"/>
        </w:rPr>
        <w:t xml:space="preserve">, </w:t>
      </w:r>
      <w:r w:rsidRPr="008655BE">
        <w:rPr>
          <w:sz w:val="24"/>
          <w:szCs w:val="24"/>
          <w:lang w:val="en-US" w:eastAsia="en-US"/>
        </w:rPr>
        <w:t>II</w:t>
      </w:r>
      <w:r w:rsidRPr="008655BE">
        <w:rPr>
          <w:sz w:val="24"/>
          <w:szCs w:val="24"/>
          <w:lang w:eastAsia="en-US"/>
        </w:rPr>
        <w:t xml:space="preserve"> </w:t>
      </w:r>
      <w:r w:rsidRPr="008655BE">
        <w:rPr>
          <w:sz w:val="24"/>
          <w:szCs w:val="24"/>
        </w:rPr>
        <w:t xml:space="preserve">и </w:t>
      </w:r>
      <w:r w:rsidRPr="008655BE">
        <w:rPr>
          <w:sz w:val="24"/>
          <w:szCs w:val="24"/>
          <w:lang w:val="en-US" w:eastAsia="en-US"/>
        </w:rPr>
        <w:t>III</w:t>
      </w:r>
      <w:r w:rsidRPr="008655BE">
        <w:rPr>
          <w:sz w:val="24"/>
          <w:szCs w:val="24"/>
          <w:lang w:eastAsia="en-US"/>
        </w:rPr>
        <w:t xml:space="preserve"> </w:t>
      </w:r>
      <w:r w:rsidRPr="008655BE">
        <w:rPr>
          <w:sz w:val="24"/>
          <w:szCs w:val="24"/>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5" w:name="bookmark186"/>
      <w:r w:rsidRPr="008655BE">
        <w:rPr>
          <w:sz w:val="24"/>
          <w:szCs w:val="24"/>
        </w:rPr>
        <w:t>Выпускник получит возможность научиться:</w:t>
      </w:r>
      <w:bookmarkEnd w:id="185"/>
    </w:p>
    <w:p w:rsidR="00671169" w:rsidRPr="008655BE" w:rsidRDefault="00671169" w:rsidP="00221FA4">
      <w:pPr>
        <w:pStyle w:val="51"/>
        <w:numPr>
          <w:ilvl w:val="0"/>
          <w:numId w:val="9"/>
        </w:numPr>
        <w:shd w:val="clear" w:color="auto" w:fill="auto"/>
        <w:tabs>
          <w:tab w:val="left" w:pos="741"/>
        </w:tabs>
        <w:spacing w:line="240" w:lineRule="auto"/>
        <w:ind w:right="-1" w:firstLine="540"/>
        <w:contextualSpacing/>
        <w:rPr>
          <w:i w:val="0"/>
          <w:sz w:val="24"/>
          <w:szCs w:val="24"/>
        </w:rPr>
      </w:pPr>
      <w:r w:rsidRPr="008655BE">
        <w:rPr>
          <w:i w:val="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71169" w:rsidRPr="008655BE" w:rsidRDefault="00671169" w:rsidP="00221FA4">
      <w:pPr>
        <w:pStyle w:val="51"/>
        <w:numPr>
          <w:ilvl w:val="0"/>
          <w:numId w:val="9"/>
        </w:numPr>
        <w:shd w:val="clear" w:color="auto" w:fill="auto"/>
        <w:tabs>
          <w:tab w:val="left" w:pos="746"/>
        </w:tabs>
        <w:spacing w:line="240" w:lineRule="auto"/>
        <w:ind w:right="-1" w:firstLine="540"/>
        <w:contextualSpacing/>
        <w:rPr>
          <w:i w:val="0"/>
          <w:sz w:val="24"/>
          <w:szCs w:val="24"/>
        </w:rPr>
      </w:pPr>
      <w:r w:rsidRPr="008655BE">
        <w:rPr>
          <w:i w:val="0"/>
          <w:sz w:val="24"/>
          <w:szCs w:val="24"/>
        </w:rPr>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71169" w:rsidRPr="008655BE" w:rsidRDefault="00671169" w:rsidP="00221FA4">
      <w:pPr>
        <w:pStyle w:val="51"/>
        <w:numPr>
          <w:ilvl w:val="0"/>
          <w:numId w:val="9"/>
        </w:numPr>
        <w:shd w:val="clear" w:color="auto" w:fill="auto"/>
        <w:tabs>
          <w:tab w:val="left" w:pos="707"/>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6" w:name="bookmark187"/>
      <w:r w:rsidRPr="008655BE">
        <w:rPr>
          <w:sz w:val="24"/>
          <w:szCs w:val="24"/>
        </w:rPr>
        <w:t>Тепловые явления</w:t>
      </w:r>
      <w:bookmarkEnd w:id="18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7" w:name="bookmark188"/>
      <w:r w:rsidRPr="008655BE">
        <w:rPr>
          <w:sz w:val="24"/>
          <w:szCs w:val="24"/>
        </w:rPr>
        <w:t>Выпускник научится:</w:t>
      </w:r>
      <w:bookmarkEnd w:id="187"/>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71169" w:rsidRPr="008655BE" w:rsidRDefault="00671169" w:rsidP="00221FA4">
      <w:pPr>
        <w:pStyle w:val="ab"/>
        <w:numPr>
          <w:ilvl w:val="0"/>
          <w:numId w:val="9"/>
        </w:numPr>
        <w:shd w:val="clear" w:color="auto" w:fill="auto"/>
        <w:tabs>
          <w:tab w:val="left" w:pos="699"/>
        </w:tabs>
        <w:spacing w:before="0" w:line="240" w:lineRule="auto"/>
        <w:ind w:right="-1" w:firstLine="540"/>
        <w:contextualSpacing/>
        <w:jc w:val="both"/>
        <w:rPr>
          <w:sz w:val="24"/>
          <w:szCs w:val="24"/>
        </w:rPr>
      </w:pPr>
      <w:r w:rsidRPr="008655BE">
        <w:rPr>
          <w:sz w:val="24"/>
          <w:szCs w:val="24"/>
        </w:rPr>
        <w:t>различать основные признаки моделей строения газов, жидкостей и твёрдых тел;</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8" w:name="bookmark189"/>
      <w:r w:rsidRPr="008655BE">
        <w:rPr>
          <w:sz w:val="24"/>
          <w:szCs w:val="24"/>
        </w:rPr>
        <w:t>Выпускник получит возможность научиться:</w:t>
      </w:r>
      <w:bookmarkEnd w:id="188"/>
    </w:p>
    <w:p w:rsidR="00671169" w:rsidRPr="008655BE" w:rsidRDefault="00671169" w:rsidP="00221FA4">
      <w:pPr>
        <w:pStyle w:val="51"/>
        <w:numPr>
          <w:ilvl w:val="0"/>
          <w:numId w:val="9"/>
        </w:numPr>
        <w:shd w:val="clear" w:color="auto" w:fill="auto"/>
        <w:tabs>
          <w:tab w:val="left" w:pos="721"/>
        </w:tabs>
        <w:spacing w:line="240" w:lineRule="auto"/>
        <w:ind w:right="-1" w:firstLine="540"/>
        <w:contextualSpacing/>
        <w:rPr>
          <w:i w:val="0"/>
          <w:sz w:val="24"/>
          <w:szCs w:val="24"/>
        </w:rPr>
      </w:pPr>
      <w:r w:rsidRPr="008655BE">
        <w:rPr>
          <w:i w:val="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приводить примеры практического использования физических знаний о тепловых явлениях;</w:t>
      </w:r>
    </w:p>
    <w:p w:rsidR="00671169" w:rsidRPr="008655BE" w:rsidRDefault="00671169" w:rsidP="00221FA4">
      <w:pPr>
        <w:pStyle w:val="51"/>
        <w:numPr>
          <w:ilvl w:val="0"/>
          <w:numId w:val="9"/>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находить адекватную предложенной задаче физическую модель, разрешать проблему на основе имеющихся знаний о тепловых явлениях с</w:t>
      </w:r>
      <w:r w:rsidRPr="008655BE">
        <w:rPr>
          <w:sz w:val="24"/>
          <w:szCs w:val="24"/>
        </w:rPr>
        <w:t xml:space="preserve"> </w:t>
      </w:r>
      <w:r w:rsidRPr="008655BE">
        <w:rPr>
          <w:i w:val="0"/>
          <w:sz w:val="24"/>
          <w:szCs w:val="24"/>
        </w:rPr>
        <w:t>использованием математического аппарата и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9" w:name="bookmark190"/>
      <w:r w:rsidRPr="008655BE">
        <w:rPr>
          <w:sz w:val="24"/>
          <w:szCs w:val="24"/>
        </w:rPr>
        <w:lastRenderedPageBreak/>
        <w:t>Электрические и магнитные явления</w:t>
      </w:r>
      <w:bookmarkEnd w:id="18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0" w:name="bookmark191"/>
      <w:r w:rsidRPr="008655BE">
        <w:rPr>
          <w:sz w:val="24"/>
          <w:szCs w:val="24"/>
        </w:rPr>
        <w:t>Выпускник научится:</w:t>
      </w:r>
      <w:bookmarkEnd w:id="190"/>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1" w:name="bookmark192"/>
      <w:r w:rsidRPr="008655BE">
        <w:rPr>
          <w:sz w:val="24"/>
          <w:szCs w:val="24"/>
        </w:rPr>
        <w:t>Выпускник получит возможность научиться:</w:t>
      </w:r>
      <w:bookmarkEnd w:id="191"/>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приводить примеры практического использования физических знаний о электромагнитных явлениях;</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221FA4">
      <w:pPr>
        <w:pStyle w:val="51"/>
        <w:numPr>
          <w:ilvl w:val="0"/>
          <w:numId w:val="9"/>
        </w:numPr>
        <w:shd w:val="clear" w:color="auto" w:fill="auto"/>
        <w:tabs>
          <w:tab w:val="left" w:pos="746"/>
        </w:tabs>
        <w:spacing w:line="240" w:lineRule="auto"/>
        <w:ind w:right="-1" w:firstLine="540"/>
        <w:contextualSpacing/>
        <w:rPr>
          <w:i w:val="0"/>
          <w:sz w:val="24"/>
          <w:szCs w:val="24"/>
        </w:rPr>
      </w:pPr>
      <w:r w:rsidRPr="008655BE">
        <w:rPr>
          <w:i w:val="0"/>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92" w:name="bookmark193"/>
      <w:r w:rsidRPr="008655BE">
        <w:rPr>
          <w:sz w:val="24"/>
          <w:szCs w:val="24"/>
        </w:rPr>
        <w:t>Квантовые явления</w:t>
      </w:r>
      <w:bookmarkEnd w:id="19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3" w:name="bookmark194"/>
      <w:r w:rsidRPr="008655BE">
        <w:rPr>
          <w:sz w:val="24"/>
          <w:szCs w:val="24"/>
        </w:rPr>
        <w:t>Выпускник научится:</w:t>
      </w:r>
      <w:bookmarkEnd w:id="193"/>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различать основные признаки планетарной модели атома, нуклонной модели атомного ядра;</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4" w:name="bookmark195"/>
      <w:r w:rsidRPr="008655BE">
        <w:rPr>
          <w:sz w:val="24"/>
          <w:szCs w:val="24"/>
        </w:rPr>
        <w:t>Выпускник получит возможность научиться:</w:t>
      </w:r>
      <w:bookmarkEnd w:id="194"/>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71169" w:rsidRPr="008655BE" w:rsidRDefault="00671169" w:rsidP="00221FA4">
      <w:pPr>
        <w:pStyle w:val="51"/>
        <w:numPr>
          <w:ilvl w:val="0"/>
          <w:numId w:val="9"/>
        </w:numPr>
        <w:shd w:val="clear" w:color="auto" w:fill="auto"/>
        <w:tabs>
          <w:tab w:val="left" w:pos="719"/>
        </w:tabs>
        <w:spacing w:line="240" w:lineRule="auto"/>
        <w:ind w:right="-1" w:firstLine="540"/>
        <w:contextualSpacing/>
        <w:rPr>
          <w:i w:val="0"/>
          <w:sz w:val="24"/>
          <w:szCs w:val="24"/>
        </w:rPr>
      </w:pPr>
      <w:r w:rsidRPr="008655BE">
        <w:rPr>
          <w:i w:val="0"/>
          <w:sz w:val="24"/>
          <w:szCs w:val="24"/>
        </w:rPr>
        <w:t>соотносить энергию связи атомных ядер с дефектом массы;</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приводить примеры влияния радиоактивных излучений на живые организмы; понимать принцип действия дозиметра;</w:t>
      </w:r>
    </w:p>
    <w:p w:rsidR="00671169" w:rsidRPr="008655BE" w:rsidRDefault="00671169" w:rsidP="00221FA4">
      <w:pPr>
        <w:pStyle w:val="51"/>
        <w:numPr>
          <w:ilvl w:val="0"/>
          <w:numId w:val="9"/>
        </w:numPr>
        <w:shd w:val="clear" w:color="auto" w:fill="auto"/>
        <w:tabs>
          <w:tab w:val="left" w:pos="731"/>
        </w:tabs>
        <w:spacing w:after="275" w:line="240" w:lineRule="auto"/>
        <w:ind w:right="-1" w:firstLine="540"/>
        <w:contextualSpacing/>
        <w:rPr>
          <w:sz w:val="24"/>
          <w:szCs w:val="24"/>
        </w:rPr>
      </w:pPr>
      <w:r w:rsidRPr="008655BE">
        <w:rPr>
          <w:i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8655BE">
        <w:rPr>
          <w:sz w:val="24"/>
          <w:szCs w:val="24"/>
        </w:rPr>
        <w:t>.</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5" w:name="bookmark196"/>
      <w:r w:rsidRPr="008655BE">
        <w:rPr>
          <w:sz w:val="24"/>
          <w:szCs w:val="24"/>
        </w:rPr>
        <w:t>1.2.5.10. Биология</w:t>
      </w:r>
      <w:bookmarkEnd w:id="19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6" w:name="bookmark197"/>
      <w:r w:rsidRPr="008655BE">
        <w:rPr>
          <w:sz w:val="24"/>
          <w:szCs w:val="24"/>
        </w:rPr>
        <w:t>В результате изучения курса биологии в основной школе:</w:t>
      </w:r>
      <w:bookmarkEnd w:id="196"/>
    </w:p>
    <w:p w:rsidR="00671169" w:rsidRPr="008655BE" w:rsidRDefault="00671169" w:rsidP="00190659">
      <w:pPr>
        <w:pStyle w:val="ab"/>
        <w:shd w:val="clear" w:color="auto" w:fill="auto"/>
        <w:spacing w:before="0" w:line="240" w:lineRule="auto"/>
        <w:ind w:right="-1" w:firstLine="540"/>
        <w:contextualSpacing/>
        <w:jc w:val="both"/>
        <w:rPr>
          <w:b/>
          <w:bCs/>
          <w:sz w:val="24"/>
          <w:szCs w:val="24"/>
        </w:rPr>
      </w:pPr>
      <w:r w:rsidRPr="008655BE">
        <w:rPr>
          <w:b/>
          <w:sz w:val="24"/>
          <w:szCs w:val="24"/>
        </w:rPr>
        <w:t>Выпускник</w:t>
      </w:r>
      <w:r w:rsidRPr="008655BE">
        <w:rPr>
          <w:rStyle w:val="21"/>
          <w:b w:val="0"/>
          <w:sz w:val="24"/>
          <w:szCs w:val="24"/>
        </w:rPr>
        <w:t xml:space="preserve"> </w:t>
      </w:r>
      <w:r w:rsidRPr="008655BE">
        <w:rPr>
          <w:rStyle w:val="21"/>
          <w:sz w:val="24"/>
          <w:szCs w:val="24"/>
        </w:rPr>
        <w:t>научится</w:t>
      </w:r>
      <w:r w:rsidR="00190659" w:rsidRPr="008655BE">
        <w:rPr>
          <w:rStyle w:val="21"/>
          <w:sz w:val="24"/>
          <w:szCs w:val="24"/>
        </w:rPr>
        <w:t xml:space="preserve"> </w:t>
      </w:r>
      <w:r w:rsidRPr="008655BE">
        <w:rPr>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овладеет</w:t>
      </w:r>
      <w:r w:rsidRPr="008655BE">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освоит</w:t>
      </w:r>
      <w:r w:rsidRPr="008655BE">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приобретет</w:t>
      </w:r>
      <w:r w:rsidRPr="008655BE">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7" w:name="bookmark198"/>
      <w:r w:rsidRPr="008655BE">
        <w:rPr>
          <w:sz w:val="24"/>
          <w:szCs w:val="24"/>
        </w:rPr>
        <w:t>Выпускник получит возможность научиться:</w:t>
      </w:r>
      <w:bookmarkEnd w:id="197"/>
    </w:p>
    <w:p w:rsidR="00671169" w:rsidRPr="008655BE" w:rsidRDefault="00671169" w:rsidP="00221FA4">
      <w:pPr>
        <w:pStyle w:val="51"/>
        <w:numPr>
          <w:ilvl w:val="0"/>
          <w:numId w:val="9"/>
        </w:numPr>
        <w:shd w:val="clear" w:color="auto" w:fill="auto"/>
        <w:tabs>
          <w:tab w:val="left" w:pos="735"/>
        </w:tabs>
        <w:spacing w:line="240" w:lineRule="auto"/>
        <w:ind w:right="-1" w:firstLine="540"/>
        <w:contextualSpacing/>
        <w:rPr>
          <w:i w:val="0"/>
          <w:sz w:val="24"/>
          <w:szCs w:val="24"/>
        </w:rPr>
      </w:pPr>
      <w:r w:rsidRPr="008655BE">
        <w:rPr>
          <w:i w:val="0"/>
          <w:sz w:val="24"/>
          <w:szCs w:val="24"/>
        </w:rPr>
        <w:t>осознанно использовать знания основных правил поведения в природе и основ здорового образа жизни в быту;</w:t>
      </w:r>
    </w:p>
    <w:p w:rsidR="00671169" w:rsidRPr="008655BE" w:rsidRDefault="00671169" w:rsidP="00221FA4">
      <w:pPr>
        <w:pStyle w:val="51"/>
        <w:numPr>
          <w:ilvl w:val="0"/>
          <w:numId w:val="9"/>
        </w:numPr>
        <w:shd w:val="clear" w:color="auto" w:fill="auto"/>
        <w:tabs>
          <w:tab w:val="left" w:pos="716"/>
        </w:tabs>
        <w:spacing w:line="240" w:lineRule="auto"/>
        <w:ind w:right="-1" w:firstLine="540"/>
        <w:contextualSpacing/>
        <w:rPr>
          <w:i w:val="0"/>
          <w:sz w:val="24"/>
          <w:szCs w:val="24"/>
        </w:rPr>
      </w:pPr>
      <w:r w:rsidRPr="008655BE">
        <w:rPr>
          <w:i w:val="0"/>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671169" w:rsidRPr="008655BE" w:rsidRDefault="00671169" w:rsidP="00221FA4">
      <w:pPr>
        <w:pStyle w:val="51"/>
        <w:numPr>
          <w:ilvl w:val="0"/>
          <w:numId w:val="9"/>
        </w:numPr>
        <w:shd w:val="clear" w:color="auto" w:fill="auto"/>
        <w:tabs>
          <w:tab w:val="left" w:pos="730"/>
        </w:tabs>
        <w:spacing w:line="240" w:lineRule="auto"/>
        <w:ind w:right="-1" w:firstLine="540"/>
        <w:contextualSpacing/>
        <w:rPr>
          <w:i w:val="0"/>
          <w:sz w:val="24"/>
          <w:szCs w:val="24"/>
        </w:rPr>
      </w:pPr>
      <w:r w:rsidRPr="008655BE">
        <w:rPr>
          <w:i w:val="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71169" w:rsidRPr="008655BE" w:rsidRDefault="00671169" w:rsidP="00221FA4">
      <w:pPr>
        <w:pStyle w:val="51"/>
        <w:numPr>
          <w:ilvl w:val="0"/>
          <w:numId w:val="9"/>
        </w:numPr>
        <w:shd w:val="clear" w:color="auto" w:fill="auto"/>
        <w:tabs>
          <w:tab w:val="left" w:pos="721"/>
        </w:tabs>
        <w:spacing w:line="240" w:lineRule="auto"/>
        <w:ind w:right="-1" w:firstLine="540"/>
        <w:contextualSpacing/>
        <w:rPr>
          <w:i w:val="0"/>
          <w:sz w:val="24"/>
          <w:szCs w:val="24"/>
        </w:rPr>
      </w:pPr>
      <w:r w:rsidRPr="008655BE">
        <w:rPr>
          <w:i w:val="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98" w:name="bookmark199"/>
      <w:r w:rsidRPr="008655BE">
        <w:rPr>
          <w:sz w:val="24"/>
          <w:szCs w:val="24"/>
        </w:rPr>
        <w:t>Живые организмы</w:t>
      </w:r>
      <w:bookmarkEnd w:id="19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9" w:name="bookmark200"/>
      <w:r w:rsidRPr="008655BE">
        <w:rPr>
          <w:sz w:val="24"/>
          <w:szCs w:val="24"/>
        </w:rPr>
        <w:t>Выпускник научится:</w:t>
      </w:r>
      <w:bookmarkEnd w:id="199"/>
    </w:p>
    <w:p w:rsidR="00671169" w:rsidRPr="008655BE" w:rsidRDefault="00671169" w:rsidP="00221FA4">
      <w:pPr>
        <w:pStyle w:val="ab"/>
        <w:numPr>
          <w:ilvl w:val="0"/>
          <w:numId w:val="9"/>
        </w:numPr>
        <w:shd w:val="clear" w:color="auto" w:fill="auto"/>
        <w:tabs>
          <w:tab w:val="left" w:pos="697"/>
        </w:tabs>
        <w:spacing w:before="0" w:line="240" w:lineRule="auto"/>
        <w:ind w:right="-1" w:firstLine="540"/>
        <w:contextualSpacing/>
        <w:jc w:val="both"/>
        <w:rPr>
          <w:sz w:val="24"/>
          <w:szCs w:val="24"/>
        </w:rPr>
      </w:pPr>
      <w:r w:rsidRPr="008655BE">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0" w:name="bookmark201"/>
      <w:r w:rsidRPr="008655BE">
        <w:rPr>
          <w:sz w:val="24"/>
          <w:szCs w:val="24"/>
        </w:rPr>
        <w:t>Выпускник получит возможность научиться:</w:t>
      </w:r>
      <w:bookmarkEnd w:id="200"/>
    </w:p>
    <w:p w:rsidR="00671169" w:rsidRPr="008655BE" w:rsidRDefault="00671169" w:rsidP="00221FA4">
      <w:pPr>
        <w:pStyle w:val="51"/>
        <w:numPr>
          <w:ilvl w:val="0"/>
          <w:numId w:val="9"/>
        </w:numPr>
        <w:shd w:val="clear" w:color="auto" w:fill="auto"/>
        <w:tabs>
          <w:tab w:val="left" w:pos="711"/>
        </w:tabs>
        <w:spacing w:line="240" w:lineRule="auto"/>
        <w:ind w:right="-1" w:firstLine="540"/>
        <w:contextualSpacing/>
        <w:rPr>
          <w:i w:val="0"/>
          <w:sz w:val="24"/>
          <w:szCs w:val="24"/>
        </w:rPr>
      </w:pPr>
      <w:r w:rsidRPr="008655BE">
        <w:rPr>
          <w:i w:val="0"/>
          <w:sz w:val="24"/>
          <w:szCs w:val="24"/>
        </w:rPr>
        <w:t>соблюдать правила работы в кабинете биологии, с биологическими приборами и инструментами;</w:t>
      </w:r>
    </w:p>
    <w:p w:rsidR="00671169" w:rsidRPr="008655BE" w:rsidRDefault="00671169" w:rsidP="00221FA4">
      <w:pPr>
        <w:pStyle w:val="51"/>
        <w:numPr>
          <w:ilvl w:val="0"/>
          <w:numId w:val="9"/>
        </w:numPr>
        <w:shd w:val="clear" w:color="auto" w:fill="auto"/>
        <w:tabs>
          <w:tab w:val="left" w:pos="730"/>
        </w:tabs>
        <w:spacing w:line="240" w:lineRule="auto"/>
        <w:ind w:right="-1" w:firstLine="540"/>
        <w:contextualSpacing/>
        <w:rPr>
          <w:i w:val="0"/>
          <w:sz w:val="24"/>
          <w:szCs w:val="24"/>
        </w:rPr>
      </w:pPr>
      <w:r w:rsidRPr="008655BE">
        <w:rPr>
          <w:i w:val="0"/>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выделять эстетические достоинства объектов живой природы;</w:t>
      </w:r>
    </w:p>
    <w:p w:rsidR="00671169" w:rsidRPr="008655BE" w:rsidRDefault="00671169" w:rsidP="00221FA4">
      <w:pPr>
        <w:pStyle w:val="51"/>
        <w:numPr>
          <w:ilvl w:val="0"/>
          <w:numId w:val="9"/>
        </w:numPr>
        <w:shd w:val="clear" w:color="auto" w:fill="auto"/>
        <w:tabs>
          <w:tab w:val="left" w:pos="699"/>
        </w:tabs>
        <w:spacing w:line="240" w:lineRule="auto"/>
        <w:ind w:right="-1" w:firstLine="540"/>
        <w:contextualSpacing/>
        <w:rPr>
          <w:i w:val="0"/>
          <w:sz w:val="24"/>
          <w:szCs w:val="24"/>
        </w:rPr>
      </w:pPr>
      <w:r w:rsidRPr="008655BE">
        <w:rPr>
          <w:i w:val="0"/>
          <w:sz w:val="24"/>
          <w:szCs w:val="24"/>
        </w:rPr>
        <w:t>осознанно соблюдать основные принципы и правила отношения к живой природе;</w:t>
      </w:r>
    </w:p>
    <w:p w:rsidR="00671169" w:rsidRPr="008655BE" w:rsidRDefault="00671169" w:rsidP="00221FA4">
      <w:pPr>
        <w:pStyle w:val="51"/>
        <w:numPr>
          <w:ilvl w:val="0"/>
          <w:numId w:val="9"/>
        </w:numPr>
        <w:shd w:val="clear" w:color="auto" w:fill="auto"/>
        <w:tabs>
          <w:tab w:val="left" w:pos="760"/>
        </w:tabs>
        <w:spacing w:line="240" w:lineRule="auto"/>
        <w:ind w:right="-1" w:firstLine="540"/>
        <w:contextualSpacing/>
        <w:rPr>
          <w:i w:val="0"/>
          <w:sz w:val="24"/>
          <w:szCs w:val="24"/>
        </w:rPr>
      </w:pPr>
      <w:r w:rsidRPr="008655BE">
        <w:rPr>
          <w:i w:val="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выбирать целевые и смысловые установки в своих действиях и поступках по отношению к живой природе.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201" w:name="bookmark202"/>
      <w:r w:rsidRPr="008655BE">
        <w:rPr>
          <w:sz w:val="24"/>
          <w:szCs w:val="24"/>
        </w:rPr>
        <w:t>Человек и его здоровье</w:t>
      </w:r>
      <w:bookmarkEnd w:id="20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2" w:name="bookmark203"/>
      <w:r w:rsidRPr="008655BE">
        <w:rPr>
          <w:sz w:val="24"/>
          <w:szCs w:val="24"/>
        </w:rPr>
        <w:t>Выпускник научится:</w:t>
      </w:r>
      <w:bookmarkEnd w:id="202"/>
    </w:p>
    <w:p w:rsidR="00671169" w:rsidRPr="008655BE" w:rsidRDefault="00671169" w:rsidP="00221FA4">
      <w:pPr>
        <w:pStyle w:val="ab"/>
        <w:numPr>
          <w:ilvl w:val="0"/>
          <w:numId w:val="9"/>
        </w:numPr>
        <w:shd w:val="clear" w:color="auto" w:fill="auto"/>
        <w:tabs>
          <w:tab w:val="left" w:pos="722"/>
        </w:tabs>
        <w:spacing w:before="0" w:line="240" w:lineRule="auto"/>
        <w:ind w:right="-1" w:firstLine="540"/>
        <w:contextualSpacing/>
        <w:jc w:val="both"/>
        <w:rPr>
          <w:sz w:val="24"/>
          <w:szCs w:val="24"/>
        </w:rPr>
      </w:pPr>
      <w:r w:rsidRPr="008655BE">
        <w:rPr>
          <w:sz w:val="24"/>
          <w:szCs w:val="24"/>
        </w:rPr>
        <w:t>характеризовать особенности строения и процессов жизнедеятельности организма человека, их практическую значимость;</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3" w:name="bookmark204"/>
      <w:r w:rsidRPr="008655BE">
        <w:rPr>
          <w:sz w:val="24"/>
          <w:szCs w:val="24"/>
        </w:rPr>
        <w:t>Выпускник получит возможность научиться:</w:t>
      </w:r>
      <w:bookmarkEnd w:id="203"/>
    </w:p>
    <w:p w:rsidR="00671169" w:rsidRPr="008655BE" w:rsidRDefault="00671169" w:rsidP="00221FA4">
      <w:pPr>
        <w:pStyle w:val="51"/>
        <w:numPr>
          <w:ilvl w:val="0"/>
          <w:numId w:val="9"/>
        </w:numPr>
        <w:shd w:val="clear" w:color="auto" w:fill="auto"/>
        <w:tabs>
          <w:tab w:val="left" w:pos="750"/>
        </w:tabs>
        <w:spacing w:line="240" w:lineRule="auto"/>
        <w:ind w:right="-1" w:firstLine="540"/>
        <w:contextualSpacing/>
        <w:rPr>
          <w:i w:val="0"/>
          <w:sz w:val="24"/>
          <w:szCs w:val="24"/>
        </w:rPr>
      </w:pPr>
      <w:r w:rsidRPr="008655BE">
        <w:rPr>
          <w:i w:val="0"/>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71169" w:rsidRPr="008655BE" w:rsidRDefault="00671169" w:rsidP="00221FA4">
      <w:pPr>
        <w:pStyle w:val="51"/>
        <w:numPr>
          <w:ilvl w:val="0"/>
          <w:numId w:val="9"/>
        </w:numPr>
        <w:shd w:val="clear" w:color="auto" w:fill="auto"/>
        <w:tabs>
          <w:tab w:val="left" w:pos="719"/>
        </w:tabs>
        <w:spacing w:line="240" w:lineRule="auto"/>
        <w:ind w:right="-1" w:firstLine="540"/>
        <w:contextualSpacing/>
        <w:rPr>
          <w:i w:val="0"/>
          <w:sz w:val="24"/>
          <w:szCs w:val="24"/>
        </w:rPr>
      </w:pPr>
      <w:r w:rsidRPr="008655BE">
        <w:rPr>
          <w:i w:val="0"/>
          <w:sz w:val="24"/>
          <w:szCs w:val="24"/>
        </w:rPr>
        <w:t>выделять эстетические достоинства человеческого тела;</w:t>
      </w:r>
    </w:p>
    <w:p w:rsidR="00671169" w:rsidRPr="008655BE" w:rsidRDefault="00671169" w:rsidP="00221FA4">
      <w:pPr>
        <w:pStyle w:val="51"/>
        <w:numPr>
          <w:ilvl w:val="0"/>
          <w:numId w:val="9"/>
        </w:numPr>
        <w:shd w:val="clear" w:color="auto" w:fill="auto"/>
        <w:tabs>
          <w:tab w:val="left" w:pos="686"/>
        </w:tabs>
        <w:spacing w:line="240" w:lineRule="auto"/>
        <w:ind w:right="-1" w:firstLine="540"/>
        <w:contextualSpacing/>
        <w:rPr>
          <w:i w:val="0"/>
          <w:sz w:val="24"/>
          <w:szCs w:val="24"/>
        </w:rPr>
      </w:pPr>
      <w:r w:rsidRPr="008655BE">
        <w:rPr>
          <w:i w:val="0"/>
          <w:sz w:val="24"/>
          <w:szCs w:val="24"/>
        </w:rPr>
        <w:t>реализовывать установки здорового образа жизни;</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в системе моральных норм и ценностей по отношению к собственному здоровью и здоровью других людей;</w:t>
      </w:r>
    </w:p>
    <w:p w:rsidR="00671169" w:rsidRPr="008655BE" w:rsidRDefault="00671169" w:rsidP="00221FA4">
      <w:pPr>
        <w:pStyle w:val="51"/>
        <w:numPr>
          <w:ilvl w:val="0"/>
          <w:numId w:val="9"/>
        </w:numPr>
        <w:shd w:val="clear" w:color="auto" w:fill="auto"/>
        <w:tabs>
          <w:tab w:val="left" w:pos="726"/>
        </w:tabs>
        <w:spacing w:line="240" w:lineRule="auto"/>
        <w:ind w:right="-1" w:firstLine="540"/>
        <w:contextualSpacing/>
        <w:rPr>
          <w:i w:val="0"/>
          <w:sz w:val="24"/>
          <w:szCs w:val="24"/>
        </w:rPr>
      </w:pPr>
      <w:r w:rsidRPr="008655BE">
        <w:rPr>
          <w:i w:val="0"/>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204" w:name="bookmark205"/>
      <w:r w:rsidRPr="008655BE">
        <w:rPr>
          <w:sz w:val="24"/>
          <w:szCs w:val="24"/>
        </w:rPr>
        <w:lastRenderedPageBreak/>
        <w:t>Общие биологические закономерности</w:t>
      </w:r>
      <w:bookmarkEnd w:id="20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5" w:name="bookmark206"/>
      <w:r w:rsidRPr="008655BE">
        <w:rPr>
          <w:sz w:val="24"/>
          <w:szCs w:val="24"/>
        </w:rPr>
        <w:t>Выпускник научится:</w:t>
      </w:r>
      <w:bookmarkEnd w:id="205"/>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общие биологические закономерности, их практическую значимость;</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анализировать и оценивать последствия деятельности человека в природе.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6" w:name="bookmark207"/>
      <w:r w:rsidRPr="008655BE">
        <w:rPr>
          <w:sz w:val="24"/>
          <w:szCs w:val="24"/>
        </w:rPr>
        <w:t>Выпускник получит возможность научиться:</w:t>
      </w:r>
      <w:bookmarkEnd w:id="206"/>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выдвигать гипотезы о возможных последствиях деятельности человека в экосистемах и биосфере;</w:t>
      </w:r>
    </w:p>
    <w:p w:rsidR="00671169" w:rsidRPr="008655BE" w:rsidRDefault="00671169" w:rsidP="00221FA4">
      <w:pPr>
        <w:pStyle w:val="51"/>
        <w:numPr>
          <w:ilvl w:val="0"/>
          <w:numId w:val="9"/>
        </w:numPr>
        <w:shd w:val="clear" w:color="auto" w:fill="auto"/>
        <w:tabs>
          <w:tab w:val="left" w:pos="711"/>
        </w:tabs>
        <w:spacing w:after="240" w:line="240" w:lineRule="auto"/>
        <w:ind w:right="-1" w:firstLine="540"/>
        <w:contextualSpacing/>
        <w:rPr>
          <w:i w:val="0"/>
          <w:sz w:val="24"/>
          <w:szCs w:val="24"/>
        </w:rPr>
      </w:pPr>
      <w:r w:rsidRPr="008655BE">
        <w:rPr>
          <w:i w:val="0"/>
          <w:sz w:val="24"/>
          <w:szCs w:val="24"/>
        </w:rPr>
        <w:t>аргументировать свою точку зрения в ходе дискуссии по обсуждению глобальных экологических проблем.</w:t>
      </w:r>
    </w:p>
    <w:p w:rsidR="00E05D85" w:rsidRPr="008655BE" w:rsidRDefault="00671169" w:rsidP="000B1808">
      <w:pPr>
        <w:pStyle w:val="11"/>
        <w:keepNext/>
        <w:keepLines/>
        <w:shd w:val="clear" w:color="auto" w:fill="auto"/>
        <w:spacing w:line="240" w:lineRule="auto"/>
        <w:ind w:right="-1"/>
        <w:contextualSpacing/>
        <w:jc w:val="left"/>
        <w:rPr>
          <w:sz w:val="24"/>
          <w:szCs w:val="24"/>
        </w:rPr>
      </w:pPr>
      <w:bookmarkStart w:id="207" w:name="bookmark208"/>
      <w:r w:rsidRPr="008655BE">
        <w:rPr>
          <w:sz w:val="24"/>
          <w:szCs w:val="24"/>
        </w:rPr>
        <w:t>1.2.5.11. Химия</w:t>
      </w:r>
    </w:p>
    <w:p w:rsidR="00671169" w:rsidRPr="008655BE" w:rsidRDefault="00671169" w:rsidP="000B1808">
      <w:pPr>
        <w:pStyle w:val="11"/>
        <w:keepNext/>
        <w:keepLines/>
        <w:shd w:val="clear" w:color="auto" w:fill="auto"/>
        <w:spacing w:line="240" w:lineRule="auto"/>
        <w:ind w:right="-1"/>
        <w:contextualSpacing/>
        <w:jc w:val="left"/>
        <w:rPr>
          <w:sz w:val="24"/>
          <w:szCs w:val="24"/>
        </w:rPr>
      </w:pPr>
      <w:r w:rsidRPr="008655BE">
        <w:rPr>
          <w:sz w:val="24"/>
          <w:szCs w:val="24"/>
        </w:rPr>
        <w:t xml:space="preserve"> Выпускник научится:</w:t>
      </w:r>
      <w:bookmarkEnd w:id="207"/>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основные методы познания: наблюдение, измерение, эксперимент;</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свойства твердых, жидких, газообразных веществ, выделяя их существенные признаки;</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раскрывать смысл законов сохранения массы вещест</w:t>
      </w:r>
      <w:r w:rsidR="00E05D85" w:rsidRPr="008655BE">
        <w:rPr>
          <w:sz w:val="24"/>
          <w:szCs w:val="24"/>
        </w:rPr>
        <w:t>в, постоянства состава, атомно-</w:t>
      </w:r>
      <w:r w:rsidRPr="008655BE">
        <w:rPr>
          <w:sz w:val="24"/>
          <w:szCs w:val="24"/>
        </w:rPr>
        <w:t>молекулярной теории;</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химические и физические явления;</w:t>
      </w:r>
    </w:p>
    <w:p w:rsidR="00671169" w:rsidRPr="008655BE" w:rsidRDefault="00671169" w:rsidP="00221FA4">
      <w:pPr>
        <w:pStyle w:val="ab"/>
        <w:numPr>
          <w:ilvl w:val="0"/>
          <w:numId w:val="9"/>
        </w:numPr>
        <w:shd w:val="clear" w:color="auto" w:fill="auto"/>
        <w:tabs>
          <w:tab w:val="left" w:pos="714"/>
        </w:tabs>
        <w:spacing w:before="0" w:after="12" w:line="240" w:lineRule="auto"/>
        <w:ind w:right="-1" w:firstLine="540"/>
        <w:contextualSpacing/>
        <w:jc w:val="both"/>
        <w:rPr>
          <w:sz w:val="24"/>
          <w:szCs w:val="24"/>
        </w:rPr>
      </w:pPr>
      <w:r w:rsidRPr="008655BE">
        <w:rPr>
          <w:sz w:val="24"/>
          <w:szCs w:val="24"/>
        </w:rPr>
        <w:t>называть химические элементы;</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состав веществ по их формулам;</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валентность атома элемента в соединениях;</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тип химических реакций;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признаки и условия протекания химических реакций;</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признаки, свидетельствующие о протекании химической реакции при выполнении химического опыта;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формулы бинарных соединений;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уравнения химических реакций;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правила безопасной работы при проведении опытов;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лабораторным оборудованием и посудой;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относительную молекулярную и молярную массы веществ;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массовую долю химического элемента по формуле соединения;</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вычислять количество, объем или массу вещества по количеству, объему, массе реагентов или продуктов реакции;</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простых веществ: кислорода и водорода;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получать, собирать кислород и водород;</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опытным путем газообразные вещества: кислород, водород;</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закона Авогадро;</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понятий «тепловой эффект реакции», «молярный объем»;</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воды;</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понятия «раствор»;</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массовую долю растворенного вещества в растворе;</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приготовлять растворы с определенной массовой долей растворенного вещества;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соединения изученных классов неорганических веществ;</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принадлежность веществ к определенному классу соединений;</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формулы неорганических соединений изученных классов;</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проводить опыты, подтверждающие химические свойства изученных классов неорганических веществ;</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опытным путем растворы кислот и щелочей по изменению окраски индикатора;</w:t>
      </w:r>
    </w:p>
    <w:p w:rsidR="00671169" w:rsidRPr="008655BE" w:rsidRDefault="00671169" w:rsidP="00221FA4">
      <w:pPr>
        <w:pStyle w:val="ab"/>
        <w:numPr>
          <w:ilvl w:val="0"/>
          <w:numId w:val="9"/>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взаимосвязь между классами неорганических соединений;</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Периодического закона Д.И. Менделеева;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объяснять закономерности изменения строения атомов, свойств элементов в пределах малых периодов и главных подгрупп;</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составлять схемы строения атомов первых 20 элементов периодической системы Д.И. Менделеева;</w:t>
      </w:r>
    </w:p>
    <w:p w:rsidR="00671169" w:rsidRPr="008655BE" w:rsidRDefault="00671169" w:rsidP="00221FA4">
      <w:pPr>
        <w:pStyle w:val="ab"/>
        <w:numPr>
          <w:ilvl w:val="0"/>
          <w:numId w:val="9"/>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раскрывать смысл понятий: «химическая связь», «электроотрицательность»;</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зависимость физических свойств веществ от типа кристаллической решетки;</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вид химической связи в неорганических соединениях;</w:t>
      </w:r>
    </w:p>
    <w:p w:rsidR="00671169" w:rsidRPr="008655BE" w:rsidRDefault="00671169" w:rsidP="00221FA4">
      <w:pPr>
        <w:pStyle w:val="ab"/>
        <w:numPr>
          <w:ilvl w:val="0"/>
          <w:numId w:val="9"/>
        </w:numPr>
        <w:shd w:val="clear" w:color="auto" w:fill="auto"/>
        <w:tabs>
          <w:tab w:val="left" w:pos="746"/>
        </w:tabs>
        <w:spacing w:before="0" w:line="240" w:lineRule="auto"/>
        <w:ind w:right="-1" w:firstLine="540"/>
        <w:contextualSpacing/>
        <w:jc w:val="both"/>
        <w:rPr>
          <w:sz w:val="24"/>
          <w:szCs w:val="24"/>
        </w:rPr>
      </w:pPr>
      <w:r w:rsidRPr="008655BE">
        <w:rPr>
          <w:sz w:val="24"/>
          <w:szCs w:val="24"/>
        </w:rPr>
        <w:t>изображать схемы строения молекул веществ, образованных разными видами химических связей;</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степень окисления атома элемента в соединении;</w:t>
      </w:r>
    </w:p>
    <w:p w:rsidR="00671169" w:rsidRPr="008655BE" w:rsidRDefault="00671169" w:rsidP="00221FA4">
      <w:pPr>
        <w:pStyle w:val="ab"/>
        <w:numPr>
          <w:ilvl w:val="0"/>
          <w:numId w:val="9"/>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раскрывать смысл теории электролитической диссоциации;</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уравнения электролитической диссоциации кислот, щелочей, солей;</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объяснять сущность процесса электролитической диссоциации и реакций ионного обмена;</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полные и сокращенные ионные уравнения реакции обмена;</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возможность протекания реакций ионного обмена;</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проводить реакции, подтверждающие качественный состав различных веществ;</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окислитель и восстановитель;</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уравнения окислительно-восстановительных реакций;</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называть факторы, влияющие на скорость химической реакции;</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классифицировать химические реакции по различным признакам;</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взаимосвязь между составом, строением и свойствами неметаллов;</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опыты по получению, собиранию и изучению химических свойств газообразных веществ: углекислого газа, аммиака;</w:t>
      </w:r>
    </w:p>
    <w:p w:rsidR="00671169" w:rsidRPr="008655BE" w:rsidRDefault="00671169" w:rsidP="00221FA4">
      <w:pPr>
        <w:pStyle w:val="ab"/>
        <w:numPr>
          <w:ilvl w:val="0"/>
          <w:numId w:val="9"/>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распознавать опытным путем газообразные вещества: углекислый газ и аммиак;</w:t>
      </w:r>
    </w:p>
    <w:p w:rsidR="00671169" w:rsidRPr="008655BE" w:rsidRDefault="00671169" w:rsidP="00221FA4">
      <w:pPr>
        <w:pStyle w:val="ab"/>
        <w:numPr>
          <w:ilvl w:val="0"/>
          <w:numId w:val="9"/>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взаимосвязь между составом, строением и свойствами металлов;</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71169" w:rsidRPr="008655BE" w:rsidRDefault="00671169" w:rsidP="00221FA4">
      <w:pPr>
        <w:pStyle w:val="ab"/>
        <w:numPr>
          <w:ilvl w:val="0"/>
          <w:numId w:val="9"/>
        </w:numPr>
        <w:shd w:val="clear" w:color="auto" w:fill="auto"/>
        <w:tabs>
          <w:tab w:val="left" w:pos="741"/>
        </w:tabs>
        <w:spacing w:before="0" w:line="240" w:lineRule="auto"/>
        <w:ind w:right="-1" w:firstLine="540"/>
        <w:contextualSpacing/>
        <w:jc w:val="both"/>
        <w:rPr>
          <w:sz w:val="24"/>
          <w:szCs w:val="24"/>
        </w:rPr>
      </w:pPr>
      <w:r w:rsidRPr="008655BE">
        <w:rPr>
          <w:sz w:val="24"/>
          <w:szCs w:val="24"/>
        </w:rPr>
        <w:t>оценивать влияние химического загрязнения окружающей среды на организм человека;</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грамотно обращаться с веществами в повседневной жизни</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8" w:name="bookmark209"/>
      <w:r w:rsidRPr="008655BE">
        <w:rPr>
          <w:sz w:val="24"/>
          <w:szCs w:val="24"/>
        </w:rPr>
        <w:lastRenderedPageBreak/>
        <w:t>Выпускник получит возможность научиться:</w:t>
      </w:r>
      <w:bookmarkEnd w:id="208"/>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составлять молекулярные и полные ионные уравнения по сокращенным ионным уравнениям;</w:t>
      </w:r>
    </w:p>
    <w:p w:rsidR="00671169" w:rsidRPr="008655BE" w:rsidRDefault="00671169" w:rsidP="00221FA4">
      <w:pPr>
        <w:pStyle w:val="51"/>
        <w:numPr>
          <w:ilvl w:val="0"/>
          <w:numId w:val="9"/>
        </w:numPr>
        <w:shd w:val="clear" w:color="auto" w:fill="auto"/>
        <w:tabs>
          <w:tab w:val="left" w:pos="731"/>
        </w:tabs>
        <w:spacing w:line="240" w:lineRule="auto"/>
        <w:ind w:right="-1" w:firstLine="540"/>
        <w:contextualSpacing/>
        <w:rPr>
          <w:i w:val="0"/>
          <w:sz w:val="24"/>
          <w:szCs w:val="24"/>
        </w:rPr>
      </w:pPr>
      <w:r w:rsidRPr="008655BE">
        <w:rPr>
          <w:i w:val="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71169" w:rsidRPr="008655BE" w:rsidRDefault="00671169" w:rsidP="00221FA4">
      <w:pPr>
        <w:pStyle w:val="51"/>
        <w:numPr>
          <w:ilvl w:val="0"/>
          <w:numId w:val="9"/>
        </w:numPr>
        <w:shd w:val="clear" w:color="auto" w:fill="auto"/>
        <w:tabs>
          <w:tab w:val="left" w:pos="741"/>
        </w:tabs>
        <w:spacing w:line="240" w:lineRule="auto"/>
        <w:ind w:right="-1" w:firstLine="540"/>
        <w:contextualSpacing/>
        <w:rPr>
          <w:i w:val="0"/>
          <w:sz w:val="24"/>
          <w:szCs w:val="24"/>
        </w:rPr>
      </w:pPr>
      <w:r w:rsidRPr="008655BE">
        <w:rPr>
          <w:i w:val="0"/>
          <w:sz w:val="24"/>
          <w:szCs w:val="24"/>
        </w:rPr>
        <w:t>составлять уравнения реакций, соответствующих последовательности превращений неорганических веществ различных классов;</w:t>
      </w:r>
    </w:p>
    <w:p w:rsidR="00671169" w:rsidRPr="008655BE" w:rsidRDefault="00671169" w:rsidP="00221FA4">
      <w:pPr>
        <w:pStyle w:val="51"/>
        <w:numPr>
          <w:ilvl w:val="0"/>
          <w:numId w:val="9"/>
        </w:numPr>
        <w:shd w:val="clear" w:color="auto" w:fill="auto"/>
        <w:tabs>
          <w:tab w:val="left" w:pos="770"/>
        </w:tabs>
        <w:spacing w:line="240" w:lineRule="auto"/>
        <w:ind w:right="-1" w:firstLine="540"/>
        <w:contextualSpacing/>
        <w:rPr>
          <w:i w:val="0"/>
          <w:sz w:val="24"/>
          <w:szCs w:val="24"/>
        </w:rPr>
      </w:pPr>
      <w:r w:rsidRPr="008655BE">
        <w:rPr>
          <w:i w:val="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приобретенные знания для экологически грамотного поведения в окружающей среде;</w:t>
      </w:r>
    </w:p>
    <w:p w:rsidR="00671169" w:rsidRPr="008655BE" w:rsidRDefault="00671169" w:rsidP="00221FA4">
      <w:pPr>
        <w:pStyle w:val="51"/>
        <w:numPr>
          <w:ilvl w:val="0"/>
          <w:numId w:val="9"/>
        </w:numPr>
        <w:shd w:val="clear" w:color="auto" w:fill="auto"/>
        <w:tabs>
          <w:tab w:val="left" w:pos="765"/>
        </w:tabs>
        <w:spacing w:line="240" w:lineRule="auto"/>
        <w:ind w:right="-1" w:firstLine="540"/>
        <w:contextualSpacing/>
        <w:rPr>
          <w:i w:val="0"/>
          <w:sz w:val="24"/>
          <w:szCs w:val="24"/>
        </w:rPr>
      </w:pPr>
      <w:r w:rsidRPr="008655BE">
        <w:rPr>
          <w:i w:val="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71169" w:rsidRPr="008655BE" w:rsidRDefault="00671169" w:rsidP="00221FA4">
      <w:pPr>
        <w:pStyle w:val="51"/>
        <w:numPr>
          <w:ilvl w:val="0"/>
          <w:numId w:val="9"/>
        </w:numPr>
        <w:shd w:val="clear" w:color="auto" w:fill="auto"/>
        <w:tabs>
          <w:tab w:val="left" w:pos="729"/>
        </w:tabs>
        <w:spacing w:line="240" w:lineRule="auto"/>
        <w:ind w:right="-1" w:firstLine="540"/>
        <w:contextualSpacing/>
        <w:rPr>
          <w:i w:val="0"/>
          <w:sz w:val="24"/>
          <w:szCs w:val="24"/>
        </w:rPr>
      </w:pPr>
      <w:r w:rsidRPr="008655BE">
        <w:rPr>
          <w:i w:val="0"/>
          <w:sz w:val="24"/>
          <w:szCs w:val="24"/>
        </w:rPr>
        <w:t>объективно оценивать информацию о веществах и химических процессах;</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критически относиться к псевдонаучной информации, недобросовестной рекламе в средствах массовой информации;</w:t>
      </w:r>
    </w:p>
    <w:p w:rsidR="00671169" w:rsidRPr="008655BE" w:rsidRDefault="00671169" w:rsidP="00221FA4">
      <w:pPr>
        <w:pStyle w:val="51"/>
        <w:numPr>
          <w:ilvl w:val="0"/>
          <w:numId w:val="9"/>
        </w:numPr>
        <w:shd w:val="clear" w:color="auto" w:fill="auto"/>
        <w:tabs>
          <w:tab w:val="left" w:pos="736"/>
        </w:tabs>
        <w:spacing w:line="240" w:lineRule="auto"/>
        <w:ind w:right="-1" w:firstLine="540"/>
        <w:contextualSpacing/>
        <w:rPr>
          <w:i w:val="0"/>
          <w:sz w:val="24"/>
          <w:szCs w:val="24"/>
        </w:rPr>
      </w:pPr>
      <w:r w:rsidRPr="008655BE">
        <w:rPr>
          <w:i w:val="0"/>
          <w:sz w:val="24"/>
          <w:szCs w:val="24"/>
        </w:rPr>
        <w:t>осознавать значение теоретических знаний по химии для практической деятельности человека;</w:t>
      </w:r>
    </w:p>
    <w:p w:rsidR="00671169" w:rsidRPr="008655BE" w:rsidRDefault="00671169" w:rsidP="00221FA4">
      <w:pPr>
        <w:pStyle w:val="51"/>
        <w:numPr>
          <w:ilvl w:val="0"/>
          <w:numId w:val="9"/>
        </w:numPr>
        <w:shd w:val="clear" w:color="auto" w:fill="auto"/>
        <w:tabs>
          <w:tab w:val="left" w:pos="750"/>
        </w:tabs>
        <w:spacing w:after="215" w:line="240" w:lineRule="auto"/>
        <w:ind w:right="-1" w:firstLine="540"/>
        <w:contextualSpacing/>
        <w:rPr>
          <w:i w:val="0"/>
          <w:sz w:val="24"/>
          <w:szCs w:val="24"/>
        </w:rPr>
      </w:pPr>
      <w:r w:rsidRPr="008655BE">
        <w:rPr>
          <w:i w:val="0"/>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71169" w:rsidRPr="008655BE" w:rsidRDefault="00671169" w:rsidP="000B1808">
      <w:pPr>
        <w:pStyle w:val="11"/>
        <w:keepNext/>
        <w:keepLines/>
        <w:shd w:val="clear" w:color="auto" w:fill="auto"/>
        <w:spacing w:after="108" w:line="240" w:lineRule="auto"/>
        <w:ind w:right="-1" w:firstLine="540"/>
        <w:contextualSpacing/>
        <w:rPr>
          <w:sz w:val="24"/>
          <w:szCs w:val="24"/>
        </w:rPr>
      </w:pPr>
      <w:bookmarkStart w:id="209" w:name="bookmark210"/>
      <w:r w:rsidRPr="008655BE">
        <w:rPr>
          <w:sz w:val="24"/>
          <w:szCs w:val="24"/>
        </w:rPr>
        <w:t>1.2.5.12. Изобразительное искусство</w:t>
      </w:r>
      <w:bookmarkEnd w:id="20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10" w:name="bookmark211"/>
      <w:r w:rsidRPr="008655BE">
        <w:rPr>
          <w:sz w:val="24"/>
          <w:szCs w:val="24"/>
        </w:rPr>
        <w:t>Выпускник научится:</w:t>
      </w:r>
      <w:bookmarkEnd w:id="210"/>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раскрывать смысл народных праздников и обрядов и их отражение в народном искусстве и в современной жизни;</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создавать эскизы декоративного убранства русской избы;</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создавать цветовую композицию внутреннего убранства избы;</w:t>
      </w:r>
    </w:p>
    <w:p w:rsidR="00671169" w:rsidRPr="008655BE" w:rsidRDefault="00671169" w:rsidP="00221FA4">
      <w:pPr>
        <w:pStyle w:val="ab"/>
        <w:numPr>
          <w:ilvl w:val="0"/>
          <w:numId w:val="9"/>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специфику образного языка декоративно-прикладного искусства;</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создавать самостоятельные варианты орнаментального построения вышивки с опорой на народные традиции;</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создавать эскизы народного праздничного костюма, его отдельных элементов в цветовом решении;</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71169" w:rsidRPr="008655BE" w:rsidRDefault="00671169" w:rsidP="00221FA4">
      <w:pPr>
        <w:pStyle w:val="ab"/>
        <w:numPr>
          <w:ilvl w:val="0"/>
          <w:numId w:val="9"/>
        </w:numPr>
        <w:shd w:val="clear" w:color="auto" w:fill="auto"/>
        <w:tabs>
          <w:tab w:val="left" w:pos="741"/>
        </w:tabs>
        <w:spacing w:before="0" w:line="240" w:lineRule="auto"/>
        <w:ind w:right="-1" w:firstLine="540"/>
        <w:contextualSpacing/>
        <w:jc w:val="both"/>
        <w:rPr>
          <w:sz w:val="24"/>
          <w:szCs w:val="24"/>
        </w:rPr>
      </w:pPr>
      <w:r w:rsidRPr="008655BE">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71169" w:rsidRPr="008655BE" w:rsidRDefault="00671169" w:rsidP="00221FA4">
      <w:pPr>
        <w:pStyle w:val="ab"/>
        <w:numPr>
          <w:ilvl w:val="0"/>
          <w:numId w:val="9"/>
        </w:numPr>
        <w:shd w:val="clear" w:color="auto" w:fill="auto"/>
        <w:tabs>
          <w:tab w:val="left" w:pos="736"/>
        </w:tabs>
        <w:spacing w:before="0" w:line="240" w:lineRule="auto"/>
        <w:ind w:right="-1" w:firstLine="540"/>
        <w:contextualSpacing/>
        <w:jc w:val="both"/>
        <w:rPr>
          <w:sz w:val="24"/>
          <w:szCs w:val="24"/>
        </w:rPr>
      </w:pPr>
      <w:r w:rsidRPr="008655BE">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lastRenderedPageBreak/>
        <w:t>характеризовать основы народного орнамента; создавать орнаменты на основе народных традиций;</w:t>
      </w:r>
    </w:p>
    <w:p w:rsidR="00671169" w:rsidRPr="008655BE" w:rsidRDefault="00671169" w:rsidP="00221FA4">
      <w:pPr>
        <w:pStyle w:val="ab"/>
        <w:numPr>
          <w:ilvl w:val="0"/>
          <w:numId w:val="9"/>
        </w:numPr>
        <w:shd w:val="clear" w:color="auto" w:fill="auto"/>
        <w:tabs>
          <w:tab w:val="left" w:pos="729"/>
        </w:tabs>
        <w:spacing w:before="0" w:line="240" w:lineRule="auto"/>
        <w:ind w:right="-1" w:firstLine="540"/>
        <w:contextualSpacing/>
        <w:jc w:val="both"/>
        <w:rPr>
          <w:sz w:val="24"/>
          <w:szCs w:val="24"/>
        </w:rPr>
      </w:pPr>
      <w:r w:rsidRPr="008655BE">
        <w:rPr>
          <w:sz w:val="24"/>
          <w:szCs w:val="24"/>
        </w:rPr>
        <w:t>различать виды и материалы декоративно-прикладного искусства;</w:t>
      </w:r>
    </w:p>
    <w:p w:rsidR="00671169" w:rsidRPr="008655BE" w:rsidRDefault="00671169" w:rsidP="00221FA4">
      <w:pPr>
        <w:pStyle w:val="ab"/>
        <w:numPr>
          <w:ilvl w:val="0"/>
          <w:numId w:val="9"/>
        </w:numPr>
        <w:shd w:val="clear" w:color="auto" w:fill="auto"/>
        <w:tabs>
          <w:tab w:val="left" w:pos="731"/>
        </w:tabs>
        <w:spacing w:before="0" w:line="240" w:lineRule="auto"/>
        <w:ind w:right="-1" w:firstLine="540"/>
        <w:contextualSpacing/>
        <w:jc w:val="both"/>
        <w:rPr>
          <w:sz w:val="24"/>
          <w:szCs w:val="24"/>
        </w:rPr>
      </w:pPr>
      <w:r w:rsidRPr="008655BE">
        <w:rPr>
          <w:sz w:val="24"/>
          <w:szCs w:val="24"/>
        </w:rPr>
        <w:t>различать национальные особенности русского орнамента и орнаментов других народов России;</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различать и характеризовать несколько народных художественных промыслов России;</w:t>
      </w:r>
    </w:p>
    <w:p w:rsidR="00671169" w:rsidRPr="008655BE" w:rsidRDefault="00671169" w:rsidP="00221FA4">
      <w:pPr>
        <w:pStyle w:val="ab"/>
        <w:numPr>
          <w:ilvl w:val="0"/>
          <w:numId w:val="9"/>
        </w:numPr>
        <w:shd w:val="clear" w:color="auto" w:fill="auto"/>
        <w:tabs>
          <w:tab w:val="left" w:pos="721"/>
        </w:tabs>
        <w:spacing w:before="0" w:line="240" w:lineRule="auto"/>
        <w:ind w:right="-1" w:firstLine="540"/>
        <w:contextualSpacing/>
        <w:jc w:val="both"/>
        <w:rPr>
          <w:sz w:val="24"/>
          <w:szCs w:val="24"/>
        </w:rPr>
      </w:pPr>
      <w:r w:rsidRPr="008655BE">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разницу между предметом изображения, сюжетом и содержанием изображения;</w:t>
      </w:r>
    </w:p>
    <w:p w:rsidR="00671169"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t>композиционным навыкам работы, чувству ритма, работе с различными художественными материалами;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образы, используя все выразительные возможности художественных материалов;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простым навыкам изображения с помощью пятна и тональных отношений;</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навыку плоскостного силуэтного изображения обычных, простых предметов (кухонная утварь);</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изображать сложную форму предмета (силуэт) как соотношение простых геометрических фигур, соблюдая их пропорции;</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линейные изображения геометрических тел и натюрморт с натуры из геометрических тел;</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строить изображения простых предметов по правилам линейной перспективы;</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с помощью света характер формы и эмоциональное напряжение в композиции натюрморта;</w:t>
      </w:r>
    </w:p>
    <w:p w:rsidR="00671169" w:rsidRPr="008655BE" w:rsidRDefault="00671169" w:rsidP="00221FA4">
      <w:pPr>
        <w:pStyle w:val="ab"/>
        <w:numPr>
          <w:ilvl w:val="0"/>
          <w:numId w:val="9"/>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выполнения графического натюрморта и гравюры наклейками на картоне;</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выражать цветом в натюрморте собственное настроение и переживания;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применять перспективу в практической творческой работе;</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изображения перспективных сокращений в зарисовках наблюдаемого;</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навыкам изображения уходящего вдаль пространства, применяя правила линейной и воздушной перспективы;</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видеть, наблюдать и эстетически переживать изменчивость цветового состояния и настроения в природе;</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создания пейзажных зарисовок;</w:t>
      </w:r>
    </w:p>
    <w:p w:rsidR="00671169" w:rsidRPr="008655BE" w:rsidRDefault="00671169" w:rsidP="00221FA4">
      <w:pPr>
        <w:pStyle w:val="ab"/>
        <w:numPr>
          <w:ilvl w:val="0"/>
          <w:numId w:val="9"/>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 характеризовать понятия: пространство, ракурс, воздушная перспектива;</w:t>
      </w:r>
    </w:p>
    <w:p w:rsidR="00671169" w:rsidRPr="008655BE" w:rsidRDefault="00671169" w:rsidP="00221FA4">
      <w:pPr>
        <w:pStyle w:val="ab"/>
        <w:numPr>
          <w:ilvl w:val="0"/>
          <w:numId w:val="9"/>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правилами работы на пленэре;</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71169" w:rsidRPr="008655BE" w:rsidRDefault="00671169" w:rsidP="00221FA4">
      <w:pPr>
        <w:pStyle w:val="ab"/>
        <w:numPr>
          <w:ilvl w:val="0"/>
          <w:numId w:val="9"/>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навыкам композиции, наблюдательной перспективы и ритмической организации плоскости изображения;</w:t>
      </w:r>
    </w:p>
    <w:p w:rsidR="00671169" w:rsidRPr="008655BE" w:rsidRDefault="00671169" w:rsidP="00221FA4">
      <w:pPr>
        <w:pStyle w:val="ab"/>
        <w:numPr>
          <w:ilvl w:val="0"/>
          <w:numId w:val="9"/>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16831" w:rsidRPr="008655BE" w:rsidRDefault="00671169" w:rsidP="00221FA4">
      <w:pPr>
        <w:pStyle w:val="ab"/>
        <w:numPr>
          <w:ilvl w:val="0"/>
          <w:numId w:val="9"/>
        </w:numPr>
        <w:shd w:val="clear" w:color="auto" w:fill="auto"/>
        <w:tabs>
          <w:tab w:val="left" w:pos="726"/>
        </w:tabs>
        <w:spacing w:before="0" w:line="240" w:lineRule="auto"/>
        <w:ind w:right="-1" w:firstLine="540"/>
        <w:contextualSpacing/>
        <w:jc w:val="both"/>
        <w:rPr>
          <w:sz w:val="24"/>
          <w:szCs w:val="24"/>
        </w:rPr>
      </w:pPr>
      <w:r w:rsidRPr="008655BE">
        <w:rPr>
          <w:sz w:val="24"/>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16831" w:rsidRPr="008655BE" w:rsidRDefault="00C16831"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16831" w:rsidRPr="008655BE" w:rsidRDefault="00C16831"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характеризовать понятия: эпический пейзаж, романтический пейзаж, пейзаж настроения, пленэр, импрессионизм;</w:t>
      </w:r>
    </w:p>
    <w:p w:rsidR="00C16831" w:rsidRPr="008655BE" w:rsidRDefault="00C16831"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 характеризовать виды портрета;</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и характеризовать основы изображения головы человека;</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навыками работы с доступными скульптурными материалами;</w:t>
      </w:r>
    </w:p>
    <w:p w:rsidR="00C16831" w:rsidRPr="008655BE" w:rsidRDefault="00C16831"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16831" w:rsidRPr="008655BE" w:rsidRDefault="00C16831"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графические материалы в работе над портретом;</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образные возможности освещения в портрете;</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правилами схематического построения головы человека в рисунке;</w:t>
      </w:r>
    </w:p>
    <w:p w:rsidR="00C16831" w:rsidRPr="008655BE" w:rsidRDefault="00C16831"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называть имена выдающихся русских и зарубежных художников - портретистов и определять их произведения;</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передачи в плоскостном изображении простых движений фигуры человека;</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понимания особенностей восприятия скульптурного образа;</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лепки и работы с пластилином или глиной;</w:t>
      </w:r>
    </w:p>
    <w:p w:rsidR="00C16831" w:rsidRPr="008655BE" w:rsidRDefault="00C16831"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16831" w:rsidRPr="008655BE" w:rsidRDefault="00C16831"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16831" w:rsidRPr="008655BE" w:rsidRDefault="00C16831"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16831" w:rsidRPr="008655BE" w:rsidRDefault="00C16831"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объяснять понятия «тема», «содержание», «сюжет» в произведениях станковой живописи;</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изобразительным и композиционным навыкам в процессе работы над эскизом;</w:t>
      </w:r>
    </w:p>
    <w:p w:rsidR="00C16831" w:rsidRPr="008655BE" w:rsidRDefault="00C16831"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и объяснять понятия «тематическая картина», «станковая живопись»;</w:t>
      </w:r>
    </w:p>
    <w:p w:rsidR="00C16831" w:rsidRPr="008655BE" w:rsidRDefault="00C16831"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перечислять и характеризовать основные жанры сюжетно- тематической картины;</w:t>
      </w:r>
    </w:p>
    <w:p w:rsidR="00C16831" w:rsidRPr="008655BE" w:rsidRDefault="00C16831"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16831" w:rsidRPr="008655BE" w:rsidRDefault="00C16831"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C16831" w:rsidRPr="008655BE" w:rsidRDefault="00C16831"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значение тематической картины XIX века в развитии русской культуры;</w:t>
      </w:r>
    </w:p>
    <w:p w:rsidR="00C16831" w:rsidRPr="008655BE" w:rsidRDefault="00C16831"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16831" w:rsidRPr="008655BE" w:rsidRDefault="00C16831"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называть имена нескольких известных художников объединения «Мир искусства» и их наиболее известные произведения;</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по разработке и созданию изобразительного образа на выбранный исторический сюжет;</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по разработке художественного проекта -разработки композиции на историческую тему;</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творческому опыту создания композиции на основе библейских сюжетов;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называть имена великих европейских и русских художников, творивших на библейские темы;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и характеризовать произведения великих европейских и русских художников на библейские темы;</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роль монументальных памятников в жизни общества;</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рассуждать об особенностях художественного образа советского народа в годы Великой Отечественной войны;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 характеризовать выдающиеся монументальные памятники и ансамбли, посвященные Великой Отечественной войне;</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лепки памятника, посвященного значимому историческому событию или историческому герою;</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анализировать художественно-выразительные средства произведений изобразительного искусства </w:t>
      </w:r>
      <w:r w:rsidRPr="008655BE">
        <w:rPr>
          <w:sz w:val="24"/>
          <w:szCs w:val="24"/>
          <w:lang w:val="en-US" w:eastAsia="en-US"/>
        </w:rPr>
        <w:t>XX</w:t>
      </w:r>
      <w:r w:rsidRPr="008655BE">
        <w:rPr>
          <w:sz w:val="24"/>
          <w:szCs w:val="24"/>
          <w:lang w:eastAsia="en-US"/>
        </w:rPr>
        <w:t xml:space="preserve"> </w:t>
      </w:r>
      <w:r w:rsidRPr="008655BE">
        <w:rPr>
          <w:sz w:val="24"/>
          <w:szCs w:val="24"/>
        </w:rPr>
        <w:t>века;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культуре зрительского восприятия;</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временные и пространственные искусства;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разницу между реальностью и художественным образом;</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опыту художественного иллюстрирования и навыкам работы графическими материалами;</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представлениям об анималистическом жанре изобразительного искусства и творчестве художников-анималистов;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опыту художественного творчества по созданию стилизованных образов животных;</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систематизировать и характеризовать основные этапы развития и истории архитектуры и дизайна;</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объект и пространство в конструктивных видах искусства;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сочетание различных объемов в здании;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единство художественного и функционального в вещи, форму и материал;</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иметь общее представление и рассказывать об особенностях архитектурно- художественных стилей разных эпох;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тенденции и перспективы развития современной архитектуры;</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образно-стилевой язык архитектуры прошлого;</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и различать малые формы архитектуры и дизайна в пространстве городской среды;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плоскостную композицию как возможное схематическое изображение объемов при взгляде на них сверху;</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осознавать чертеж как плоскостное изображение объемов, когда точка - вертикаль, круг - цилиндр, шар и т. д.;</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в создаваемых пространственных композициях доминантный объект и вспомогательные соединительные элементы;</w:t>
      </w:r>
    </w:p>
    <w:p w:rsidR="00C16831"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применять навыки формообразования, использования объемов в дизайне и архитектуре (макеты из бумаги, картона, пластилина);</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композиционные макеты объектов на предметной плоскости и в пространстве;</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создавать практические творческие композиции в технике коллажа, дизайн-проектов;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приобретать общее представление о традициях ландшафтно-парковой архитектуры;</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lastRenderedPageBreak/>
        <w:t>характеризовать основные школы садово-паркового искусства;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основы краткой истории русской усадебной культуры XVIII - XIX веков;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и раскрывать смысл основ искусства флористики;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основы краткой истории костюма;</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характеризовать и раскрывать смысл композиционно-конструктивных принципов дизайна одежды;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навыки сочинения объемно-пространственной композиции в формировании букета по принципам икэбаны;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отражать в эскизном проекте дизайна сада образно-архитектурный композиционный замысел;</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и характеризовать памятники архитектуры Древнего Киева. София Киевская. Фрески. Мозаики;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и описывать памятники шатрового зодчества;</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характеризовать особенности церкви Вознесения в селе Коломенском и храма Покрова-на-Рву;</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раскрывать особенности новых иконописных традиций в </w:t>
      </w:r>
      <w:r w:rsidRPr="008655BE">
        <w:rPr>
          <w:sz w:val="24"/>
          <w:szCs w:val="24"/>
          <w:lang w:val="en-US" w:eastAsia="en-US"/>
        </w:rPr>
        <w:t>XVII</w:t>
      </w:r>
      <w:r w:rsidRPr="008655BE">
        <w:rPr>
          <w:sz w:val="24"/>
          <w:szCs w:val="24"/>
          <w:lang w:eastAsia="en-US"/>
        </w:rPr>
        <w:t xml:space="preserve"> </w:t>
      </w:r>
      <w:r w:rsidRPr="008655BE">
        <w:rPr>
          <w:sz w:val="24"/>
          <w:szCs w:val="24"/>
        </w:rPr>
        <w:t>веке. Отличать по характерным особенностям икону и парсуну;</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стилевые особенности разных школ архитектуры Древней Руси;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с натуры и по воображению архитектурные образы графическими материалами и др.;</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сравнивать, сопоставлять и анализировать произведения живописи Древней Руси;</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рассуждать о значении художественного образа древнерусской культуры;</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 xml:space="preserve">ориентироваться в широком разнообразии стилей и направлений изобразительного искусства и архитектуры </w:t>
      </w:r>
      <w:r w:rsidRPr="008655BE">
        <w:rPr>
          <w:sz w:val="24"/>
          <w:szCs w:val="24"/>
          <w:lang w:val="en-US" w:eastAsia="en-US"/>
        </w:rPr>
        <w:t>XVIII</w:t>
      </w:r>
      <w:r w:rsidRPr="008655BE">
        <w:rPr>
          <w:sz w:val="24"/>
          <w:szCs w:val="24"/>
          <w:lang w:eastAsia="en-US"/>
        </w:rPr>
        <w:t xml:space="preserve"> </w:t>
      </w:r>
      <w:r w:rsidRPr="008655BE">
        <w:rPr>
          <w:sz w:val="24"/>
          <w:szCs w:val="24"/>
        </w:rPr>
        <w:t xml:space="preserve">- </w:t>
      </w:r>
      <w:r w:rsidRPr="008655BE">
        <w:rPr>
          <w:sz w:val="24"/>
          <w:szCs w:val="24"/>
          <w:lang w:val="en-US" w:eastAsia="en-US"/>
        </w:rPr>
        <w:t>XIX</w:t>
      </w:r>
      <w:r w:rsidRPr="008655BE">
        <w:rPr>
          <w:sz w:val="24"/>
          <w:szCs w:val="24"/>
          <w:lang w:eastAsia="en-US"/>
        </w:rPr>
        <w:t xml:space="preserve"> </w:t>
      </w:r>
      <w:r w:rsidRPr="008655BE">
        <w:rPr>
          <w:sz w:val="24"/>
          <w:szCs w:val="24"/>
        </w:rPr>
        <w:t>веков;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использовать в речи новые термины, связанные со стилями в изобразительном искусстве и архитектуре </w:t>
      </w:r>
      <w:r w:rsidRPr="008655BE">
        <w:rPr>
          <w:sz w:val="24"/>
          <w:szCs w:val="24"/>
          <w:lang w:val="en-US" w:eastAsia="en-US"/>
        </w:rPr>
        <w:t>XVIII</w:t>
      </w:r>
      <w:r w:rsidRPr="008655BE">
        <w:rPr>
          <w:sz w:val="24"/>
          <w:szCs w:val="24"/>
          <w:lang w:eastAsia="en-US"/>
        </w:rPr>
        <w:t xml:space="preserve"> </w:t>
      </w:r>
      <w:r w:rsidRPr="008655BE">
        <w:rPr>
          <w:sz w:val="24"/>
          <w:szCs w:val="24"/>
        </w:rPr>
        <w:t xml:space="preserve">- </w:t>
      </w:r>
      <w:r w:rsidRPr="008655BE">
        <w:rPr>
          <w:sz w:val="24"/>
          <w:szCs w:val="24"/>
          <w:lang w:val="en-US" w:eastAsia="en-US"/>
        </w:rPr>
        <w:t>XIX</w:t>
      </w:r>
      <w:r w:rsidRPr="008655BE">
        <w:rPr>
          <w:sz w:val="24"/>
          <w:szCs w:val="24"/>
          <w:lang w:eastAsia="en-US"/>
        </w:rPr>
        <w:t xml:space="preserve"> </w:t>
      </w:r>
      <w:r w:rsidRPr="008655BE">
        <w:rPr>
          <w:sz w:val="24"/>
          <w:szCs w:val="24"/>
        </w:rPr>
        <w:t>веков;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 xml:space="preserve">выявлять и называть характерные особенности русской портретной живописи </w:t>
      </w:r>
      <w:r w:rsidRPr="008655BE">
        <w:rPr>
          <w:sz w:val="24"/>
          <w:szCs w:val="24"/>
          <w:lang w:val="en-US" w:eastAsia="en-US"/>
        </w:rPr>
        <w:t>XVIII</w:t>
      </w:r>
      <w:r w:rsidR="00890726" w:rsidRPr="008655BE">
        <w:rPr>
          <w:sz w:val="24"/>
          <w:szCs w:val="24"/>
        </w:rPr>
        <w:t xml:space="preserve"> </w:t>
      </w:r>
      <w:r w:rsidRPr="008655BE">
        <w:rPr>
          <w:sz w:val="24"/>
          <w:szCs w:val="24"/>
        </w:rPr>
        <w:t>века;</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признаки и особенности московского барокко;</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создавать разнообразные творческие работы (фантазийные конструкции) в материале.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1" w:name="bookmark212"/>
      <w:r w:rsidRPr="008655BE">
        <w:rPr>
          <w:rStyle w:val="19"/>
          <w:b/>
          <w:bCs/>
          <w:sz w:val="24"/>
          <w:szCs w:val="24"/>
        </w:rPr>
        <w:t>Выпускник получит возможность научиться:</w:t>
      </w:r>
      <w:bookmarkEnd w:id="211"/>
    </w:p>
    <w:p w:rsidR="005E403A" w:rsidRPr="008655BE" w:rsidRDefault="005E403A" w:rsidP="00221FA4">
      <w:pPr>
        <w:pStyle w:val="51"/>
        <w:numPr>
          <w:ilvl w:val="0"/>
          <w:numId w:val="14"/>
        </w:numPr>
        <w:shd w:val="clear" w:color="auto" w:fill="auto"/>
        <w:tabs>
          <w:tab w:val="left" w:pos="721"/>
        </w:tabs>
        <w:spacing w:line="240" w:lineRule="auto"/>
        <w:ind w:right="-1" w:firstLine="540"/>
        <w:contextualSpacing/>
        <w:rPr>
          <w:i w:val="0"/>
          <w:sz w:val="24"/>
          <w:szCs w:val="24"/>
        </w:rPr>
      </w:pPr>
      <w:r w:rsidRPr="008655BE">
        <w:rPr>
          <w:i w:val="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E403A" w:rsidRPr="008655BE" w:rsidRDefault="005E403A" w:rsidP="00221FA4">
      <w:pPr>
        <w:pStyle w:val="51"/>
        <w:numPr>
          <w:ilvl w:val="0"/>
          <w:numId w:val="14"/>
        </w:numPr>
        <w:shd w:val="clear" w:color="auto" w:fill="auto"/>
        <w:tabs>
          <w:tab w:val="left" w:pos="726"/>
        </w:tabs>
        <w:spacing w:line="240" w:lineRule="auto"/>
        <w:ind w:right="-1" w:firstLine="540"/>
        <w:contextualSpacing/>
        <w:rPr>
          <w:i w:val="0"/>
          <w:sz w:val="24"/>
          <w:szCs w:val="24"/>
        </w:rPr>
      </w:pPr>
      <w:r w:rsidRPr="008655BE">
        <w:rPr>
          <w:i w:val="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5E403A" w:rsidRPr="008655BE" w:rsidRDefault="005E403A" w:rsidP="00221FA4">
      <w:pPr>
        <w:pStyle w:val="51"/>
        <w:numPr>
          <w:ilvl w:val="0"/>
          <w:numId w:val="14"/>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w:t>
      </w:r>
      <w:r w:rsidRPr="008655BE">
        <w:rPr>
          <w:sz w:val="24"/>
          <w:szCs w:val="24"/>
        </w:rPr>
        <w:t xml:space="preserve"> </w:t>
      </w:r>
      <w:r w:rsidRPr="008655BE">
        <w:rPr>
          <w:i w:val="0"/>
          <w:sz w:val="24"/>
          <w:szCs w:val="24"/>
        </w:rPr>
        <w:t>обществу; осознавать общечеловеческие ценности, выраженные в главных темах искусства;</w:t>
      </w:r>
    </w:p>
    <w:p w:rsidR="005E403A" w:rsidRPr="008655BE" w:rsidRDefault="005E403A" w:rsidP="00221FA4">
      <w:pPr>
        <w:pStyle w:val="51"/>
        <w:numPr>
          <w:ilvl w:val="0"/>
          <w:numId w:val="14"/>
        </w:numPr>
        <w:shd w:val="clear" w:color="auto" w:fill="auto"/>
        <w:tabs>
          <w:tab w:val="left" w:pos="716"/>
        </w:tabs>
        <w:spacing w:line="240" w:lineRule="auto"/>
        <w:ind w:right="-1" w:firstLine="540"/>
        <w:contextualSpacing/>
        <w:rPr>
          <w:i w:val="0"/>
          <w:sz w:val="24"/>
          <w:szCs w:val="24"/>
        </w:rPr>
      </w:pPr>
      <w:r w:rsidRPr="008655BE">
        <w:rPr>
          <w:i w:val="0"/>
          <w:sz w:val="24"/>
          <w:szCs w:val="24"/>
        </w:rPr>
        <w:lastRenderedPageBreak/>
        <w:t>выделять признаки для установления стилевых связей в процессе изучения изобразительного искусства;</w:t>
      </w:r>
    </w:p>
    <w:p w:rsidR="005E403A" w:rsidRPr="008655BE" w:rsidRDefault="005E403A" w:rsidP="00221FA4">
      <w:pPr>
        <w:pStyle w:val="51"/>
        <w:numPr>
          <w:ilvl w:val="0"/>
          <w:numId w:val="14"/>
        </w:numPr>
        <w:shd w:val="clear" w:color="auto" w:fill="auto"/>
        <w:tabs>
          <w:tab w:val="left" w:pos="744"/>
        </w:tabs>
        <w:spacing w:line="240" w:lineRule="auto"/>
        <w:ind w:right="-1" w:firstLine="560"/>
        <w:contextualSpacing/>
        <w:rPr>
          <w:i w:val="0"/>
          <w:sz w:val="24"/>
          <w:szCs w:val="24"/>
        </w:rPr>
      </w:pPr>
      <w:r w:rsidRPr="008655BE">
        <w:rPr>
          <w:i w:val="0"/>
          <w:sz w:val="24"/>
          <w:szCs w:val="24"/>
        </w:rPr>
        <w:t>понимать специфику изображения в полиграфии;</w:t>
      </w:r>
    </w:p>
    <w:p w:rsidR="005E403A" w:rsidRPr="008655BE" w:rsidRDefault="005E403A" w:rsidP="00221FA4">
      <w:pPr>
        <w:pStyle w:val="51"/>
        <w:numPr>
          <w:ilvl w:val="0"/>
          <w:numId w:val="14"/>
        </w:numPr>
        <w:shd w:val="clear" w:color="auto" w:fill="auto"/>
        <w:tabs>
          <w:tab w:val="left" w:pos="715"/>
        </w:tabs>
        <w:spacing w:line="240" w:lineRule="auto"/>
        <w:ind w:right="-1" w:firstLine="560"/>
        <w:contextualSpacing/>
        <w:rPr>
          <w:i w:val="0"/>
          <w:sz w:val="24"/>
          <w:szCs w:val="24"/>
        </w:rPr>
      </w:pPr>
      <w:r w:rsidRPr="008655BE">
        <w:rPr>
          <w:i w:val="0"/>
          <w:sz w:val="24"/>
          <w:szCs w:val="24"/>
        </w:rPr>
        <w:t>различать формы полиграфической продукции: книги, журналы, плакаты, афиши и</w:t>
      </w:r>
      <w:r w:rsidR="006B1F0F" w:rsidRPr="008655BE">
        <w:rPr>
          <w:i w:val="0"/>
          <w:sz w:val="24"/>
          <w:szCs w:val="24"/>
        </w:rPr>
        <w:t xml:space="preserve"> </w:t>
      </w:r>
      <w:r w:rsidRPr="008655BE">
        <w:rPr>
          <w:i w:val="0"/>
          <w:sz w:val="24"/>
          <w:szCs w:val="24"/>
        </w:rPr>
        <w:t>др.);</w:t>
      </w:r>
    </w:p>
    <w:p w:rsidR="005E403A" w:rsidRPr="008655BE" w:rsidRDefault="005E403A" w:rsidP="00221FA4">
      <w:pPr>
        <w:pStyle w:val="51"/>
        <w:numPr>
          <w:ilvl w:val="0"/>
          <w:numId w:val="14"/>
        </w:numPr>
        <w:shd w:val="clear" w:color="auto" w:fill="auto"/>
        <w:tabs>
          <w:tab w:val="left" w:pos="707"/>
        </w:tabs>
        <w:spacing w:line="240" w:lineRule="auto"/>
        <w:ind w:right="-1" w:firstLine="560"/>
        <w:contextualSpacing/>
        <w:rPr>
          <w:i w:val="0"/>
          <w:sz w:val="24"/>
          <w:szCs w:val="24"/>
        </w:rPr>
      </w:pPr>
      <w:r w:rsidRPr="008655BE">
        <w:rPr>
          <w:i w:val="0"/>
          <w:sz w:val="24"/>
          <w:szCs w:val="24"/>
        </w:rPr>
        <w:t>различать и характеризовать типы изображения в полиграфии (графическое, живописное, компьютерное, фотографическое);</w:t>
      </w:r>
    </w:p>
    <w:p w:rsidR="005E403A" w:rsidRPr="008655BE" w:rsidRDefault="005E403A" w:rsidP="00221FA4">
      <w:pPr>
        <w:pStyle w:val="51"/>
        <w:numPr>
          <w:ilvl w:val="0"/>
          <w:numId w:val="14"/>
        </w:numPr>
        <w:shd w:val="clear" w:color="auto" w:fill="auto"/>
        <w:tabs>
          <w:tab w:val="left" w:pos="744"/>
        </w:tabs>
        <w:spacing w:line="240" w:lineRule="auto"/>
        <w:ind w:right="-1" w:firstLine="560"/>
        <w:contextualSpacing/>
        <w:rPr>
          <w:i w:val="0"/>
          <w:sz w:val="24"/>
          <w:szCs w:val="24"/>
        </w:rPr>
      </w:pPr>
      <w:r w:rsidRPr="008655BE">
        <w:rPr>
          <w:i w:val="0"/>
          <w:sz w:val="24"/>
          <w:szCs w:val="24"/>
        </w:rPr>
        <w:t>проектировать обложку книги, рекламы открытки, визитки и др.;</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создавать художественную композицию макета книги, журнала;</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называть имена великих русских живописцев и архитекторов XVIII - XIX веков;</w:t>
      </w:r>
    </w:p>
    <w:p w:rsidR="005E403A" w:rsidRPr="008655BE" w:rsidRDefault="005E403A" w:rsidP="00221FA4">
      <w:pPr>
        <w:pStyle w:val="51"/>
        <w:numPr>
          <w:ilvl w:val="0"/>
          <w:numId w:val="14"/>
        </w:numPr>
        <w:shd w:val="clear" w:color="auto" w:fill="auto"/>
        <w:tabs>
          <w:tab w:val="left" w:pos="741"/>
        </w:tabs>
        <w:spacing w:line="240" w:lineRule="auto"/>
        <w:ind w:right="-1" w:firstLine="560"/>
        <w:contextualSpacing/>
        <w:rPr>
          <w:i w:val="0"/>
          <w:sz w:val="24"/>
          <w:szCs w:val="24"/>
        </w:rPr>
      </w:pPr>
      <w:r w:rsidRPr="008655BE">
        <w:rPr>
          <w:i w:val="0"/>
          <w:sz w:val="24"/>
          <w:szCs w:val="24"/>
        </w:rPr>
        <w:t>называть и характеризовать произведения изобразительного искусства и архитектуры русских художников XVIII - XIX веков;</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называть имена выдающихся русских художников-ваятелей XVIII века и определять скульптурные памятники;</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называть имена выдающихся художников «Товарищества передвижников» и определять их произведения живописи;</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 xml:space="preserve">называть имена выдающихся русских художников-пейзажистов </w:t>
      </w:r>
      <w:r w:rsidRPr="008655BE">
        <w:rPr>
          <w:i w:val="0"/>
          <w:sz w:val="24"/>
          <w:szCs w:val="24"/>
          <w:lang w:val="en-US" w:eastAsia="en-US"/>
        </w:rPr>
        <w:t>XIX</w:t>
      </w:r>
      <w:r w:rsidRPr="008655BE">
        <w:rPr>
          <w:i w:val="0"/>
          <w:sz w:val="24"/>
          <w:szCs w:val="24"/>
          <w:lang w:eastAsia="en-US"/>
        </w:rPr>
        <w:t xml:space="preserve"> </w:t>
      </w:r>
      <w:r w:rsidRPr="008655BE">
        <w:rPr>
          <w:i w:val="0"/>
          <w:sz w:val="24"/>
          <w:szCs w:val="24"/>
        </w:rPr>
        <w:t>века и определять произведения пейзажной живописи;</w:t>
      </w:r>
    </w:p>
    <w:p w:rsidR="005E403A" w:rsidRPr="008655BE" w:rsidRDefault="005E403A" w:rsidP="00221FA4">
      <w:pPr>
        <w:pStyle w:val="51"/>
        <w:numPr>
          <w:ilvl w:val="0"/>
          <w:numId w:val="14"/>
        </w:numPr>
        <w:shd w:val="clear" w:color="auto" w:fill="auto"/>
        <w:tabs>
          <w:tab w:val="left" w:pos="731"/>
        </w:tabs>
        <w:spacing w:line="240" w:lineRule="auto"/>
        <w:ind w:right="-1" w:firstLine="560"/>
        <w:contextualSpacing/>
        <w:rPr>
          <w:i w:val="0"/>
          <w:sz w:val="24"/>
          <w:szCs w:val="24"/>
        </w:rPr>
      </w:pPr>
      <w:r w:rsidRPr="008655BE">
        <w:rPr>
          <w:i w:val="0"/>
          <w:sz w:val="24"/>
          <w:szCs w:val="24"/>
        </w:rPr>
        <w:t>понимать особенности исторического жанра, определять произведения исторической живописи;</w:t>
      </w:r>
    </w:p>
    <w:p w:rsidR="005E403A" w:rsidRPr="008655BE" w:rsidRDefault="005E403A" w:rsidP="00221FA4">
      <w:pPr>
        <w:pStyle w:val="51"/>
        <w:numPr>
          <w:ilvl w:val="0"/>
          <w:numId w:val="14"/>
        </w:numPr>
        <w:shd w:val="clear" w:color="auto" w:fill="auto"/>
        <w:tabs>
          <w:tab w:val="left" w:pos="765"/>
        </w:tabs>
        <w:spacing w:line="240" w:lineRule="auto"/>
        <w:ind w:right="-1" w:firstLine="560"/>
        <w:contextualSpacing/>
        <w:rPr>
          <w:i w:val="0"/>
          <w:sz w:val="24"/>
          <w:szCs w:val="24"/>
        </w:rPr>
      </w:pPr>
      <w:r w:rsidRPr="008655BE">
        <w:rPr>
          <w:i w:val="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E403A" w:rsidRPr="008655BE" w:rsidRDefault="005E403A" w:rsidP="00221FA4">
      <w:pPr>
        <w:pStyle w:val="51"/>
        <w:numPr>
          <w:ilvl w:val="0"/>
          <w:numId w:val="14"/>
        </w:numPr>
        <w:shd w:val="clear" w:color="auto" w:fill="auto"/>
        <w:tabs>
          <w:tab w:val="left" w:pos="741"/>
        </w:tabs>
        <w:spacing w:line="240" w:lineRule="auto"/>
        <w:ind w:right="-1" w:firstLine="560"/>
        <w:contextualSpacing/>
        <w:rPr>
          <w:i w:val="0"/>
          <w:sz w:val="24"/>
          <w:szCs w:val="24"/>
        </w:rPr>
      </w:pPr>
      <w:r w:rsidRPr="008655BE">
        <w:rPr>
          <w:i w:val="0"/>
          <w:sz w:val="24"/>
          <w:szCs w:val="24"/>
        </w:rPr>
        <w:t>определять «Русский стиль» в архитектуре модерна, называть памятники архитектуры модерна;</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 xml:space="preserve">называть имена выдающихся русских художников-ваятелей второй половины </w:t>
      </w:r>
      <w:r w:rsidRPr="008655BE">
        <w:rPr>
          <w:i w:val="0"/>
          <w:sz w:val="24"/>
          <w:szCs w:val="24"/>
          <w:lang w:val="en-US" w:eastAsia="en-US"/>
        </w:rPr>
        <w:t>XIX</w:t>
      </w:r>
      <w:r w:rsidRPr="008655BE">
        <w:rPr>
          <w:i w:val="0"/>
          <w:sz w:val="24"/>
          <w:szCs w:val="24"/>
          <w:lang w:eastAsia="en-US"/>
        </w:rPr>
        <w:t xml:space="preserve"> </w:t>
      </w:r>
      <w:r w:rsidRPr="008655BE">
        <w:rPr>
          <w:i w:val="0"/>
          <w:sz w:val="24"/>
          <w:szCs w:val="24"/>
        </w:rPr>
        <w:t>века и определять памятники монументальной скульптуры;</w:t>
      </w:r>
    </w:p>
    <w:p w:rsidR="005E403A" w:rsidRPr="008655BE" w:rsidRDefault="005E403A" w:rsidP="00221FA4">
      <w:pPr>
        <w:pStyle w:val="51"/>
        <w:numPr>
          <w:ilvl w:val="0"/>
          <w:numId w:val="14"/>
        </w:numPr>
        <w:shd w:val="clear" w:color="auto" w:fill="auto"/>
        <w:tabs>
          <w:tab w:val="left" w:pos="750"/>
        </w:tabs>
        <w:spacing w:line="240" w:lineRule="auto"/>
        <w:ind w:right="-1" w:firstLine="560"/>
        <w:contextualSpacing/>
        <w:rPr>
          <w:i w:val="0"/>
          <w:sz w:val="24"/>
          <w:szCs w:val="24"/>
        </w:rPr>
      </w:pPr>
      <w:r w:rsidRPr="008655BE">
        <w:rPr>
          <w:i w:val="0"/>
          <w:sz w:val="24"/>
          <w:szCs w:val="24"/>
        </w:rPr>
        <w:t>создавать разнообразные творческие работы (фантазийные конструкции) в материале;</w:t>
      </w:r>
    </w:p>
    <w:p w:rsidR="005E403A" w:rsidRPr="008655BE" w:rsidRDefault="005E403A" w:rsidP="00221FA4">
      <w:pPr>
        <w:pStyle w:val="51"/>
        <w:numPr>
          <w:ilvl w:val="0"/>
          <w:numId w:val="14"/>
        </w:numPr>
        <w:shd w:val="clear" w:color="auto" w:fill="auto"/>
        <w:tabs>
          <w:tab w:val="left" w:pos="720"/>
        </w:tabs>
        <w:spacing w:line="240" w:lineRule="auto"/>
        <w:ind w:right="-1" w:firstLine="560"/>
        <w:contextualSpacing/>
        <w:rPr>
          <w:i w:val="0"/>
          <w:sz w:val="24"/>
          <w:szCs w:val="24"/>
        </w:rPr>
      </w:pPr>
      <w:r w:rsidRPr="008655BE">
        <w:rPr>
          <w:i w:val="0"/>
          <w:sz w:val="24"/>
          <w:szCs w:val="24"/>
        </w:rPr>
        <w:t>узнавать основные художественные направления в искусстве XIX и XX веков;</w:t>
      </w:r>
    </w:p>
    <w:p w:rsidR="005E403A" w:rsidRPr="008655BE" w:rsidRDefault="005E403A" w:rsidP="00221FA4">
      <w:pPr>
        <w:pStyle w:val="51"/>
        <w:numPr>
          <w:ilvl w:val="0"/>
          <w:numId w:val="14"/>
        </w:numPr>
        <w:shd w:val="clear" w:color="auto" w:fill="auto"/>
        <w:tabs>
          <w:tab w:val="left" w:pos="707"/>
        </w:tabs>
        <w:spacing w:line="240" w:lineRule="auto"/>
        <w:ind w:right="-1" w:firstLine="560"/>
        <w:contextualSpacing/>
        <w:rPr>
          <w:i w:val="0"/>
          <w:sz w:val="24"/>
          <w:szCs w:val="24"/>
        </w:rPr>
      </w:pPr>
      <w:r w:rsidRPr="008655BE">
        <w:rPr>
          <w:i w:val="0"/>
          <w:sz w:val="24"/>
          <w:szCs w:val="24"/>
        </w:rPr>
        <w:t>узнавать, называть основные художественные стили в европейском и русском искусстве и время их развития в истории культуры;</w:t>
      </w:r>
    </w:p>
    <w:p w:rsidR="005E403A" w:rsidRPr="008655BE" w:rsidRDefault="005E403A" w:rsidP="00221FA4">
      <w:pPr>
        <w:pStyle w:val="51"/>
        <w:numPr>
          <w:ilvl w:val="0"/>
          <w:numId w:val="14"/>
        </w:numPr>
        <w:shd w:val="clear" w:color="auto" w:fill="auto"/>
        <w:tabs>
          <w:tab w:val="left" w:pos="746"/>
        </w:tabs>
        <w:spacing w:line="240" w:lineRule="auto"/>
        <w:ind w:right="-1" w:firstLine="560"/>
        <w:contextualSpacing/>
        <w:rPr>
          <w:i w:val="0"/>
          <w:sz w:val="24"/>
          <w:szCs w:val="24"/>
        </w:rPr>
      </w:pPr>
      <w:r w:rsidRPr="008655BE">
        <w:rPr>
          <w:i w:val="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E403A" w:rsidRPr="008655BE" w:rsidRDefault="005E403A" w:rsidP="00221FA4">
      <w:pPr>
        <w:pStyle w:val="51"/>
        <w:numPr>
          <w:ilvl w:val="0"/>
          <w:numId w:val="14"/>
        </w:numPr>
        <w:shd w:val="clear" w:color="auto" w:fill="auto"/>
        <w:tabs>
          <w:tab w:val="left" w:pos="731"/>
        </w:tabs>
        <w:spacing w:line="240" w:lineRule="auto"/>
        <w:ind w:right="-1" w:firstLine="560"/>
        <w:contextualSpacing/>
        <w:rPr>
          <w:i w:val="0"/>
          <w:sz w:val="24"/>
          <w:szCs w:val="24"/>
        </w:rPr>
      </w:pPr>
      <w:r w:rsidRPr="008655BE">
        <w:rPr>
          <w:i w:val="0"/>
          <w:sz w:val="24"/>
          <w:szCs w:val="24"/>
        </w:rPr>
        <w:t>применять творческий опыт разработки художественного проекта - создания композиции на определенную тему;</w:t>
      </w:r>
    </w:p>
    <w:p w:rsidR="005E403A" w:rsidRPr="008655BE" w:rsidRDefault="005E403A" w:rsidP="00221FA4">
      <w:pPr>
        <w:pStyle w:val="51"/>
        <w:numPr>
          <w:ilvl w:val="0"/>
          <w:numId w:val="14"/>
        </w:numPr>
        <w:shd w:val="clear" w:color="auto" w:fill="auto"/>
        <w:tabs>
          <w:tab w:val="left" w:pos="755"/>
        </w:tabs>
        <w:spacing w:line="240" w:lineRule="auto"/>
        <w:ind w:right="-1" w:firstLine="560"/>
        <w:contextualSpacing/>
        <w:rPr>
          <w:i w:val="0"/>
          <w:sz w:val="24"/>
          <w:szCs w:val="24"/>
        </w:rPr>
      </w:pPr>
      <w:r w:rsidRPr="008655BE">
        <w:rPr>
          <w:i w:val="0"/>
          <w:sz w:val="24"/>
          <w:szCs w:val="24"/>
        </w:rPr>
        <w:t xml:space="preserve">понимать смысл традиций и новаторства в изобразительном искусстве </w:t>
      </w:r>
      <w:r w:rsidRPr="008655BE">
        <w:rPr>
          <w:i w:val="0"/>
          <w:sz w:val="24"/>
          <w:szCs w:val="24"/>
          <w:lang w:val="en-US" w:eastAsia="en-US"/>
        </w:rPr>
        <w:t>XX</w:t>
      </w:r>
      <w:r w:rsidRPr="008655BE">
        <w:rPr>
          <w:i w:val="0"/>
          <w:sz w:val="24"/>
          <w:szCs w:val="24"/>
          <w:lang w:eastAsia="en-US"/>
        </w:rPr>
        <w:t xml:space="preserve"> </w:t>
      </w:r>
      <w:r w:rsidRPr="008655BE">
        <w:rPr>
          <w:i w:val="0"/>
          <w:sz w:val="24"/>
          <w:szCs w:val="24"/>
        </w:rPr>
        <w:t>века. Модерн. Авангард. Сюрреализм;</w:t>
      </w:r>
    </w:p>
    <w:p w:rsidR="005E403A" w:rsidRPr="008655BE" w:rsidRDefault="005E403A" w:rsidP="00221FA4">
      <w:pPr>
        <w:pStyle w:val="51"/>
        <w:numPr>
          <w:ilvl w:val="0"/>
          <w:numId w:val="14"/>
        </w:numPr>
        <w:shd w:val="clear" w:color="auto" w:fill="auto"/>
        <w:tabs>
          <w:tab w:val="left" w:pos="739"/>
        </w:tabs>
        <w:spacing w:line="240" w:lineRule="auto"/>
        <w:ind w:right="-1" w:firstLine="560"/>
        <w:contextualSpacing/>
        <w:rPr>
          <w:i w:val="0"/>
          <w:sz w:val="24"/>
          <w:szCs w:val="24"/>
        </w:rPr>
      </w:pPr>
      <w:r w:rsidRPr="008655BE">
        <w:rPr>
          <w:i w:val="0"/>
          <w:sz w:val="24"/>
          <w:szCs w:val="24"/>
        </w:rPr>
        <w:t>характеризовать стиль модерн в архитектуре. Ф.О. Шехтель. А. Гауди;</w:t>
      </w:r>
    </w:p>
    <w:p w:rsidR="005E403A" w:rsidRPr="008655BE" w:rsidRDefault="005E403A" w:rsidP="00221FA4">
      <w:pPr>
        <w:pStyle w:val="51"/>
        <w:numPr>
          <w:ilvl w:val="0"/>
          <w:numId w:val="14"/>
        </w:numPr>
        <w:shd w:val="clear" w:color="auto" w:fill="auto"/>
        <w:tabs>
          <w:tab w:val="left" w:pos="750"/>
        </w:tabs>
        <w:spacing w:line="240" w:lineRule="auto"/>
        <w:ind w:right="-1" w:firstLine="560"/>
        <w:contextualSpacing/>
        <w:rPr>
          <w:i w:val="0"/>
          <w:sz w:val="24"/>
          <w:szCs w:val="24"/>
        </w:rPr>
      </w:pPr>
      <w:r w:rsidRPr="008655BE">
        <w:rPr>
          <w:i w:val="0"/>
          <w:sz w:val="24"/>
          <w:szCs w:val="24"/>
        </w:rPr>
        <w:t>создавать с натуры и по воображению архитектурные образы графическими материалами и др.;</w:t>
      </w:r>
    </w:p>
    <w:p w:rsidR="005E403A" w:rsidRPr="008655BE" w:rsidRDefault="005E403A" w:rsidP="00221FA4">
      <w:pPr>
        <w:pStyle w:val="51"/>
        <w:numPr>
          <w:ilvl w:val="0"/>
          <w:numId w:val="14"/>
        </w:numPr>
        <w:shd w:val="clear" w:color="auto" w:fill="auto"/>
        <w:tabs>
          <w:tab w:val="left" w:pos="717"/>
        </w:tabs>
        <w:spacing w:line="240" w:lineRule="auto"/>
        <w:ind w:right="-1" w:firstLine="560"/>
        <w:contextualSpacing/>
        <w:rPr>
          <w:i w:val="0"/>
          <w:sz w:val="24"/>
          <w:szCs w:val="24"/>
        </w:rPr>
      </w:pPr>
      <w:r w:rsidRPr="008655BE">
        <w:rPr>
          <w:i w:val="0"/>
          <w:sz w:val="24"/>
          <w:szCs w:val="24"/>
        </w:rPr>
        <w:t>работать над эскизом монументального произведения (витраж, мозаика, роспись, монументальная скульптура);</w:t>
      </w:r>
    </w:p>
    <w:p w:rsidR="005E403A" w:rsidRPr="008655BE" w:rsidRDefault="005E403A" w:rsidP="00221FA4">
      <w:pPr>
        <w:pStyle w:val="51"/>
        <w:numPr>
          <w:ilvl w:val="0"/>
          <w:numId w:val="14"/>
        </w:numPr>
        <w:shd w:val="clear" w:color="auto" w:fill="auto"/>
        <w:tabs>
          <w:tab w:val="left" w:pos="741"/>
        </w:tabs>
        <w:spacing w:line="240" w:lineRule="auto"/>
        <w:ind w:right="-1" w:firstLine="560"/>
        <w:contextualSpacing/>
        <w:rPr>
          <w:i w:val="0"/>
          <w:sz w:val="24"/>
          <w:szCs w:val="24"/>
        </w:rPr>
      </w:pPr>
      <w:r w:rsidRPr="008655BE">
        <w:rPr>
          <w:i w:val="0"/>
          <w:sz w:val="24"/>
          <w:szCs w:val="24"/>
        </w:rPr>
        <w:t>использовать выразительный язык при моделировании архитектурного пространства;</w:t>
      </w:r>
    </w:p>
    <w:p w:rsidR="005E403A" w:rsidRPr="008655BE" w:rsidRDefault="005E403A" w:rsidP="00221FA4">
      <w:pPr>
        <w:pStyle w:val="51"/>
        <w:numPr>
          <w:ilvl w:val="0"/>
          <w:numId w:val="14"/>
        </w:numPr>
        <w:shd w:val="clear" w:color="auto" w:fill="auto"/>
        <w:tabs>
          <w:tab w:val="left" w:pos="739"/>
        </w:tabs>
        <w:spacing w:line="240" w:lineRule="auto"/>
        <w:ind w:right="-1" w:firstLine="560"/>
        <w:contextualSpacing/>
        <w:rPr>
          <w:i w:val="0"/>
          <w:sz w:val="24"/>
          <w:szCs w:val="24"/>
        </w:rPr>
      </w:pPr>
      <w:r w:rsidRPr="008655BE">
        <w:rPr>
          <w:i w:val="0"/>
          <w:sz w:val="24"/>
          <w:szCs w:val="24"/>
        </w:rPr>
        <w:t>характеризовать крупнейшие художественные музеи мира и России;</w:t>
      </w:r>
    </w:p>
    <w:p w:rsidR="005E403A" w:rsidRPr="008655BE" w:rsidRDefault="005E403A" w:rsidP="00221FA4">
      <w:pPr>
        <w:pStyle w:val="51"/>
        <w:numPr>
          <w:ilvl w:val="0"/>
          <w:numId w:val="14"/>
        </w:numPr>
        <w:shd w:val="clear" w:color="auto" w:fill="auto"/>
        <w:tabs>
          <w:tab w:val="left" w:pos="746"/>
        </w:tabs>
        <w:spacing w:line="240" w:lineRule="auto"/>
        <w:ind w:right="-1" w:firstLine="560"/>
        <w:contextualSpacing/>
        <w:rPr>
          <w:i w:val="0"/>
          <w:sz w:val="24"/>
          <w:szCs w:val="24"/>
        </w:rPr>
      </w:pPr>
      <w:r w:rsidRPr="008655BE">
        <w:rPr>
          <w:i w:val="0"/>
          <w:sz w:val="24"/>
          <w:szCs w:val="24"/>
        </w:rPr>
        <w:t>получать представления об особенностях художественных коллекций крупнейших музеев мира;</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использовать навыки коллективной работы над объемно- пространственной композицией;</w:t>
      </w:r>
    </w:p>
    <w:p w:rsidR="005E403A" w:rsidRPr="008655BE" w:rsidRDefault="005E403A" w:rsidP="00221FA4">
      <w:pPr>
        <w:pStyle w:val="51"/>
        <w:numPr>
          <w:ilvl w:val="0"/>
          <w:numId w:val="14"/>
        </w:numPr>
        <w:shd w:val="clear" w:color="auto" w:fill="auto"/>
        <w:tabs>
          <w:tab w:val="left" w:pos="744"/>
        </w:tabs>
        <w:spacing w:line="240" w:lineRule="auto"/>
        <w:ind w:right="-1" w:firstLine="560"/>
        <w:contextualSpacing/>
        <w:rPr>
          <w:i w:val="0"/>
          <w:sz w:val="24"/>
          <w:szCs w:val="24"/>
        </w:rPr>
      </w:pPr>
      <w:r w:rsidRPr="008655BE">
        <w:rPr>
          <w:i w:val="0"/>
          <w:sz w:val="24"/>
          <w:szCs w:val="24"/>
        </w:rPr>
        <w:t>понимать основы сценографии как вида художественного творчества;</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роль костюма, маски и грима в искусстве актерского перевоплощения;</w:t>
      </w:r>
    </w:p>
    <w:p w:rsidR="005E403A" w:rsidRPr="008655BE" w:rsidRDefault="005E403A" w:rsidP="00221FA4">
      <w:pPr>
        <w:pStyle w:val="51"/>
        <w:numPr>
          <w:ilvl w:val="0"/>
          <w:numId w:val="14"/>
        </w:numPr>
        <w:shd w:val="clear" w:color="auto" w:fill="auto"/>
        <w:tabs>
          <w:tab w:val="left" w:pos="765"/>
        </w:tabs>
        <w:spacing w:line="240" w:lineRule="auto"/>
        <w:ind w:right="-1" w:firstLine="540"/>
        <w:contextualSpacing/>
        <w:rPr>
          <w:i w:val="0"/>
          <w:sz w:val="24"/>
          <w:szCs w:val="24"/>
        </w:rPr>
      </w:pPr>
      <w:r w:rsidRPr="008655BE">
        <w:rPr>
          <w:i w:val="0"/>
          <w:sz w:val="24"/>
          <w:szCs w:val="24"/>
        </w:rPr>
        <w:lastRenderedPageBreak/>
        <w:t>называть имена российских художников(А.Я. Головин, А.Н. Бенуа, М.В. Добужинский);</w:t>
      </w:r>
    </w:p>
    <w:p w:rsidR="005E403A" w:rsidRPr="008655BE" w:rsidRDefault="005E403A" w:rsidP="00221FA4">
      <w:pPr>
        <w:pStyle w:val="51"/>
        <w:numPr>
          <w:ilvl w:val="0"/>
          <w:numId w:val="14"/>
        </w:numPr>
        <w:shd w:val="clear" w:color="auto" w:fill="auto"/>
        <w:tabs>
          <w:tab w:val="left" w:pos="695"/>
        </w:tabs>
        <w:spacing w:line="240" w:lineRule="auto"/>
        <w:ind w:right="-1" w:firstLine="540"/>
        <w:contextualSpacing/>
        <w:rPr>
          <w:i w:val="0"/>
          <w:sz w:val="24"/>
          <w:szCs w:val="24"/>
        </w:rPr>
      </w:pPr>
      <w:r w:rsidRPr="008655BE">
        <w:rPr>
          <w:i w:val="0"/>
          <w:sz w:val="24"/>
          <w:szCs w:val="24"/>
        </w:rPr>
        <w:t>различать особенности художественной фотографии;</w:t>
      </w:r>
    </w:p>
    <w:p w:rsidR="005E403A" w:rsidRPr="008655BE" w:rsidRDefault="005E403A" w:rsidP="00221FA4">
      <w:pPr>
        <w:pStyle w:val="51"/>
        <w:numPr>
          <w:ilvl w:val="0"/>
          <w:numId w:val="14"/>
        </w:numPr>
        <w:shd w:val="clear" w:color="auto" w:fill="auto"/>
        <w:tabs>
          <w:tab w:val="left" w:pos="707"/>
        </w:tabs>
        <w:spacing w:line="240" w:lineRule="auto"/>
        <w:ind w:right="-1" w:firstLine="540"/>
        <w:contextualSpacing/>
        <w:rPr>
          <w:i w:val="0"/>
          <w:sz w:val="24"/>
          <w:szCs w:val="24"/>
        </w:rPr>
      </w:pPr>
      <w:r w:rsidRPr="008655BE">
        <w:rPr>
          <w:i w:val="0"/>
          <w:sz w:val="24"/>
          <w:szCs w:val="24"/>
        </w:rPr>
        <w:t>различать выразительные средства художественной фотографии (композиция, план, ракурс, свет, ритм и др.);</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изобразительную природу экранных искусств;</w:t>
      </w:r>
    </w:p>
    <w:p w:rsidR="005E403A" w:rsidRPr="008655BE" w:rsidRDefault="005E403A" w:rsidP="00221FA4">
      <w:pPr>
        <w:pStyle w:val="51"/>
        <w:numPr>
          <w:ilvl w:val="0"/>
          <w:numId w:val="14"/>
        </w:numPr>
        <w:shd w:val="clear" w:color="auto" w:fill="auto"/>
        <w:tabs>
          <w:tab w:val="left" w:pos="719"/>
        </w:tabs>
        <w:spacing w:line="240" w:lineRule="auto"/>
        <w:ind w:right="-1" w:firstLine="540"/>
        <w:contextualSpacing/>
        <w:rPr>
          <w:i w:val="0"/>
          <w:sz w:val="24"/>
          <w:szCs w:val="24"/>
        </w:rPr>
      </w:pPr>
      <w:r w:rsidRPr="008655BE">
        <w:rPr>
          <w:i w:val="0"/>
          <w:sz w:val="24"/>
          <w:szCs w:val="24"/>
        </w:rPr>
        <w:t>характеризовать принципы киномонтажа в создании художественного образа;</w:t>
      </w:r>
    </w:p>
    <w:p w:rsidR="005E403A" w:rsidRPr="008655BE" w:rsidRDefault="005E403A" w:rsidP="00221FA4">
      <w:pPr>
        <w:pStyle w:val="51"/>
        <w:numPr>
          <w:ilvl w:val="0"/>
          <w:numId w:val="14"/>
        </w:numPr>
        <w:shd w:val="clear" w:color="auto" w:fill="auto"/>
        <w:tabs>
          <w:tab w:val="left" w:pos="695"/>
        </w:tabs>
        <w:spacing w:line="240" w:lineRule="auto"/>
        <w:ind w:right="-1" w:firstLine="540"/>
        <w:contextualSpacing/>
        <w:rPr>
          <w:i w:val="0"/>
          <w:sz w:val="24"/>
          <w:szCs w:val="24"/>
        </w:rPr>
      </w:pPr>
      <w:r w:rsidRPr="008655BE">
        <w:rPr>
          <w:i w:val="0"/>
          <w:sz w:val="24"/>
          <w:szCs w:val="24"/>
        </w:rPr>
        <w:t>различать понятия: игровой и документальный фильм;</w:t>
      </w:r>
    </w:p>
    <w:p w:rsidR="005E403A" w:rsidRPr="008655BE" w:rsidRDefault="005E403A" w:rsidP="00221FA4">
      <w:pPr>
        <w:pStyle w:val="51"/>
        <w:numPr>
          <w:ilvl w:val="0"/>
          <w:numId w:val="14"/>
        </w:numPr>
        <w:shd w:val="clear" w:color="auto" w:fill="auto"/>
        <w:tabs>
          <w:tab w:val="left" w:pos="722"/>
        </w:tabs>
        <w:spacing w:line="240" w:lineRule="auto"/>
        <w:ind w:right="-1" w:firstLine="540"/>
        <w:contextualSpacing/>
        <w:rPr>
          <w:i w:val="0"/>
          <w:sz w:val="24"/>
          <w:szCs w:val="24"/>
        </w:rPr>
      </w:pPr>
      <w:r w:rsidRPr="008655BE">
        <w:rPr>
          <w:i w:val="0"/>
          <w:sz w:val="24"/>
          <w:szCs w:val="24"/>
        </w:rPr>
        <w:t>называть имена мастеров российского кинематографа. С.М. Эйзенштейн. А.А. Тарковский. С. Ф. Бондарчук. Н. С. Михалков;</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основы искусства телевидения;</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различия в творческой работе художника-живописца и сценографа;</w:t>
      </w:r>
    </w:p>
    <w:p w:rsidR="005E403A" w:rsidRPr="008655BE" w:rsidRDefault="005E403A" w:rsidP="00221FA4">
      <w:pPr>
        <w:pStyle w:val="51"/>
        <w:numPr>
          <w:ilvl w:val="0"/>
          <w:numId w:val="14"/>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полученные знания о типах оформления сцены при создании школьного спектакля;</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добиваться в практической работе большей выразительности костюма и его стилевого единства со сценографией спектакля;</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E403A" w:rsidRPr="008655BE" w:rsidRDefault="005E403A" w:rsidP="00221FA4">
      <w:pPr>
        <w:pStyle w:val="51"/>
        <w:numPr>
          <w:ilvl w:val="0"/>
          <w:numId w:val="14"/>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E403A" w:rsidRPr="008655BE" w:rsidRDefault="005E403A" w:rsidP="00221FA4">
      <w:pPr>
        <w:pStyle w:val="51"/>
        <w:numPr>
          <w:ilvl w:val="0"/>
          <w:numId w:val="14"/>
        </w:numPr>
        <w:shd w:val="clear" w:color="auto" w:fill="auto"/>
        <w:tabs>
          <w:tab w:val="left" w:pos="731"/>
        </w:tabs>
        <w:spacing w:line="240" w:lineRule="auto"/>
        <w:ind w:right="-1" w:firstLine="540"/>
        <w:contextualSpacing/>
        <w:rPr>
          <w:i w:val="0"/>
          <w:sz w:val="24"/>
          <w:szCs w:val="24"/>
        </w:rPr>
      </w:pPr>
      <w:r w:rsidRPr="008655BE">
        <w:rPr>
          <w:i w:val="0"/>
          <w:sz w:val="24"/>
          <w:szCs w:val="24"/>
        </w:rPr>
        <w:t>пользоваться компьютерной обработкой фотоснимка при исправлении отдельных недочетов и случайностей;</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и объяснять синтетическую природу фильма;</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применять первоначальные навыки в создании сценария и замысла фильма;</w:t>
      </w:r>
    </w:p>
    <w:p w:rsidR="005E403A" w:rsidRPr="008655BE" w:rsidRDefault="005E403A" w:rsidP="00221FA4">
      <w:pPr>
        <w:pStyle w:val="51"/>
        <w:numPr>
          <w:ilvl w:val="0"/>
          <w:numId w:val="14"/>
        </w:numPr>
        <w:shd w:val="clear" w:color="auto" w:fill="auto"/>
        <w:tabs>
          <w:tab w:val="left" w:pos="724"/>
        </w:tabs>
        <w:spacing w:line="240" w:lineRule="auto"/>
        <w:ind w:right="-1" w:firstLine="540"/>
        <w:contextualSpacing/>
        <w:rPr>
          <w:i w:val="0"/>
          <w:sz w:val="24"/>
          <w:szCs w:val="24"/>
        </w:rPr>
      </w:pPr>
      <w:r w:rsidRPr="008655BE">
        <w:rPr>
          <w:i w:val="0"/>
          <w:sz w:val="24"/>
          <w:szCs w:val="24"/>
        </w:rPr>
        <w:t>применять полученные ранее знания по композиции и построению кадра;</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первоначальные навыки операторской грамоты, техники съемки и компьютерного монтажа;</w:t>
      </w:r>
    </w:p>
    <w:p w:rsidR="005E403A" w:rsidRPr="008655BE" w:rsidRDefault="005E403A" w:rsidP="00221FA4">
      <w:pPr>
        <w:pStyle w:val="51"/>
        <w:numPr>
          <w:ilvl w:val="0"/>
          <w:numId w:val="14"/>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смотреть и анализировать с точки зрения режиссерского, монтажно- операторского искусства фильмы мастеров кино;</w:t>
      </w:r>
    </w:p>
    <w:p w:rsidR="005E403A" w:rsidRPr="008655BE" w:rsidRDefault="005E403A" w:rsidP="00221FA4">
      <w:pPr>
        <w:pStyle w:val="51"/>
        <w:numPr>
          <w:ilvl w:val="0"/>
          <w:numId w:val="14"/>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опыт документальной съемки и тележурналистики для формирования школьного телевидения;</w:t>
      </w:r>
    </w:p>
    <w:p w:rsidR="005E403A" w:rsidRPr="008655BE" w:rsidRDefault="005E403A" w:rsidP="00221FA4">
      <w:pPr>
        <w:pStyle w:val="51"/>
        <w:numPr>
          <w:ilvl w:val="0"/>
          <w:numId w:val="14"/>
        </w:numPr>
        <w:shd w:val="clear" w:color="auto" w:fill="auto"/>
        <w:tabs>
          <w:tab w:val="left" w:pos="702"/>
        </w:tabs>
        <w:spacing w:after="223" w:line="240" w:lineRule="auto"/>
        <w:ind w:right="-1" w:firstLine="540"/>
        <w:contextualSpacing/>
        <w:rPr>
          <w:i w:val="0"/>
          <w:sz w:val="24"/>
          <w:szCs w:val="24"/>
        </w:rPr>
      </w:pPr>
      <w:r w:rsidRPr="008655BE">
        <w:rPr>
          <w:i w:val="0"/>
          <w:sz w:val="24"/>
          <w:szCs w:val="24"/>
        </w:rPr>
        <w:t>реализовывать сценарно-режиссерскую и операторскую грамоту в практике создания видео-этюда.</w:t>
      </w:r>
    </w:p>
    <w:p w:rsidR="005E403A" w:rsidRPr="008655BE" w:rsidRDefault="005E403A" w:rsidP="000B1808">
      <w:pPr>
        <w:pStyle w:val="11"/>
        <w:keepNext/>
        <w:keepLines/>
        <w:shd w:val="clear" w:color="auto" w:fill="auto"/>
        <w:spacing w:after="66" w:line="240" w:lineRule="auto"/>
        <w:ind w:right="-1" w:firstLine="540"/>
        <w:contextualSpacing/>
        <w:rPr>
          <w:sz w:val="24"/>
          <w:szCs w:val="24"/>
        </w:rPr>
      </w:pPr>
      <w:bookmarkStart w:id="212" w:name="bookmark213"/>
      <w:r w:rsidRPr="008655BE">
        <w:rPr>
          <w:rStyle w:val="19"/>
          <w:b/>
          <w:bCs/>
          <w:sz w:val="24"/>
          <w:szCs w:val="24"/>
        </w:rPr>
        <w:t>1.2.5.13. Музыка</w:t>
      </w:r>
      <w:bookmarkEnd w:id="212"/>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3" w:name="bookmark214"/>
      <w:r w:rsidRPr="008655BE">
        <w:rPr>
          <w:rStyle w:val="19"/>
          <w:b/>
          <w:bCs/>
          <w:sz w:val="24"/>
          <w:szCs w:val="24"/>
        </w:rPr>
        <w:t>Выпускник научится:</w:t>
      </w:r>
      <w:bookmarkEnd w:id="213"/>
    </w:p>
    <w:p w:rsidR="005E403A" w:rsidRPr="008655BE" w:rsidRDefault="005E403A" w:rsidP="00221FA4">
      <w:pPr>
        <w:pStyle w:val="ab"/>
        <w:numPr>
          <w:ilvl w:val="0"/>
          <w:numId w:val="14"/>
        </w:numPr>
        <w:shd w:val="clear" w:color="auto" w:fill="auto"/>
        <w:tabs>
          <w:tab w:val="left" w:pos="734"/>
        </w:tabs>
        <w:spacing w:before="0" w:line="240" w:lineRule="auto"/>
        <w:ind w:right="-1" w:firstLine="540"/>
        <w:contextualSpacing/>
        <w:jc w:val="both"/>
        <w:rPr>
          <w:sz w:val="24"/>
          <w:szCs w:val="24"/>
        </w:rPr>
      </w:pPr>
      <w:r w:rsidRPr="008655BE">
        <w:rPr>
          <w:sz w:val="24"/>
          <w:szCs w:val="24"/>
        </w:rPr>
        <w:t>понимать значение интонации в музыке как носителя образного смысла;</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средства музыкальной выразительности: мелодию, ритм, темп, динамику, лад;</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определять характер музыкальных образов (лирических, драматических, героических, романтических, эпических);</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понимать жизненно-образное содержание музыкальных произведений разных жанров;</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характеризовать приемы взаимодействия и развития образов музыкальных произведений;</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многообразие музыкальных образов и способов их развития;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производить интонационно-образный анализ музыкального произведения;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основной принцип построения и развития музыки;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анализировать взаимосвязь жизненного содержания музыки и музыкальных образов;</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значение устного народного музыкального творчества в развитии общей культуры народа;</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определять основные жанры русской народной музыки: былины, лирические песни, частушки, разновидности обрядовых песен;</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специфику перевоплощения народной музыки в произведениях композиторов;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взаимосвязь профессиональной композиторской музыки и народного музыкального творчества;</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основные признаки исторических эпох, стилевых направлений и национальных школ в западноевропейской музыке;</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характерные черты и образцы творчества крупнейших русских и зарубежных композиторов;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общее и особенное при сравнении музыкальных произведений на основе полученных знаний о стилевых направлениях;</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жанры вокальной, инструментальной, вокально-инструментальной, камерно-инструментальной, симфонической музыки;</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формы построения музыки (двухчастную, трехчастную, вариации, рондо);</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тембры музыкальных инструментов;</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называть и определять звучание музыкальных инструментов: духовых, струнных, ударных, современных электронных;</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владеть музыкальными терминами в пределах изучаемой темы;</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характерные особенности музыкального языка;</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эмоционально-образно воспринимать и характеризовать музыкальные произведения;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произведения выдающихся композиторов прошлого и современности;</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анализировать единство жизненного содержания и художественной формы в различных музыкальных образах;</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творчески интерпретировать содержание музыкальных произведений;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особенности интерпретации одной и той же художественной идеи, сюжета в творчестве различных композиторов;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E403A" w:rsidRPr="008655BE" w:rsidRDefault="005E403A" w:rsidP="00221FA4">
      <w:pPr>
        <w:pStyle w:val="ab"/>
        <w:numPr>
          <w:ilvl w:val="0"/>
          <w:numId w:val="14"/>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интерпретацию классической музыки в современных обработках;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характерные признаки современной популярной музыки;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стили рок-музыки и ее отдельных направлений: рок-оперы, рок-н-ролла и</w:t>
      </w:r>
      <w:r w:rsidR="008E4C5E" w:rsidRPr="008655BE">
        <w:rPr>
          <w:sz w:val="24"/>
          <w:szCs w:val="24"/>
        </w:rPr>
        <w:t xml:space="preserve"> </w:t>
      </w:r>
      <w:r w:rsidRPr="008655BE">
        <w:rPr>
          <w:sz w:val="24"/>
          <w:szCs w:val="24"/>
        </w:rPr>
        <w:t>др.;</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творчество исполнителей авторской песни;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выявлять особенности взаимодействия музыки с другими видами искусства;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жанровые параллели между музыкой и другими видами искусств;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сравнивать интонации музыкального, живописного и литературного произведений;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ассоциативные связи между художественными образами музыки, изобразительного искусства и литературы; понимать значимость музыки в творчестве писателей и поэтов;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называть и определять на слух мужские (тенор, баритон, бас) и женские (сопрано, меццо-сопрано, контральто) певческие голоса;</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разновидности хоровых коллективов по стилю (манере) исполнения: народные, академические;</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владеть навыками вокально-хорового музицирования;</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применять навыки вокально-хоровой работы при пении с музыкальным сопровождением и без сопровождения </w:t>
      </w:r>
      <w:r w:rsidRPr="008655BE">
        <w:rPr>
          <w:sz w:val="24"/>
          <w:szCs w:val="24"/>
          <w:lang w:eastAsia="en-US"/>
        </w:rPr>
        <w:t>(</w:t>
      </w:r>
      <w:r w:rsidRPr="008655BE">
        <w:rPr>
          <w:sz w:val="24"/>
          <w:szCs w:val="24"/>
          <w:lang w:val="en-US" w:eastAsia="en-US"/>
        </w:rPr>
        <w:t>acappella</w:t>
      </w:r>
      <w:r w:rsidRPr="008655BE">
        <w:rPr>
          <w:sz w:val="24"/>
          <w:szCs w:val="24"/>
          <w:lang w:eastAsia="en-US"/>
        </w:rPr>
        <w:t>);</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творчески интерпретировать содержание музыкального произведения в пении;</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передавать свои музыкальные впечатления в устной или письменной форме;</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проявлять творческую инициативу, участвуя в музыкально-эстетической деятельности;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специфику музыки как вида искусства и ее значение в жизни человека и общества;</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эмоционально проживать исторические события и судьбы защитников Отечества, воплощаемые в музыкальных произведениях;</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современные информационно-коммуникационные технологии для записи и воспроизведения музыки;</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обосновывать собственные предпочтения, касающиеся музыкальных произведений различных стилей и жанров;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знания о музыке и музыкантах, полученные на занятиях, при составлении домашней фонотеки, видеотеки;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4" w:name="bookmark215"/>
      <w:r w:rsidRPr="008655BE">
        <w:rPr>
          <w:rStyle w:val="19"/>
          <w:b/>
          <w:bCs/>
          <w:sz w:val="24"/>
          <w:szCs w:val="24"/>
        </w:rPr>
        <w:t>Выпускник получит возможность научиться:</w:t>
      </w:r>
      <w:bookmarkEnd w:id="214"/>
    </w:p>
    <w:p w:rsidR="005E403A" w:rsidRPr="008655BE" w:rsidRDefault="005E403A" w:rsidP="00221FA4">
      <w:pPr>
        <w:pStyle w:val="51"/>
        <w:numPr>
          <w:ilvl w:val="0"/>
          <w:numId w:val="14"/>
        </w:numPr>
        <w:shd w:val="clear" w:color="auto" w:fill="auto"/>
        <w:tabs>
          <w:tab w:val="left" w:pos="716"/>
        </w:tabs>
        <w:spacing w:line="240" w:lineRule="auto"/>
        <w:ind w:right="-1" w:firstLine="540"/>
        <w:contextualSpacing/>
        <w:rPr>
          <w:i w:val="0"/>
          <w:sz w:val="24"/>
          <w:szCs w:val="24"/>
        </w:rPr>
      </w:pPr>
      <w:r w:rsidRPr="008655BE">
        <w:rPr>
          <w:i w:val="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E403A" w:rsidRPr="008655BE" w:rsidRDefault="005E403A" w:rsidP="00221FA4">
      <w:pPr>
        <w:pStyle w:val="51"/>
        <w:numPr>
          <w:ilvl w:val="0"/>
          <w:numId w:val="14"/>
        </w:numPr>
        <w:shd w:val="clear" w:color="auto" w:fill="auto"/>
        <w:tabs>
          <w:tab w:val="left" w:pos="726"/>
        </w:tabs>
        <w:spacing w:line="240" w:lineRule="auto"/>
        <w:ind w:right="-1" w:firstLine="540"/>
        <w:contextualSpacing/>
        <w:rPr>
          <w:i w:val="0"/>
          <w:sz w:val="24"/>
          <w:szCs w:val="24"/>
        </w:rPr>
      </w:pPr>
      <w:r w:rsidRPr="008655BE">
        <w:rPr>
          <w:i w:val="0"/>
          <w:sz w:val="24"/>
          <w:szCs w:val="24"/>
        </w:rPr>
        <w:t>понимать особенности языка западноевропейской музыки на примере мадригала, мотета, кантаты, прелюдии, фуги, мессы, реквиема;</w:t>
      </w:r>
    </w:p>
    <w:p w:rsidR="005E403A" w:rsidRPr="008655BE" w:rsidRDefault="005E403A" w:rsidP="00221FA4">
      <w:pPr>
        <w:pStyle w:val="51"/>
        <w:numPr>
          <w:ilvl w:val="0"/>
          <w:numId w:val="14"/>
        </w:numPr>
        <w:shd w:val="clear" w:color="auto" w:fill="auto"/>
        <w:tabs>
          <w:tab w:val="left" w:pos="711"/>
        </w:tabs>
        <w:spacing w:line="240" w:lineRule="auto"/>
        <w:ind w:right="-1" w:firstLine="540"/>
        <w:contextualSpacing/>
        <w:rPr>
          <w:i w:val="0"/>
          <w:sz w:val="24"/>
          <w:szCs w:val="24"/>
        </w:rPr>
      </w:pPr>
      <w:r w:rsidRPr="008655BE">
        <w:rPr>
          <w:i w:val="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E403A" w:rsidRPr="008655BE" w:rsidRDefault="005E403A" w:rsidP="00221FA4">
      <w:pPr>
        <w:pStyle w:val="51"/>
        <w:numPr>
          <w:ilvl w:val="0"/>
          <w:numId w:val="14"/>
        </w:numPr>
        <w:shd w:val="clear" w:color="auto" w:fill="auto"/>
        <w:tabs>
          <w:tab w:val="left" w:pos="709"/>
        </w:tabs>
        <w:spacing w:line="240" w:lineRule="auto"/>
        <w:ind w:right="-1" w:firstLine="540"/>
        <w:contextualSpacing/>
        <w:rPr>
          <w:i w:val="0"/>
          <w:sz w:val="24"/>
          <w:szCs w:val="24"/>
        </w:rPr>
      </w:pPr>
      <w:r w:rsidRPr="008655BE">
        <w:rPr>
          <w:i w:val="0"/>
          <w:sz w:val="24"/>
          <w:szCs w:val="24"/>
        </w:rPr>
        <w:t>определять специфику духовной музыки в эпоху Средневековья;</w:t>
      </w:r>
    </w:p>
    <w:p w:rsidR="005E403A" w:rsidRPr="008655BE" w:rsidRDefault="005E403A" w:rsidP="00221FA4">
      <w:pPr>
        <w:pStyle w:val="51"/>
        <w:numPr>
          <w:ilvl w:val="0"/>
          <w:numId w:val="14"/>
        </w:numPr>
        <w:shd w:val="clear" w:color="auto" w:fill="auto"/>
        <w:tabs>
          <w:tab w:val="left" w:pos="697"/>
        </w:tabs>
        <w:spacing w:line="240" w:lineRule="auto"/>
        <w:ind w:right="-1" w:firstLine="540"/>
        <w:contextualSpacing/>
        <w:rPr>
          <w:i w:val="0"/>
          <w:sz w:val="24"/>
          <w:szCs w:val="24"/>
        </w:rPr>
      </w:pPr>
      <w:r w:rsidRPr="008655BE">
        <w:rPr>
          <w:i w:val="0"/>
          <w:sz w:val="24"/>
          <w:szCs w:val="24"/>
        </w:rPr>
        <w:t>распознавать мелодику знаменного распева - основы древнерусской церковной музыки;</w:t>
      </w:r>
    </w:p>
    <w:p w:rsidR="005E403A" w:rsidRPr="008655BE" w:rsidRDefault="005E403A" w:rsidP="00221FA4">
      <w:pPr>
        <w:pStyle w:val="51"/>
        <w:numPr>
          <w:ilvl w:val="0"/>
          <w:numId w:val="14"/>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E403A" w:rsidRPr="008655BE" w:rsidRDefault="005E403A" w:rsidP="00221FA4">
      <w:pPr>
        <w:pStyle w:val="51"/>
        <w:numPr>
          <w:ilvl w:val="0"/>
          <w:numId w:val="14"/>
        </w:numPr>
        <w:shd w:val="clear" w:color="auto" w:fill="auto"/>
        <w:tabs>
          <w:tab w:val="left" w:pos="730"/>
        </w:tabs>
        <w:spacing w:line="240" w:lineRule="auto"/>
        <w:ind w:right="-1" w:firstLine="560"/>
        <w:contextualSpacing/>
        <w:rPr>
          <w:i w:val="0"/>
          <w:sz w:val="24"/>
          <w:szCs w:val="24"/>
        </w:rPr>
      </w:pPr>
      <w:r w:rsidRPr="008655BE">
        <w:rPr>
          <w:i w:val="0"/>
          <w:sz w:val="24"/>
          <w:szCs w:val="24"/>
        </w:rPr>
        <w:t>выделять признаки для установления стилевых связей в процессе изучения музыкального искусства;</w:t>
      </w:r>
    </w:p>
    <w:p w:rsidR="005E403A" w:rsidRPr="008655BE" w:rsidRDefault="005E403A" w:rsidP="00221FA4">
      <w:pPr>
        <w:pStyle w:val="51"/>
        <w:numPr>
          <w:ilvl w:val="0"/>
          <w:numId w:val="14"/>
        </w:numPr>
        <w:shd w:val="clear" w:color="auto" w:fill="auto"/>
        <w:tabs>
          <w:tab w:val="left" w:pos="687"/>
        </w:tabs>
        <w:spacing w:line="240" w:lineRule="auto"/>
        <w:ind w:right="-1" w:firstLine="560"/>
        <w:contextualSpacing/>
        <w:rPr>
          <w:i w:val="0"/>
          <w:sz w:val="24"/>
          <w:szCs w:val="24"/>
        </w:rPr>
      </w:pPr>
      <w:r w:rsidRPr="008655BE">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E403A" w:rsidRPr="008655BE" w:rsidRDefault="005E403A" w:rsidP="00221FA4">
      <w:pPr>
        <w:pStyle w:val="51"/>
        <w:numPr>
          <w:ilvl w:val="0"/>
          <w:numId w:val="14"/>
        </w:numPr>
        <w:shd w:val="clear" w:color="auto" w:fill="auto"/>
        <w:tabs>
          <w:tab w:val="left" w:pos="711"/>
        </w:tabs>
        <w:spacing w:line="240" w:lineRule="auto"/>
        <w:ind w:right="-1" w:firstLine="560"/>
        <w:contextualSpacing/>
        <w:rPr>
          <w:i w:val="0"/>
          <w:sz w:val="24"/>
          <w:szCs w:val="24"/>
        </w:rPr>
      </w:pPr>
      <w:r w:rsidRPr="008655BE">
        <w:rPr>
          <w:i w:val="0"/>
          <w:sz w:val="24"/>
          <w:szCs w:val="24"/>
        </w:rPr>
        <w:t>исполнять свою партию в хоре в простейших двухголосных произведениях, в том числе с ориентацией на нотную запись;</w:t>
      </w:r>
    </w:p>
    <w:p w:rsidR="005E403A" w:rsidRPr="008655BE" w:rsidRDefault="005E403A" w:rsidP="00221FA4">
      <w:pPr>
        <w:pStyle w:val="51"/>
        <w:numPr>
          <w:ilvl w:val="0"/>
          <w:numId w:val="14"/>
        </w:numPr>
        <w:shd w:val="clear" w:color="auto" w:fill="auto"/>
        <w:tabs>
          <w:tab w:val="left" w:pos="716"/>
        </w:tabs>
        <w:spacing w:after="163" w:line="240" w:lineRule="auto"/>
        <w:ind w:right="-1" w:firstLine="560"/>
        <w:contextualSpacing/>
        <w:rPr>
          <w:i w:val="0"/>
          <w:sz w:val="24"/>
          <w:szCs w:val="24"/>
        </w:rPr>
      </w:pPr>
      <w:r w:rsidRPr="008655BE">
        <w:rPr>
          <w:i w:val="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E403A" w:rsidRPr="008655BE" w:rsidRDefault="005E403A" w:rsidP="000B1808">
      <w:pPr>
        <w:pStyle w:val="11"/>
        <w:keepNext/>
        <w:keepLines/>
        <w:shd w:val="clear" w:color="auto" w:fill="auto"/>
        <w:spacing w:after="28" w:line="240" w:lineRule="auto"/>
        <w:ind w:right="-1" w:firstLine="560"/>
        <w:contextualSpacing/>
        <w:rPr>
          <w:sz w:val="24"/>
          <w:szCs w:val="24"/>
        </w:rPr>
      </w:pPr>
      <w:bookmarkStart w:id="215" w:name="bookmark216"/>
      <w:r w:rsidRPr="008655BE">
        <w:rPr>
          <w:rStyle w:val="19"/>
          <w:b/>
          <w:bCs/>
          <w:sz w:val="24"/>
          <w:szCs w:val="24"/>
        </w:rPr>
        <w:lastRenderedPageBreak/>
        <w:t>1.2.5.14.Технология</w:t>
      </w:r>
      <w:bookmarkEnd w:id="215"/>
    </w:p>
    <w:p w:rsidR="005E403A" w:rsidRPr="008655BE" w:rsidRDefault="005E403A" w:rsidP="000B1808">
      <w:pPr>
        <w:pStyle w:val="ab"/>
        <w:shd w:val="clear" w:color="auto" w:fill="auto"/>
        <w:spacing w:before="0" w:line="240" w:lineRule="auto"/>
        <w:ind w:right="-1" w:firstLine="560"/>
        <w:contextualSpacing/>
        <w:jc w:val="both"/>
        <w:rPr>
          <w:sz w:val="24"/>
          <w:szCs w:val="24"/>
        </w:rPr>
      </w:pPr>
      <w:r w:rsidRPr="008655BE">
        <w:rPr>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E403A" w:rsidRPr="008655BE" w:rsidRDefault="005E403A" w:rsidP="00221FA4">
      <w:pPr>
        <w:pStyle w:val="ab"/>
        <w:numPr>
          <w:ilvl w:val="0"/>
          <w:numId w:val="14"/>
        </w:numPr>
        <w:shd w:val="clear" w:color="auto" w:fill="auto"/>
        <w:tabs>
          <w:tab w:val="left" w:pos="726"/>
        </w:tabs>
        <w:spacing w:before="0" w:line="240" w:lineRule="auto"/>
        <w:ind w:right="-1" w:firstLine="560"/>
        <w:contextualSpacing/>
        <w:jc w:val="both"/>
        <w:rPr>
          <w:sz w:val="24"/>
          <w:szCs w:val="24"/>
        </w:rPr>
      </w:pPr>
      <w:r w:rsidRPr="008655BE">
        <w:rPr>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E403A" w:rsidRPr="008655BE" w:rsidRDefault="005E403A" w:rsidP="00221FA4">
      <w:pPr>
        <w:pStyle w:val="ab"/>
        <w:numPr>
          <w:ilvl w:val="0"/>
          <w:numId w:val="14"/>
        </w:numPr>
        <w:shd w:val="clear" w:color="auto" w:fill="auto"/>
        <w:tabs>
          <w:tab w:val="left" w:pos="726"/>
        </w:tabs>
        <w:spacing w:before="0" w:line="240" w:lineRule="auto"/>
        <w:ind w:right="-1" w:firstLine="560"/>
        <w:contextualSpacing/>
        <w:jc w:val="both"/>
        <w:rPr>
          <w:sz w:val="24"/>
          <w:szCs w:val="24"/>
        </w:rPr>
      </w:pPr>
      <w:r w:rsidRPr="008655BE">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E403A" w:rsidRPr="008655BE" w:rsidRDefault="005E403A" w:rsidP="00221FA4">
      <w:pPr>
        <w:pStyle w:val="ab"/>
        <w:numPr>
          <w:ilvl w:val="0"/>
          <w:numId w:val="14"/>
        </w:numPr>
        <w:shd w:val="clear" w:color="auto" w:fill="auto"/>
        <w:tabs>
          <w:tab w:val="left" w:pos="716"/>
        </w:tabs>
        <w:spacing w:before="0" w:line="240" w:lineRule="auto"/>
        <w:ind w:right="-1" w:firstLine="560"/>
        <w:contextualSpacing/>
        <w:jc w:val="both"/>
        <w:rPr>
          <w:sz w:val="24"/>
          <w:szCs w:val="24"/>
        </w:rPr>
      </w:pPr>
      <w:r w:rsidRPr="008655BE">
        <w:rPr>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5E403A" w:rsidRPr="008655BE" w:rsidRDefault="005E403A" w:rsidP="00221FA4">
      <w:pPr>
        <w:pStyle w:val="ab"/>
        <w:numPr>
          <w:ilvl w:val="0"/>
          <w:numId w:val="14"/>
        </w:numPr>
        <w:shd w:val="clear" w:color="auto" w:fill="auto"/>
        <w:tabs>
          <w:tab w:val="left" w:pos="716"/>
        </w:tabs>
        <w:spacing w:before="0" w:line="240" w:lineRule="auto"/>
        <w:ind w:right="-1" w:firstLine="560"/>
        <w:contextualSpacing/>
        <w:jc w:val="both"/>
        <w:rPr>
          <w:sz w:val="24"/>
          <w:szCs w:val="24"/>
        </w:rPr>
      </w:pPr>
      <w:r w:rsidRPr="008655BE">
        <w:rPr>
          <w:sz w:val="24"/>
          <w:szCs w:val="24"/>
        </w:rPr>
        <w:t>формирование умений устанавливать взаимосвязь знаний по разным учебным предметам для решения прикладных учебных задач;</w:t>
      </w:r>
    </w:p>
    <w:p w:rsidR="005E403A" w:rsidRPr="008655BE" w:rsidRDefault="005E403A" w:rsidP="00221FA4">
      <w:pPr>
        <w:pStyle w:val="ab"/>
        <w:numPr>
          <w:ilvl w:val="0"/>
          <w:numId w:val="14"/>
        </w:numPr>
        <w:shd w:val="clear" w:color="auto" w:fill="auto"/>
        <w:tabs>
          <w:tab w:val="left" w:pos="711"/>
        </w:tabs>
        <w:spacing w:before="0" w:line="240" w:lineRule="auto"/>
        <w:ind w:right="-1" w:firstLine="560"/>
        <w:contextualSpacing/>
        <w:jc w:val="both"/>
        <w:rPr>
          <w:sz w:val="24"/>
          <w:szCs w:val="24"/>
        </w:rPr>
      </w:pPr>
      <w:r w:rsidRPr="008655B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E403A" w:rsidRPr="008655BE" w:rsidRDefault="005E403A" w:rsidP="00221FA4">
      <w:pPr>
        <w:pStyle w:val="ab"/>
        <w:numPr>
          <w:ilvl w:val="0"/>
          <w:numId w:val="14"/>
        </w:numPr>
        <w:shd w:val="clear" w:color="auto" w:fill="auto"/>
        <w:tabs>
          <w:tab w:val="left" w:pos="726"/>
        </w:tabs>
        <w:spacing w:before="0" w:line="240" w:lineRule="auto"/>
        <w:ind w:right="-1" w:firstLine="560"/>
        <w:contextualSpacing/>
        <w:jc w:val="both"/>
        <w:rPr>
          <w:sz w:val="24"/>
          <w:szCs w:val="24"/>
        </w:rPr>
      </w:pPr>
      <w:r w:rsidRPr="008655BE">
        <w:rPr>
          <w:sz w:val="24"/>
          <w:szCs w:val="24"/>
        </w:rPr>
        <w:t>формирование представлений о мире профессий, связанных с изучаемыми технологиями, их востребованности на рынке труда.</w:t>
      </w:r>
    </w:p>
    <w:p w:rsidR="005E403A" w:rsidRPr="008655BE" w:rsidRDefault="005E403A" w:rsidP="000B1808">
      <w:pPr>
        <w:pStyle w:val="ab"/>
        <w:shd w:val="clear" w:color="auto" w:fill="auto"/>
        <w:spacing w:before="0" w:line="240" w:lineRule="auto"/>
        <w:ind w:right="-1" w:firstLine="560"/>
        <w:contextualSpacing/>
        <w:jc w:val="both"/>
        <w:rPr>
          <w:sz w:val="24"/>
          <w:szCs w:val="24"/>
        </w:rPr>
      </w:pPr>
      <w:r w:rsidRPr="008655BE">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6" w:name="bookmark217"/>
      <w:r w:rsidRPr="008655BE">
        <w:rPr>
          <w:rStyle w:val="19"/>
          <w:b/>
          <w:bCs/>
          <w:sz w:val="24"/>
          <w:szCs w:val="24"/>
        </w:rPr>
        <w:t>Результаты, заявленные образовательной программой «Технология» по блокам содержания</w:t>
      </w:r>
      <w:bookmarkEnd w:id="216"/>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7" w:name="bookmark218"/>
      <w:r w:rsidRPr="008655BE">
        <w:rPr>
          <w:rStyle w:val="19"/>
          <w:b/>
          <w:bCs/>
          <w:sz w:val="24"/>
          <w:szCs w:val="24"/>
        </w:rPr>
        <w:t>Современные материальные, информационные и гуманитарные технологии и перспективы их развития</w:t>
      </w:r>
      <w:bookmarkEnd w:id="217"/>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8" w:name="bookmark219"/>
      <w:r w:rsidRPr="008655BE">
        <w:rPr>
          <w:rStyle w:val="19"/>
          <w:b/>
          <w:bCs/>
          <w:sz w:val="24"/>
          <w:szCs w:val="24"/>
        </w:rPr>
        <w:t>Выпускник научится:</w:t>
      </w:r>
      <w:bookmarkEnd w:id="218"/>
    </w:p>
    <w:p w:rsidR="005E403A" w:rsidRPr="008655BE" w:rsidRDefault="005E403A" w:rsidP="00221FA4">
      <w:pPr>
        <w:pStyle w:val="ab"/>
        <w:numPr>
          <w:ilvl w:val="0"/>
          <w:numId w:val="14"/>
        </w:numPr>
        <w:shd w:val="clear" w:color="auto" w:fill="auto"/>
        <w:tabs>
          <w:tab w:val="left" w:pos="716"/>
        </w:tabs>
        <w:spacing w:before="0" w:line="240" w:lineRule="auto"/>
        <w:ind w:right="-1" w:firstLine="560"/>
        <w:contextualSpacing/>
        <w:jc w:val="both"/>
        <w:rPr>
          <w:sz w:val="24"/>
          <w:szCs w:val="24"/>
        </w:rPr>
      </w:pPr>
      <w:r w:rsidRPr="008655BE">
        <w:rPr>
          <w:sz w:val="24"/>
          <w:szCs w:val="24"/>
        </w:rPr>
        <w:t>называть и характеризовать актуальные информационные технологии, технологии производства и обработки материалов;</w:t>
      </w:r>
    </w:p>
    <w:p w:rsidR="005E403A" w:rsidRPr="008655BE" w:rsidRDefault="005E403A" w:rsidP="00221FA4">
      <w:pPr>
        <w:pStyle w:val="ab"/>
        <w:numPr>
          <w:ilvl w:val="0"/>
          <w:numId w:val="14"/>
        </w:numPr>
        <w:shd w:val="clear" w:color="auto" w:fill="auto"/>
        <w:tabs>
          <w:tab w:val="left" w:pos="726"/>
        </w:tabs>
        <w:spacing w:before="0" w:line="240" w:lineRule="auto"/>
        <w:ind w:right="-1" w:firstLine="560"/>
        <w:contextualSpacing/>
        <w:jc w:val="both"/>
        <w:rPr>
          <w:sz w:val="24"/>
          <w:szCs w:val="24"/>
        </w:rPr>
      </w:pPr>
      <w:r w:rsidRPr="008655BE">
        <w:rPr>
          <w:sz w:val="24"/>
          <w:szCs w:val="24"/>
        </w:rPr>
        <w:t>называть и характеризовать перспективные информационные технологии, технологии производства и обработки материалов;</w:t>
      </w:r>
    </w:p>
    <w:p w:rsidR="005E403A" w:rsidRPr="008655BE" w:rsidRDefault="005E403A" w:rsidP="00221FA4">
      <w:pPr>
        <w:pStyle w:val="ab"/>
        <w:numPr>
          <w:ilvl w:val="0"/>
          <w:numId w:val="14"/>
        </w:numPr>
        <w:shd w:val="clear" w:color="auto" w:fill="auto"/>
        <w:tabs>
          <w:tab w:val="left" w:pos="726"/>
        </w:tabs>
        <w:spacing w:before="0" w:line="240" w:lineRule="auto"/>
        <w:ind w:right="-1" w:firstLine="560"/>
        <w:contextualSpacing/>
        <w:jc w:val="both"/>
        <w:rPr>
          <w:sz w:val="24"/>
          <w:szCs w:val="24"/>
        </w:rPr>
      </w:pPr>
      <w:r w:rsidRPr="008655BE">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E403A" w:rsidRPr="008655BE" w:rsidRDefault="005E403A" w:rsidP="00221FA4">
      <w:pPr>
        <w:pStyle w:val="ab"/>
        <w:numPr>
          <w:ilvl w:val="0"/>
          <w:numId w:val="14"/>
        </w:numPr>
        <w:shd w:val="clear" w:color="auto" w:fill="auto"/>
        <w:tabs>
          <w:tab w:val="left" w:pos="716"/>
        </w:tabs>
        <w:spacing w:before="0" w:line="240" w:lineRule="auto"/>
        <w:ind w:right="-1" w:firstLine="560"/>
        <w:contextualSpacing/>
        <w:jc w:val="both"/>
        <w:rPr>
          <w:sz w:val="24"/>
          <w:szCs w:val="24"/>
        </w:rPr>
      </w:pPr>
      <w:r w:rsidRPr="008655BE">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9" w:name="bookmark220"/>
      <w:r w:rsidRPr="008655BE">
        <w:rPr>
          <w:rStyle w:val="19"/>
          <w:b/>
          <w:bCs/>
          <w:sz w:val="24"/>
          <w:szCs w:val="24"/>
        </w:rPr>
        <w:t>Выпускник получит возможность научиться:</w:t>
      </w:r>
      <w:bookmarkEnd w:id="219"/>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приводить рассуждения, содержащие аргументированные оценки и прогнозы развития технологий в сферах производства и обработки материалов,</w:t>
      </w:r>
      <w:r w:rsidR="008E411E" w:rsidRPr="008655BE">
        <w:rPr>
          <w:sz w:val="24"/>
          <w:szCs w:val="24"/>
        </w:rPr>
        <w:t xml:space="preserve"> </w:t>
      </w:r>
      <w:r w:rsidRPr="008655BE">
        <w:rPr>
          <w:sz w:val="24"/>
          <w:szCs w:val="24"/>
        </w:rPr>
        <w:t>машиностроения, производства продуктов питания, сервиса, информационной сфере.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0" w:name="bookmark221"/>
      <w:r w:rsidRPr="008655BE">
        <w:rPr>
          <w:rStyle w:val="19"/>
          <w:b/>
          <w:bCs/>
          <w:sz w:val="24"/>
          <w:szCs w:val="24"/>
        </w:rPr>
        <w:t>Формирование технологической культуры и проектно-технологического мышления обучающихся</w:t>
      </w:r>
      <w:bookmarkEnd w:id="220"/>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1" w:name="bookmark222"/>
      <w:r w:rsidRPr="008655BE">
        <w:rPr>
          <w:rStyle w:val="19"/>
          <w:b/>
          <w:bCs/>
          <w:sz w:val="24"/>
          <w:szCs w:val="24"/>
        </w:rPr>
        <w:t>Выпускник научится:</w:t>
      </w:r>
      <w:bookmarkEnd w:id="221"/>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следовать технологии, в том числе в процессе изготовления субъективно нового продукта;</w:t>
      </w:r>
    </w:p>
    <w:p w:rsidR="005E403A" w:rsidRPr="008655BE" w:rsidRDefault="005E403A" w:rsidP="00221FA4">
      <w:pPr>
        <w:pStyle w:val="ab"/>
        <w:numPr>
          <w:ilvl w:val="0"/>
          <w:numId w:val="14"/>
        </w:numPr>
        <w:shd w:val="clear" w:color="auto" w:fill="auto"/>
        <w:tabs>
          <w:tab w:val="left" w:pos="746"/>
        </w:tabs>
        <w:spacing w:before="0" w:line="240" w:lineRule="auto"/>
        <w:ind w:right="-1" w:firstLine="540"/>
        <w:contextualSpacing/>
        <w:jc w:val="both"/>
        <w:rPr>
          <w:sz w:val="24"/>
          <w:szCs w:val="24"/>
        </w:rPr>
      </w:pPr>
      <w:r w:rsidRPr="008655BE">
        <w:rPr>
          <w:sz w:val="24"/>
          <w:szCs w:val="24"/>
        </w:rPr>
        <w:t>оценивать условия применимости технологии в том числе с позиций экологической защищенности;</w:t>
      </w:r>
    </w:p>
    <w:p w:rsidR="005E403A" w:rsidRPr="008655BE" w:rsidRDefault="005E403A" w:rsidP="00221FA4">
      <w:pPr>
        <w:pStyle w:val="ab"/>
        <w:numPr>
          <w:ilvl w:val="0"/>
          <w:numId w:val="14"/>
        </w:numPr>
        <w:shd w:val="clear" w:color="auto" w:fill="auto"/>
        <w:tabs>
          <w:tab w:val="left" w:pos="746"/>
        </w:tabs>
        <w:spacing w:before="0" w:line="240" w:lineRule="auto"/>
        <w:ind w:right="-1" w:firstLine="540"/>
        <w:contextualSpacing/>
        <w:jc w:val="both"/>
        <w:rPr>
          <w:sz w:val="24"/>
          <w:szCs w:val="24"/>
        </w:rPr>
      </w:pPr>
      <w:r w:rsidRPr="008655BE">
        <w:rPr>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5E403A" w:rsidRPr="008655BE" w:rsidRDefault="005E403A" w:rsidP="00221FA4">
      <w:pPr>
        <w:pStyle w:val="ab"/>
        <w:numPr>
          <w:ilvl w:val="0"/>
          <w:numId w:val="14"/>
        </w:numPr>
        <w:shd w:val="clear" w:color="auto" w:fill="auto"/>
        <w:tabs>
          <w:tab w:val="left" w:pos="746"/>
        </w:tabs>
        <w:spacing w:before="0" w:line="240" w:lineRule="auto"/>
        <w:ind w:right="-1" w:firstLine="540"/>
        <w:contextualSpacing/>
        <w:jc w:val="both"/>
        <w:rPr>
          <w:sz w:val="24"/>
          <w:szCs w:val="24"/>
        </w:rPr>
      </w:pPr>
      <w:r w:rsidRPr="008655BE">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403A" w:rsidRPr="008655BE" w:rsidRDefault="005E403A" w:rsidP="00221FA4">
      <w:pPr>
        <w:pStyle w:val="ab"/>
        <w:numPr>
          <w:ilvl w:val="0"/>
          <w:numId w:val="14"/>
        </w:numPr>
        <w:shd w:val="clear" w:color="auto" w:fill="auto"/>
        <w:tabs>
          <w:tab w:val="left" w:pos="734"/>
        </w:tabs>
        <w:spacing w:before="0" w:line="240" w:lineRule="auto"/>
        <w:ind w:right="-1" w:firstLine="540"/>
        <w:contextualSpacing/>
        <w:jc w:val="both"/>
        <w:rPr>
          <w:sz w:val="24"/>
          <w:szCs w:val="24"/>
        </w:rPr>
      </w:pPr>
      <w:r w:rsidRPr="008655BE">
        <w:rPr>
          <w:sz w:val="24"/>
          <w:szCs w:val="24"/>
        </w:rPr>
        <w:t>проводить оценку и испытание полученного продукта;</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анализ потребностей в тех или иных материальных или информационных продуктах;</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описывать технологическое решение с помощью текста, рисунков, графического изображения;</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анализировать возможные технологические решения, определять их достоинства и недостатки в контексте заданной ситуации;</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прикладных проектов, предполагающих:</w:t>
      </w:r>
    </w:p>
    <w:p w:rsidR="005E403A" w:rsidRPr="008655BE" w:rsidRDefault="005E403A" w:rsidP="00221FA4">
      <w:pPr>
        <w:pStyle w:val="ab"/>
        <w:numPr>
          <w:ilvl w:val="0"/>
          <w:numId w:val="15"/>
        </w:numPr>
        <w:shd w:val="clear" w:color="auto" w:fill="auto"/>
        <w:tabs>
          <w:tab w:val="left" w:pos="741"/>
        </w:tabs>
        <w:spacing w:before="0" w:line="240" w:lineRule="auto"/>
        <w:ind w:right="-1" w:firstLine="540"/>
        <w:contextualSpacing/>
        <w:jc w:val="both"/>
        <w:rPr>
          <w:sz w:val="24"/>
          <w:szCs w:val="24"/>
        </w:rPr>
      </w:pPr>
      <w:r w:rsidRPr="008655BE">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5E403A" w:rsidRPr="008655BE" w:rsidRDefault="005E403A" w:rsidP="00221FA4">
      <w:pPr>
        <w:pStyle w:val="ab"/>
        <w:numPr>
          <w:ilvl w:val="0"/>
          <w:numId w:val="15"/>
        </w:numPr>
        <w:shd w:val="clear" w:color="auto" w:fill="auto"/>
        <w:tabs>
          <w:tab w:val="left" w:pos="743"/>
        </w:tabs>
        <w:spacing w:before="0" w:line="240" w:lineRule="auto"/>
        <w:ind w:right="-1" w:firstLine="540"/>
        <w:contextualSpacing/>
        <w:jc w:val="both"/>
        <w:rPr>
          <w:sz w:val="24"/>
          <w:szCs w:val="24"/>
        </w:rPr>
      </w:pPr>
      <w:r w:rsidRPr="008655BE">
        <w:rPr>
          <w:sz w:val="24"/>
          <w:szCs w:val="24"/>
        </w:rPr>
        <w:t>встраивание созданного информационного продукта в заданную оболочку;</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изготовление информационного продукта по заданному алгоритму в заданной оболочке;</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технологических проектов, предполагающих:</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5E403A" w:rsidRPr="008655BE" w:rsidRDefault="005E403A" w:rsidP="00221FA4">
      <w:pPr>
        <w:pStyle w:val="ab"/>
        <w:numPr>
          <w:ilvl w:val="0"/>
          <w:numId w:val="15"/>
        </w:numPr>
        <w:shd w:val="clear" w:color="auto" w:fill="auto"/>
        <w:tabs>
          <w:tab w:val="left" w:pos="746"/>
        </w:tabs>
        <w:spacing w:before="0" w:line="240" w:lineRule="auto"/>
        <w:ind w:right="-1" w:firstLine="540"/>
        <w:contextualSpacing/>
        <w:jc w:val="both"/>
        <w:rPr>
          <w:sz w:val="24"/>
          <w:szCs w:val="24"/>
        </w:rPr>
      </w:pPr>
      <w:r w:rsidRPr="008655BE">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E403A" w:rsidRPr="008655BE" w:rsidRDefault="005E403A" w:rsidP="00221FA4">
      <w:pPr>
        <w:pStyle w:val="ab"/>
        <w:numPr>
          <w:ilvl w:val="0"/>
          <w:numId w:val="15"/>
        </w:numPr>
        <w:shd w:val="clear" w:color="auto" w:fill="auto"/>
        <w:tabs>
          <w:tab w:val="left" w:pos="741"/>
        </w:tabs>
        <w:spacing w:before="0" w:line="240" w:lineRule="auto"/>
        <w:ind w:right="-1" w:firstLine="540"/>
        <w:contextualSpacing/>
        <w:jc w:val="both"/>
        <w:rPr>
          <w:sz w:val="24"/>
          <w:szCs w:val="24"/>
        </w:rPr>
      </w:pPr>
      <w:r w:rsidRPr="008655BE">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проектов, предполагающих:</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E403A" w:rsidRPr="008655BE" w:rsidRDefault="005E403A" w:rsidP="00221FA4">
      <w:pPr>
        <w:pStyle w:val="ab"/>
        <w:numPr>
          <w:ilvl w:val="0"/>
          <w:numId w:val="15"/>
        </w:numPr>
        <w:shd w:val="clear" w:color="auto" w:fill="auto"/>
        <w:tabs>
          <w:tab w:val="left" w:pos="736"/>
        </w:tabs>
        <w:spacing w:before="0" w:line="240" w:lineRule="auto"/>
        <w:ind w:right="-1" w:firstLine="540"/>
        <w:contextualSpacing/>
        <w:jc w:val="both"/>
        <w:rPr>
          <w:sz w:val="24"/>
          <w:szCs w:val="24"/>
        </w:rPr>
      </w:pPr>
      <w:r w:rsidRPr="008655BE">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5E403A" w:rsidRPr="008655BE" w:rsidRDefault="005E403A" w:rsidP="00221FA4">
      <w:pPr>
        <w:pStyle w:val="ab"/>
        <w:numPr>
          <w:ilvl w:val="0"/>
          <w:numId w:val="15"/>
        </w:numPr>
        <w:shd w:val="clear" w:color="auto" w:fill="auto"/>
        <w:tabs>
          <w:tab w:val="left" w:pos="738"/>
        </w:tabs>
        <w:spacing w:before="0" w:line="240" w:lineRule="auto"/>
        <w:ind w:right="-1" w:firstLine="540"/>
        <w:contextualSpacing/>
        <w:jc w:val="both"/>
        <w:rPr>
          <w:sz w:val="24"/>
          <w:szCs w:val="24"/>
        </w:rPr>
      </w:pPr>
      <w:r w:rsidRPr="008655BE">
        <w:rPr>
          <w:sz w:val="24"/>
          <w:szCs w:val="24"/>
        </w:rPr>
        <w:t>разработку плана продвижения продукта;</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E403A" w:rsidRPr="008655BE" w:rsidRDefault="005E403A" w:rsidP="00221FA4">
      <w:pPr>
        <w:pStyle w:val="11"/>
        <w:keepNext/>
        <w:keepLines/>
        <w:numPr>
          <w:ilvl w:val="0"/>
          <w:numId w:val="14"/>
        </w:numPr>
        <w:shd w:val="clear" w:color="auto" w:fill="auto"/>
        <w:tabs>
          <w:tab w:val="left" w:pos="729"/>
        </w:tabs>
        <w:spacing w:line="240" w:lineRule="auto"/>
        <w:ind w:right="-1" w:firstLine="540"/>
        <w:contextualSpacing/>
        <w:rPr>
          <w:sz w:val="24"/>
          <w:szCs w:val="24"/>
        </w:rPr>
      </w:pPr>
      <w:bookmarkStart w:id="222" w:name="bookmark223"/>
      <w:r w:rsidRPr="008655BE">
        <w:rPr>
          <w:rStyle w:val="19"/>
          <w:b/>
          <w:bCs/>
          <w:sz w:val="24"/>
          <w:szCs w:val="24"/>
        </w:rPr>
        <w:t>Выпускник получит возможность научиться:</w:t>
      </w:r>
      <w:bookmarkEnd w:id="222"/>
    </w:p>
    <w:p w:rsidR="005E403A" w:rsidRPr="008655BE" w:rsidRDefault="005E403A" w:rsidP="00221FA4">
      <w:pPr>
        <w:pStyle w:val="51"/>
        <w:numPr>
          <w:ilvl w:val="0"/>
          <w:numId w:val="14"/>
        </w:numPr>
        <w:shd w:val="clear" w:color="auto" w:fill="auto"/>
        <w:tabs>
          <w:tab w:val="left" w:pos="729"/>
        </w:tabs>
        <w:spacing w:line="240" w:lineRule="auto"/>
        <w:ind w:right="-1" w:firstLine="540"/>
        <w:contextualSpacing/>
        <w:rPr>
          <w:i w:val="0"/>
          <w:sz w:val="24"/>
          <w:szCs w:val="24"/>
        </w:rPr>
      </w:pPr>
      <w:r w:rsidRPr="008655BE">
        <w:rPr>
          <w:i w:val="0"/>
          <w:sz w:val="24"/>
          <w:szCs w:val="24"/>
        </w:rPr>
        <w:t>выявлять и формулировать проблему, требующую технологического решения;</w:t>
      </w:r>
    </w:p>
    <w:p w:rsidR="005E403A" w:rsidRPr="008655BE" w:rsidRDefault="005E403A" w:rsidP="00221FA4">
      <w:pPr>
        <w:pStyle w:val="51"/>
        <w:numPr>
          <w:ilvl w:val="0"/>
          <w:numId w:val="14"/>
        </w:numPr>
        <w:shd w:val="clear" w:color="auto" w:fill="auto"/>
        <w:tabs>
          <w:tab w:val="left" w:pos="755"/>
        </w:tabs>
        <w:spacing w:line="240" w:lineRule="auto"/>
        <w:ind w:right="-1" w:firstLine="540"/>
        <w:contextualSpacing/>
        <w:rPr>
          <w:i w:val="0"/>
          <w:sz w:val="24"/>
          <w:szCs w:val="24"/>
        </w:rPr>
      </w:pPr>
      <w:r w:rsidRPr="008655BE">
        <w:rPr>
          <w:i w:val="0"/>
          <w:sz w:val="24"/>
          <w:szCs w:val="24"/>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E403A" w:rsidRPr="008655BE" w:rsidRDefault="005E403A" w:rsidP="00221FA4">
      <w:pPr>
        <w:pStyle w:val="51"/>
        <w:numPr>
          <w:ilvl w:val="0"/>
          <w:numId w:val="14"/>
        </w:numPr>
        <w:shd w:val="clear" w:color="auto" w:fill="auto"/>
        <w:tabs>
          <w:tab w:val="left" w:pos="760"/>
        </w:tabs>
        <w:spacing w:line="240" w:lineRule="auto"/>
        <w:ind w:right="-1" w:firstLine="540"/>
        <w:contextualSpacing/>
        <w:rPr>
          <w:i w:val="0"/>
          <w:sz w:val="24"/>
          <w:szCs w:val="24"/>
        </w:rPr>
      </w:pPr>
      <w:r w:rsidRPr="008655BE">
        <w:rPr>
          <w:i w:val="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E403A" w:rsidRPr="008655BE" w:rsidRDefault="005E403A" w:rsidP="00221FA4">
      <w:pPr>
        <w:pStyle w:val="51"/>
        <w:numPr>
          <w:ilvl w:val="0"/>
          <w:numId w:val="14"/>
        </w:numPr>
        <w:shd w:val="clear" w:color="auto" w:fill="auto"/>
        <w:tabs>
          <w:tab w:val="left" w:pos="729"/>
        </w:tabs>
        <w:spacing w:line="240" w:lineRule="auto"/>
        <w:ind w:right="-1" w:firstLine="540"/>
        <w:contextualSpacing/>
        <w:rPr>
          <w:sz w:val="24"/>
          <w:szCs w:val="24"/>
        </w:rPr>
      </w:pPr>
      <w:r w:rsidRPr="008655BE">
        <w:rPr>
          <w:i w:val="0"/>
          <w:sz w:val="24"/>
          <w:szCs w:val="24"/>
        </w:rPr>
        <w:t>оценивать коммерческий потенциал продукта и / или технологии</w:t>
      </w:r>
      <w:r w:rsidRPr="008655BE">
        <w:rPr>
          <w:sz w:val="24"/>
          <w:szCs w:val="24"/>
        </w:rPr>
        <w:t>.</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3" w:name="bookmark224"/>
      <w:r w:rsidRPr="008655BE">
        <w:rPr>
          <w:rStyle w:val="19"/>
          <w:b/>
          <w:bCs/>
          <w:sz w:val="24"/>
          <w:szCs w:val="24"/>
        </w:rPr>
        <w:t>Построение образовательных траекторий и планов в области профессионального самоопределения</w:t>
      </w:r>
      <w:bookmarkEnd w:id="223"/>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4" w:name="bookmark225"/>
      <w:r w:rsidRPr="008655BE">
        <w:rPr>
          <w:rStyle w:val="19"/>
          <w:b/>
          <w:bCs/>
          <w:sz w:val="24"/>
          <w:szCs w:val="24"/>
        </w:rPr>
        <w:t>Выпускник научится:</w:t>
      </w:r>
      <w:bookmarkEnd w:id="224"/>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E403A" w:rsidRPr="008655BE" w:rsidRDefault="005E403A" w:rsidP="00221FA4">
      <w:pPr>
        <w:pStyle w:val="ab"/>
        <w:numPr>
          <w:ilvl w:val="0"/>
          <w:numId w:val="14"/>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ситуацию на региональном рынке труда, называет тенденции ее развития,</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разъяснять социальное значение групп профессий, востребованных на региональном рынке труда,</w:t>
      </w:r>
    </w:p>
    <w:p w:rsidR="005E403A" w:rsidRPr="008655BE" w:rsidRDefault="005E403A" w:rsidP="00221FA4">
      <w:pPr>
        <w:pStyle w:val="ab"/>
        <w:numPr>
          <w:ilvl w:val="0"/>
          <w:numId w:val="14"/>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группы предприятий региона проживания,</w:t>
      </w:r>
    </w:p>
    <w:p w:rsidR="005E403A" w:rsidRPr="008655BE" w:rsidRDefault="005E403A" w:rsidP="00221FA4">
      <w:pPr>
        <w:pStyle w:val="ab"/>
        <w:numPr>
          <w:ilvl w:val="0"/>
          <w:numId w:val="14"/>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E403A" w:rsidRPr="008655BE" w:rsidRDefault="005E403A" w:rsidP="00221FA4">
      <w:pPr>
        <w:pStyle w:val="ab"/>
        <w:numPr>
          <w:ilvl w:val="0"/>
          <w:numId w:val="14"/>
        </w:numPr>
        <w:shd w:val="clear" w:color="auto" w:fill="auto"/>
        <w:tabs>
          <w:tab w:val="left" w:pos="734"/>
        </w:tabs>
        <w:spacing w:before="0" w:line="240" w:lineRule="auto"/>
        <w:ind w:right="-1" w:firstLine="540"/>
        <w:contextualSpacing/>
        <w:jc w:val="both"/>
        <w:rPr>
          <w:sz w:val="24"/>
          <w:szCs w:val="24"/>
        </w:rPr>
      </w:pPr>
      <w:r w:rsidRPr="008655BE">
        <w:rPr>
          <w:sz w:val="24"/>
          <w:szCs w:val="24"/>
        </w:rPr>
        <w:t>анализировать свои мотивы и причины принятия тех или иных решений,</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результаты и последствия своих решений, связанных с выбором и реализацией образовательной траектории,</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получит опыт наблюдения (изучения), ознакомления с современными производствами в сферах медицины, производства продуктов питания, сервиса, информационной сфере и деятельностью занятых в них работников,</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5" w:name="bookmark226"/>
      <w:r w:rsidRPr="008655BE">
        <w:rPr>
          <w:rStyle w:val="19"/>
          <w:b/>
          <w:bCs/>
          <w:sz w:val="24"/>
          <w:szCs w:val="24"/>
        </w:rPr>
        <w:t>Выпускник получит возможность научиться:</w:t>
      </w:r>
      <w:bookmarkEnd w:id="225"/>
    </w:p>
    <w:p w:rsidR="005E403A" w:rsidRPr="008655BE" w:rsidRDefault="005E403A" w:rsidP="00221FA4">
      <w:pPr>
        <w:pStyle w:val="51"/>
        <w:numPr>
          <w:ilvl w:val="0"/>
          <w:numId w:val="14"/>
        </w:numPr>
        <w:shd w:val="clear" w:color="auto" w:fill="auto"/>
        <w:tabs>
          <w:tab w:val="left" w:pos="731"/>
        </w:tabs>
        <w:spacing w:line="240" w:lineRule="auto"/>
        <w:ind w:right="-1" w:firstLine="540"/>
        <w:contextualSpacing/>
        <w:rPr>
          <w:i w:val="0"/>
          <w:sz w:val="24"/>
          <w:szCs w:val="24"/>
        </w:rPr>
      </w:pPr>
      <w:r w:rsidRPr="008655BE">
        <w:rPr>
          <w:i w:val="0"/>
          <w:sz w:val="24"/>
          <w:szCs w:val="24"/>
        </w:rPr>
        <w:t>предлагать альтернативные варианты траекторий профессионального образования для занятия заданных должностей;</w:t>
      </w:r>
    </w:p>
    <w:p w:rsidR="005E403A" w:rsidRPr="008655BE" w:rsidRDefault="005E403A" w:rsidP="00221FA4">
      <w:pPr>
        <w:pStyle w:val="51"/>
        <w:numPr>
          <w:ilvl w:val="0"/>
          <w:numId w:val="14"/>
        </w:numPr>
        <w:shd w:val="clear" w:color="auto" w:fill="auto"/>
        <w:tabs>
          <w:tab w:val="left" w:pos="746"/>
        </w:tabs>
        <w:spacing w:line="240" w:lineRule="auto"/>
        <w:ind w:right="-1" w:firstLine="540"/>
        <w:contextualSpacing/>
        <w:rPr>
          <w:i w:val="0"/>
          <w:sz w:val="24"/>
          <w:szCs w:val="24"/>
        </w:rPr>
      </w:pPr>
      <w:r w:rsidRPr="008655BE">
        <w:rPr>
          <w:i w:val="0"/>
          <w:sz w:val="24"/>
          <w:szCs w:val="24"/>
        </w:rPr>
        <w:t>анализировать социальный статус произвольно заданной социально-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6" w:name="bookmark227"/>
      <w:r w:rsidRPr="008655BE">
        <w:rPr>
          <w:rStyle w:val="19"/>
          <w:b/>
          <w:bCs/>
          <w:sz w:val="24"/>
          <w:szCs w:val="24"/>
        </w:rPr>
        <w:t>По годам обучения результаты могут быть структурированы и конкретизированы следующим образом:</w:t>
      </w:r>
      <w:bookmarkEnd w:id="226"/>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5 класс</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рекламу как средство формирования потребностей; характеризует виды ресурсов, объясняет место ресурсов в проектировании и реализации технологического процесса;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E403A" w:rsidRPr="008655BE" w:rsidRDefault="005E403A" w:rsidP="004D572E">
      <w:pPr>
        <w:pStyle w:val="ab"/>
        <w:shd w:val="clear" w:color="auto" w:fill="auto"/>
        <w:spacing w:before="0" w:line="240" w:lineRule="auto"/>
        <w:ind w:right="-1" w:firstLine="540"/>
        <w:contextualSpacing/>
        <w:rPr>
          <w:sz w:val="24"/>
          <w:szCs w:val="24"/>
        </w:rPr>
      </w:pPr>
      <w:r w:rsidRPr="008655BE">
        <w:rPr>
          <w:sz w:val="24"/>
          <w:szCs w:val="24"/>
        </w:rPr>
        <w:lastRenderedPageBreak/>
        <w:t>приводит произвольные примеры производственных технологий и технологий в сфере</w:t>
      </w:r>
      <w:r w:rsidR="004D572E" w:rsidRPr="008655BE">
        <w:rPr>
          <w:sz w:val="24"/>
          <w:szCs w:val="24"/>
        </w:rPr>
        <w:t xml:space="preserve"> </w:t>
      </w:r>
      <w:r w:rsidRPr="008655BE">
        <w:rPr>
          <w:sz w:val="24"/>
          <w:szCs w:val="24"/>
        </w:rPr>
        <w:t>быта;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приводя примеры, принципиальную технологическую схему, в том числе характеризуя негативные эффекты;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выбор товара в модельной ситуации;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сохранение информации в формах описания, схемы, эскиза, фотографии;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конструирует модель по заданному прототипу;</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проведения испытания, анализа, модернизации модели;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изготовления информационного продукта по заданному алгоритму;</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D572E"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6 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описывает жизненный цикл технологии, приводя примеры;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оперирует понятием «технологическая система» при описании средств удовлетворения потребностей человека;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проводит морфологический и функциональный анализ технологической системы; проводит анализ технологической системы - надсистемы - подсистемы в процессе проектирования продукта;</w:t>
      </w:r>
    </w:p>
    <w:p w:rsidR="004D572E" w:rsidRPr="008655BE" w:rsidRDefault="004D572E" w:rsidP="004D572E">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читает элементарные чертежи и эскизы;</w:t>
      </w:r>
    </w:p>
    <w:p w:rsidR="005E403A" w:rsidRPr="008655BE" w:rsidRDefault="004D572E" w:rsidP="004D572E">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выполняет эскизы механизмов, интерьера;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освоил техники обработки материалов (по выбору обучающегося в соответствии с содержанием проектной деятельности);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применяет простые механизмы для решения поставленных задач по модернизации / проектированию технологических систем;</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строит модель механизма, состоящего из нескольких простых механизмов по кинематической схеме;</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решения задач на взаимодействие со службами ЖКХ;</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E403A" w:rsidRPr="008655BE" w:rsidRDefault="005E403A" w:rsidP="00221FA4">
      <w:pPr>
        <w:pStyle w:val="ab"/>
        <w:numPr>
          <w:ilvl w:val="1"/>
          <w:numId w:val="14"/>
        </w:numPr>
        <w:shd w:val="clear" w:color="auto" w:fill="auto"/>
        <w:tabs>
          <w:tab w:val="left" w:pos="742"/>
        </w:tabs>
        <w:spacing w:before="0" w:line="240" w:lineRule="auto"/>
        <w:ind w:right="-1" w:firstLine="540"/>
        <w:contextualSpacing/>
        <w:rPr>
          <w:sz w:val="24"/>
          <w:szCs w:val="24"/>
        </w:rPr>
      </w:pPr>
      <w:r w:rsidRPr="008655BE">
        <w:rPr>
          <w:sz w:val="24"/>
          <w:szCs w:val="24"/>
        </w:rPr>
        <w:t>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lastRenderedPageBreak/>
        <w:t>По завершении учебного года учащийся: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перечисляет, характеризует и распознает устройства для накопления энергии, для передачи энергии;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понятие «машина», характеризует технологические системы, преобразующие энергию в вид, необходимый потребителю;</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сборку электрических цепей по электрической схеме, проводит анализ неполадок электрической цепи;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E403A" w:rsidRPr="008655BE" w:rsidRDefault="005E403A" w:rsidP="00221FA4">
      <w:pPr>
        <w:pStyle w:val="ab"/>
        <w:numPr>
          <w:ilvl w:val="1"/>
          <w:numId w:val="14"/>
        </w:numPr>
        <w:shd w:val="clear" w:color="auto" w:fill="auto"/>
        <w:tabs>
          <w:tab w:val="left" w:pos="738"/>
        </w:tabs>
        <w:spacing w:before="0" w:line="240" w:lineRule="auto"/>
        <w:ind w:right="-1" w:firstLine="540"/>
        <w:contextualSpacing/>
        <w:rPr>
          <w:sz w:val="24"/>
          <w:szCs w:val="24"/>
        </w:rPr>
      </w:pPr>
      <w:r w:rsidRPr="008655BE">
        <w:rPr>
          <w:sz w:val="24"/>
          <w:szCs w:val="24"/>
        </w:rPr>
        <w:t>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современную индустрию питания, в том числе в регионе проживания, и перспективы ее развития;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технологии транспорта;,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ситуацию на региональном рынке труда, называет тенденции её развития;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перечисляет и характеризует виды технической и технологической документации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разъясняет функции модели и принципы моделирования, создаёт модель, адекватную практической задаче,</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отбирает материал в соответствии с техническим решением или по заданным критериям,</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составляет рацион питания, адекватный ситуации,</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 планирует продвижение продукта, </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регламентирует заданный процесс в заданной форме, </w:t>
      </w:r>
    </w:p>
    <w:p w:rsidR="005E403A"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проводит оценку и испытание полученного продукта,</w:t>
      </w:r>
    </w:p>
    <w:p w:rsidR="005E403A" w:rsidRPr="008655BE" w:rsidRDefault="001316C9" w:rsidP="001316C9">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описывает технологическое решение с помощью текста, рисунков, графического изображения,</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получил и проанализировал опыт лабораторного исследования продуктов питания, </w:t>
      </w:r>
    </w:p>
    <w:p w:rsidR="005E403A"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получил опыт анализа объявлений, предлагающих работу</w:t>
      </w:r>
      <w:r w:rsidRPr="008655BE">
        <w:rPr>
          <w:sz w:val="24"/>
          <w:szCs w:val="24"/>
        </w:rPr>
        <w:t>,</w:t>
      </w:r>
    </w:p>
    <w:p w:rsidR="005E403A" w:rsidRPr="008655BE" w:rsidRDefault="001316C9" w:rsidP="001316C9">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lastRenderedPageBreak/>
        <w:t>получил и проанализировал опыт создания информационного продукта и его встраивания в заданную оболочку,</w:t>
      </w:r>
    </w:p>
    <w:p w:rsidR="005E403A" w:rsidRPr="008655BE" w:rsidRDefault="005E403A" w:rsidP="000B1808">
      <w:pPr>
        <w:pStyle w:val="ab"/>
        <w:shd w:val="clear" w:color="auto" w:fill="auto"/>
        <w:spacing w:before="0" w:after="126" w:line="240" w:lineRule="auto"/>
        <w:ind w:right="-1" w:firstLine="540"/>
        <w:contextualSpacing/>
        <w:rPr>
          <w:sz w:val="24"/>
          <w:szCs w:val="24"/>
        </w:rPr>
      </w:pPr>
      <w:r w:rsidRPr="008655BE">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0162" w:rsidRPr="008655BE" w:rsidRDefault="00E31391" w:rsidP="00AE0162">
      <w:pPr>
        <w:pStyle w:val="ab"/>
        <w:shd w:val="clear" w:color="auto" w:fill="auto"/>
        <w:spacing w:before="0" w:after="126" w:line="240" w:lineRule="auto"/>
        <w:ind w:left="540" w:right="-1"/>
        <w:contextualSpacing/>
        <w:rPr>
          <w:sz w:val="24"/>
          <w:szCs w:val="24"/>
        </w:rPr>
      </w:pPr>
      <w:r w:rsidRPr="008655BE">
        <w:rPr>
          <w:sz w:val="24"/>
          <w:szCs w:val="24"/>
        </w:rPr>
        <w:t xml:space="preserve">     </w:t>
      </w:r>
    </w:p>
    <w:p w:rsidR="00AE0162" w:rsidRPr="008655BE" w:rsidRDefault="00AE0162" w:rsidP="00221FA4">
      <w:pPr>
        <w:pStyle w:val="ab"/>
        <w:numPr>
          <w:ilvl w:val="1"/>
          <w:numId w:val="14"/>
        </w:numPr>
        <w:shd w:val="clear" w:color="auto" w:fill="auto"/>
        <w:tabs>
          <w:tab w:val="left" w:pos="738"/>
        </w:tabs>
        <w:spacing w:before="0" w:line="240" w:lineRule="auto"/>
        <w:ind w:right="-1" w:firstLine="540"/>
        <w:contextualSpacing/>
        <w:rPr>
          <w:sz w:val="24"/>
          <w:szCs w:val="24"/>
        </w:rPr>
      </w:pPr>
      <w:r w:rsidRPr="008655BE">
        <w:rPr>
          <w:sz w:val="24"/>
          <w:szCs w:val="24"/>
        </w:rPr>
        <w:t>класс</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медицинские технологии,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технологии в области электроники, тенденции их развития и новые продукты на их основе,</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объясняет закономерности технологического развития цивилизации,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разъясняет социальное значение групп профессий, востребованных на региональном рынке труда,</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оценивает условия использования технологии в том числе с позиций экологической защищённости,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прогнозирует по известной  технологии  выходы (характеристики продукта) в зависимости от изменения входов/параметров/ ресурсов, проверяет прогнозы опытно-экспериментальным путём, в том числе самостоятельно планируя такого рода эксперименты,</w:t>
      </w:r>
    </w:p>
    <w:p w:rsidR="00AE0162"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возможные технологические решения, определяет их достоинства и недостатки в контексте заданной темы,</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в зависимости от ситуации  оптимизирует  базовые технологии  (затратность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 производства продуктов питания, сервиса, информационной сфере и деятельностью занятых в них работников</w:t>
      </w:r>
      <w:r w:rsidR="00776239" w:rsidRPr="008655BE">
        <w:rPr>
          <w:sz w:val="24"/>
          <w:szCs w:val="24"/>
        </w:rPr>
        <w:t>,</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опыт поиска, извлечения ,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предпрофессиональных   проб,</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разработку и / или реализации специализированного  проекта.</w:t>
      </w:r>
    </w:p>
    <w:p w:rsidR="00E31391" w:rsidRPr="008655BE" w:rsidRDefault="00E31391" w:rsidP="00E31391">
      <w:pPr>
        <w:pStyle w:val="ab"/>
        <w:shd w:val="clear" w:color="auto" w:fill="auto"/>
        <w:spacing w:before="0" w:after="126" w:line="240" w:lineRule="auto"/>
        <w:ind w:left="540" w:right="-1"/>
        <w:contextualSpacing/>
        <w:rPr>
          <w:sz w:val="24"/>
          <w:szCs w:val="24"/>
        </w:rPr>
      </w:pPr>
    </w:p>
    <w:p w:rsidR="001316C9" w:rsidRPr="008655BE" w:rsidRDefault="005E403A" w:rsidP="000B1808">
      <w:pPr>
        <w:pStyle w:val="11"/>
        <w:keepNext/>
        <w:keepLines/>
        <w:shd w:val="clear" w:color="auto" w:fill="auto"/>
        <w:spacing w:line="240" w:lineRule="auto"/>
        <w:ind w:right="-1"/>
        <w:contextualSpacing/>
        <w:jc w:val="left"/>
        <w:rPr>
          <w:rStyle w:val="19"/>
          <w:b/>
          <w:bCs/>
          <w:sz w:val="24"/>
          <w:szCs w:val="24"/>
        </w:rPr>
      </w:pPr>
      <w:bookmarkStart w:id="227" w:name="bookmark228"/>
      <w:r w:rsidRPr="008655BE">
        <w:rPr>
          <w:rStyle w:val="19"/>
          <w:b/>
          <w:bCs/>
          <w:sz w:val="24"/>
          <w:szCs w:val="24"/>
        </w:rPr>
        <w:t xml:space="preserve">1.2.5.15. Физическая культура </w:t>
      </w:r>
    </w:p>
    <w:p w:rsidR="005E403A" w:rsidRPr="008655BE" w:rsidRDefault="005E403A" w:rsidP="000B1808">
      <w:pPr>
        <w:pStyle w:val="11"/>
        <w:keepNext/>
        <w:keepLines/>
        <w:shd w:val="clear" w:color="auto" w:fill="auto"/>
        <w:spacing w:line="240" w:lineRule="auto"/>
        <w:ind w:right="-1"/>
        <w:contextualSpacing/>
        <w:jc w:val="left"/>
        <w:rPr>
          <w:sz w:val="24"/>
          <w:szCs w:val="24"/>
        </w:rPr>
      </w:pPr>
      <w:r w:rsidRPr="008655BE">
        <w:rPr>
          <w:rStyle w:val="19"/>
          <w:b/>
          <w:bCs/>
          <w:sz w:val="24"/>
          <w:szCs w:val="24"/>
        </w:rPr>
        <w:t>Выпускник научится:</w:t>
      </w:r>
      <w:bookmarkEnd w:id="227"/>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8655BE">
        <w:rPr>
          <w:sz w:val="24"/>
          <w:szCs w:val="24"/>
        </w:rPr>
        <w:lastRenderedPageBreak/>
        <w:t>излагать с их помощью особенности техники двигательных действий и физических упражнений, развития физических качеств;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rPr>
          <w:sz w:val="24"/>
          <w:szCs w:val="24"/>
        </w:rPr>
      </w:pPr>
      <w:r w:rsidRPr="008655B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E403A" w:rsidRPr="008655BE" w:rsidRDefault="005E403A" w:rsidP="00221FA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E403A" w:rsidRPr="008655BE" w:rsidRDefault="005E403A" w:rsidP="00221FA4">
      <w:pPr>
        <w:pStyle w:val="ab"/>
        <w:numPr>
          <w:ilvl w:val="0"/>
          <w:numId w:val="14"/>
        </w:numPr>
        <w:shd w:val="clear" w:color="auto" w:fill="auto"/>
        <w:tabs>
          <w:tab w:val="left" w:pos="734"/>
        </w:tabs>
        <w:spacing w:before="0" w:after="19" w:line="240" w:lineRule="auto"/>
        <w:ind w:right="-1" w:firstLine="540"/>
        <w:contextualSpacing/>
        <w:jc w:val="both"/>
        <w:rPr>
          <w:sz w:val="24"/>
          <w:szCs w:val="24"/>
        </w:rPr>
      </w:pPr>
      <w:r w:rsidRPr="008655BE">
        <w:rPr>
          <w:sz w:val="24"/>
          <w:szCs w:val="24"/>
        </w:rPr>
        <w:t>выполнять акробатические комбинации из числа хорошо освоенных упражнений;</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гимнастические комбинации на спортивных снарядах из числа хорошо освоенных упражнений;</w:t>
      </w:r>
    </w:p>
    <w:p w:rsidR="005E403A" w:rsidRPr="008655BE" w:rsidRDefault="005E403A" w:rsidP="00221FA4">
      <w:pPr>
        <w:pStyle w:val="ab"/>
        <w:numPr>
          <w:ilvl w:val="0"/>
          <w:numId w:val="14"/>
        </w:numPr>
        <w:shd w:val="clear" w:color="auto" w:fill="auto"/>
        <w:tabs>
          <w:tab w:val="left" w:pos="734"/>
        </w:tabs>
        <w:spacing w:before="0" w:after="23" w:line="240" w:lineRule="auto"/>
        <w:ind w:right="-1" w:firstLine="540"/>
        <w:contextualSpacing/>
        <w:jc w:val="both"/>
        <w:rPr>
          <w:sz w:val="24"/>
          <w:szCs w:val="24"/>
        </w:rPr>
      </w:pPr>
      <w:r w:rsidRPr="008655BE">
        <w:rPr>
          <w:sz w:val="24"/>
          <w:szCs w:val="24"/>
        </w:rPr>
        <w:t>выполнять легкоатлетические упражнения в беге и в прыжках (в длину и высоту);</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тестовые упражнения для оценки уровня индивидуального развития основных физических качеств.</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8" w:name="bookmark229"/>
      <w:r w:rsidRPr="008655BE">
        <w:rPr>
          <w:rStyle w:val="19"/>
          <w:b/>
          <w:bCs/>
          <w:sz w:val="24"/>
          <w:szCs w:val="24"/>
        </w:rPr>
        <w:t>Выпускник получит возможность научиться:</w:t>
      </w:r>
      <w:bookmarkEnd w:id="228"/>
    </w:p>
    <w:p w:rsidR="005E403A" w:rsidRPr="008655BE" w:rsidRDefault="005E403A" w:rsidP="00221FA4">
      <w:pPr>
        <w:pStyle w:val="51"/>
        <w:numPr>
          <w:ilvl w:val="0"/>
          <w:numId w:val="14"/>
        </w:numPr>
        <w:shd w:val="clear" w:color="auto" w:fill="auto"/>
        <w:tabs>
          <w:tab w:val="left" w:pos="726"/>
        </w:tabs>
        <w:spacing w:line="240" w:lineRule="auto"/>
        <w:ind w:right="-1" w:firstLine="540"/>
        <w:contextualSpacing/>
        <w:rPr>
          <w:i w:val="0"/>
          <w:sz w:val="24"/>
          <w:szCs w:val="24"/>
        </w:rPr>
      </w:pPr>
      <w:r w:rsidRPr="008655BE">
        <w:rPr>
          <w:i w:val="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E403A" w:rsidRPr="008655BE" w:rsidRDefault="005E403A" w:rsidP="00221FA4">
      <w:pPr>
        <w:pStyle w:val="51"/>
        <w:numPr>
          <w:ilvl w:val="0"/>
          <w:numId w:val="14"/>
        </w:numPr>
        <w:shd w:val="clear" w:color="auto" w:fill="auto"/>
        <w:tabs>
          <w:tab w:val="left" w:pos="726"/>
        </w:tabs>
        <w:spacing w:line="240" w:lineRule="auto"/>
        <w:ind w:right="-1" w:firstLine="540"/>
        <w:contextualSpacing/>
        <w:rPr>
          <w:i w:val="0"/>
          <w:sz w:val="24"/>
          <w:szCs w:val="24"/>
        </w:rPr>
      </w:pPr>
      <w:r w:rsidRPr="008655BE">
        <w:rPr>
          <w:i w:val="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E403A" w:rsidRPr="008655BE" w:rsidRDefault="005E403A" w:rsidP="00221FA4">
      <w:pPr>
        <w:pStyle w:val="51"/>
        <w:numPr>
          <w:ilvl w:val="0"/>
          <w:numId w:val="14"/>
        </w:numPr>
        <w:shd w:val="clear" w:color="auto" w:fill="auto"/>
        <w:tabs>
          <w:tab w:val="left" w:pos="765"/>
        </w:tabs>
        <w:spacing w:line="240" w:lineRule="auto"/>
        <w:ind w:right="-1" w:firstLine="540"/>
        <w:contextualSpacing/>
        <w:rPr>
          <w:i w:val="0"/>
          <w:sz w:val="24"/>
          <w:szCs w:val="24"/>
        </w:rPr>
      </w:pPr>
      <w:r w:rsidRPr="008655BE">
        <w:rPr>
          <w:i w:val="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E403A" w:rsidRPr="008655BE" w:rsidRDefault="005E403A" w:rsidP="00221FA4">
      <w:pPr>
        <w:pStyle w:val="51"/>
        <w:numPr>
          <w:ilvl w:val="0"/>
          <w:numId w:val="14"/>
        </w:numPr>
        <w:shd w:val="clear" w:color="auto" w:fill="auto"/>
        <w:tabs>
          <w:tab w:val="left" w:pos="770"/>
        </w:tabs>
        <w:spacing w:line="240" w:lineRule="auto"/>
        <w:ind w:right="-1" w:firstLine="540"/>
        <w:contextualSpacing/>
        <w:rPr>
          <w:i w:val="0"/>
          <w:sz w:val="24"/>
          <w:szCs w:val="24"/>
        </w:rPr>
      </w:pPr>
      <w:r w:rsidRPr="008655BE">
        <w:rPr>
          <w:i w:val="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E403A" w:rsidRPr="008655BE" w:rsidRDefault="005E403A" w:rsidP="00221FA4">
      <w:pPr>
        <w:pStyle w:val="51"/>
        <w:numPr>
          <w:ilvl w:val="0"/>
          <w:numId w:val="14"/>
        </w:numPr>
        <w:shd w:val="clear" w:color="auto" w:fill="auto"/>
        <w:tabs>
          <w:tab w:val="left" w:pos="741"/>
        </w:tabs>
        <w:spacing w:line="240" w:lineRule="auto"/>
        <w:ind w:right="-1" w:firstLine="540"/>
        <w:contextualSpacing/>
        <w:rPr>
          <w:i w:val="0"/>
          <w:sz w:val="24"/>
          <w:szCs w:val="24"/>
        </w:rPr>
      </w:pPr>
      <w:r w:rsidRPr="008655BE">
        <w:rPr>
          <w:i w:val="0"/>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5E403A" w:rsidRPr="008655BE" w:rsidRDefault="005E403A" w:rsidP="00221FA4">
      <w:pPr>
        <w:pStyle w:val="51"/>
        <w:numPr>
          <w:ilvl w:val="0"/>
          <w:numId w:val="14"/>
        </w:numPr>
        <w:shd w:val="clear" w:color="auto" w:fill="auto"/>
        <w:tabs>
          <w:tab w:val="left" w:pos="765"/>
        </w:tabs>
        <w:spacing w:line="240" w:lineRule="auto"/>
        <w:ind w:right="-1" w:firstLine="540"/>
        <w:contextualSpacing/>
        <w:rPr>
          <w:i w:val="0"/>
          <w:sz w:val="24"/>
          <w:szCs w:val="24"/>
        </w:rPr>
      </w:pPr>
      <w:r w:rsidRPr="008655BE">
        <w:rPr>
          <w:i w:val="0"/>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5E403A" w:rsidRPr="008655BE" w:rsidRDefault="005E403A" w:rsidP="00221FA4">
      <w:pPr>
        <w:pStyle w:val="51"/>
        <w:numPr>
          <w:ilvl w:val="0"/>
          <w:numId w:val="14"/>
        </w:numPr>
        <w:shd w:val="clear" w:color="auto" w:fill="auto"/>
        <w:tabs>
          <w:tab w:val="left" w:pos="729"/>
        </w:tabs>
        <w:spacing w:after="19" w:line="240" w:lineRule="auto"/>
        <w:ind w:right="-1" w:firstLine="540"/>
        <w:contextualSpacing/>
        <w:rPr>
          <w:i w:val="0"/>
          <w:sz w:val="24"/>
          <w:szCs w:val="24"/>
        </w:rPr>
      </w:pPr>
      <w:r w:rsidRPr="008655BE">
        <w:rPr>
          <w:i w:val="0"/>
          <w:sz w:val="24"/>
          <w:szCs w:val="24"/>
        </w:rPr>
        <w:t>осуществлять судейство по одному из осваиваемых видов спорта;</w:t>
      </w:r>
    </w:p>
    <w:p w:rsidR="005E403A" w:rsidRPr="008655BE" w:rsidRDefault="005E403A" w:rsidP="00221FA4">
      <w:pPr>
        <w:pStyle w:val="120"/>
        <w:keepNext/>
        <w:keepLines/>
        <w:numPr>
          <w:ilvl w:val="0"/>
          <w:numId w:val="14"/>
        </w:numPr>
        <w:shd w:val="clear" w:color="auto" w:fill="auto"/>
        <w:tabs>
          <w:tab w:val="left" w:pos="736"/>
        </w:tabs>
        <w:spacing w:line="240" w:lineRule="auto"/>
        <w:ind w:right="-1"/>
        <w:contextualSpacing/>
        <w:rPr>
          <w:i w:val="0"/>
          <w:sz w:val="24"/>
          <w:szCs w:val="24"/>
        </w:rPr>
      </w:pPr>
      <w:bookmarkStart w:id="229" w:name="bookmark230"/>
      <w:r w:rsidRPr="008655BE">
        <w:rPr>
          <w:i w:val="0"/>
          <w:sz w:val="24"/>
          <w:szCs w:val="24"/>
        </w:rPr>
        <w:t>выполнять тестовые нормативы Всероссийского физкультурно-спортивного комплекса «Готов к труду и обороне»;</w:t>
      </w:r>
      <w:bookmarkEnd w:id="229"/>
    </w:p>
    <w:p w:rsidR="005E403A" w:rsidRPr="008655BE" w:rsidRDefault="005E403A" w:rsidP="00221FA4">
      <w:pPr>
        <w:pStyle w:val="51"/>
        <w:numPr>
          <w:ilvl w:val="0"/>
          <w:numId w:val="14"/>
        </w:numPr>
        <w:shd w:val="clear" w:color="auto" w:fill="auto"/>
        <w:tabs>
          <w:tab w:val="left" w:pos="729"/>
        </w:tabs>
        <w:spacing w:after="533" w:line="240" w:lineRule="auto"/>
        <w:ind w:right="-1" w:firstLine="540"/>
        <w:contextualSpacing/>
        <w:rPr>
          <w:i w:val="0"/>
          <w:sz w:val="24"/>
          <w:szCs w:val="24"/>
        </w:rPr>
      </w:pPr>
      <w:r w:rsidRPr="008655BE">
        <w:rPr>
          <w:i w:val="0"/>
          <w:sz w:val="24"/>
          <w:szCs w:val="24"/>
        </w:rPr>
        <w:t>выполнять технико-тактические действия национальных видов спорта.</w:t>
      </w:r>
    </w:p>
    <w:p w:rsidR="005E403A" w:rsidRPr="008655BE" w:rsidRDefault="005E403A" w:rsidP="000B1808">
      <w:pPr>
        <w:pStyle w:val="11"/>
        <w:keepNext/>
        <w:keepLines/>
        <w:shd w:val="clear" w:color="auto" w:fill="auto"/>
        <w:spacing w:after="48" w:line="240" w:lineRule="auto"/>
        <w:ind w:right="-1" w:firstLine="540"/>
        <w:contextualSpacing/>
        <w:rPr>
          <w:sz w:val="24"/>
          <w:szCs w:val="24"/>
        </w:rPr>
      </w:pPr>
      <w:bookmarkStart w:id="230" w:name="bookmark231"/>
      <w:r w:rsidRPr="008655BE">
        <w:rPr>
          <w:rStyle w:val="19"/>
          <w:b/>
          <w:bCs/>
          <w:sz w:val="24"/>
          <w:szCs w:val="24"/>
        </w:rPr>
        <w:t>1.2.5.16. Основы безопасности жизнедеятельности</w:t>
      </w:r>
      <w:bookmarkEnd w:id="230"/>
    </w:p>
    <w:p w:rsidR="005E403A" w:rsidRPr="008655BE" w:rsidRDefault="005E403A" w:rsidP="000B1808">
      <w:pPr>
        <w:pStyle w:val="11"/>
        <w:keepNext/>
        <w:keepLines/>
        <w:shd w:val="clear" w:color="auto" w:fill="auto"/>
        <w:spacing w:after="19" w:line="240" w:lineRule="auto"/>
        <w:ind w:right="-1" w:firstLine="540"/>
        <w:contextualSpacing/>
        <w:rPr>
          <w:sz w:val="24"/>
          <w:szCs w:val="24"/>
        </w:rPr>
      </w:pPr>
      <w:bookmarkStart w:id="231" w:name="bookmark232"/>
      <w:r w:rsidRPr="008655BE">
        <w:rPr>
          <w:rStyle w:val="19"/>
          <w:b/>
          <w:bCs/>
          <w:sz w:val="24"/>
          <w:szCs w:val="24"/>
        </w:rPr>
        <w:t>Выпускник научится:</w:t>
      </w:r>
      <w:bookmarkEnd w:id="231"/>
    </w:p>
    <w:p w:rsidR="005E403A" w:rsidRPr="008655BE" w:rsidRDefault="005E403A" w:rsidP="00221FA4">
      <w:pPr>
        <w:pStyle w:val="ab"/>
        <w:numPr>
          <w:ilvl w:val="0"/>
          <w:numId w:val="14"/>
        </w:numPr>
        <w:shd w:val="clear" w:color="auto" w:fill="auto"/>
        <w:tabs>
          <w:tab w:val="left" w:pos="734"/>
        </w:tabs>
        <w:spacing w:before="0" w:line="240" w:lineRule="auto"/>
        <w:ind w:right="-1" w:firstLine="540"/>
        <w:contextualSpacing/>
        <w:jc w:val="both"/>
        <w:rPr>
          <w:sz w:val="24"/>
          <w:szCs w:val="24"/>
        </w:rPr>
      </w:pPr>
      <w:r w:rsidRPr="008655BE">
        <w:rPr>
          <w:sz w:val="24"/>
          <w:szCs w:val="24"/>
        </w:rPr>
        <w:t>классифицировать и характеризовать условия экологической безопасности;</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знания о предельно допустимых концентрациях вредных веществ в атмосфере, воде и почве;</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E403A" w:rsidRPr="008655BE" w:rsidRDefault="005E403A" w:rsidP="00221FA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безопасно, использовать бытовые приборы контроля качества окружающей среды и продуктов питания;</w:t>
      </w:r>
    </w:p>
    <w:p w:rsidR="005E403A" w:rsidRPr="008655BE" w:rsidRDefault="005E403A" w:rsidP="00221FA4">
      <w:pPr>
        <w:pStyle w:val="ab"/>
        <w:numPr>
          <w:ilvl w:val="0"/>
          <w:numId w:val="14"/>
        </w:numPr>
        <w:shd w:val="clear" w:color="auto" w:fill="auto"/>
        <w:tabs>
          <w:tab w:val="left" w:pos="734"/>
        </w:tabs>
        <w:spacing w:before="0" w:line="240" w:lineRule="auto"/>
        <w:ind w:right="-1" w:firstLine="540"/>
        <w:contextualSpacing/>
        <w:jc w:val="both"/>
        <w:rPr>
          <w:sz w:val="24"/>
          <w:szCs w:val="24"/>
        </w:rPr>
      </w:pPr>
      <w:r w:rsidRPr="008655BE">
        <w:rPr>
          <w:sz w:val="24"/>
          <w:szCs w:val="24"/>
        </w:rPr>
        <w:t>безопасно использовать бытовые приборы;</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бытовой химии;</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коммуникации;</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классифицировать и характеризовать опасные ситуации криминогенного характера;</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предвидеть причины возникновения возможных опасных ситуаций криминогенного характера;</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на улице;</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подъезде;</w:t>
      </w:r>
    </w:p>
    <w:p w:rsidR="005E403A" w:rsidRPr="008655BE" w:rsidRDefault="005E403A" w:rsidP="00221FA4">
      <w:pPr>
        <w:pStyle w:val="ab"/>
        <w:numPr>
          <w:ilvl w:val="0"/>
          <w:numId w:val="14"/>
        </w:numPr>
        <w:shd w:val="clear" w:color="auto" w:fill="auto"/>
        <w:tabs>
          <w:tab w:val="left" w:pos="701"/>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лифте;</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квартире;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при карманной краже;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при попытке мошенничества;</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дорожного движения;</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пожаре;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защиты при пожаре;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применять первичные средства пожаротушения;</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пешехода;</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велосипедиста;</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пассажира транспортного средства;</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на</w:t>
      </w:r>
      <w:r w:rsidR="001316C9" w:rsidRPr="008655BE">
        <w:rPr>
          <w:sz w:val="24"/>
          <w:szCs w:val="24"/>
        </w:rPr>
        <w:t xml:space="preserve"> </w:t>
      </w:r>
      <w:r w:rsidRPr="008655BE">
        <w:rPr>
          <w:sz w:val="24"/>
          <w:szCs w:val="24"/>
        </w:rPr>
        <w:t>воде;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вести у воды и на воде;</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использовать средства и способы само- и взаимопомощи на воде;</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в туристических походах;</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готовиться к туристическим походам;</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вести в туристических походах;</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ориентироваться на местности;</w:t>
      </w:r>
    </w:p>
    <w:p w:rsidR="005E403A" w:rsidRPr="008655BE" w:rsidRDefault="005E403A" w:rsidP="00221FA4">
      <w:pPr>
        <w:pStyle w:val="ab"/>
        <w:numPr>
          <w:ilvl w:val="0"/>
          <w:numId w:val="14"/>
        </w:numPr>
        <w:shd w:val="clear" w:color="auto" w:fill="auto"/>
        <w:tabs>
          <w:tab w:val="left" w:pos="689"/>
        </w:tabs>
        <w:spacing w:before="0" w:line="240" w:lineRule="auto"/>
        <w:ind w:right="-1" w:firstLine="540"/>
        <w:contextualSpacing/>
        <w:jc w:val="both"/>
        <w:rPr>
          <w:sz w:val="24"/>
          <w:szCs w:val="24"/>
        </w:rPr>
      </w:pPr>
      <w:r w:rsidRPr="008655BE">
        <w:rPr>
          <w:sz w:val="24"/>
          <w:szCs w:val="24"/>
        </w:rPr>
        <w:t>добывать и поддерживать огонь в автономных условиях;</w:t>
      </w:r>
    </w:p>
    <w:p w:rsidR="005E403A" w:rsidRPr="008655BE" w:rsidRDefault="005E403A" w:rsidP="00221FA4">
      <w:pPr>
        <w:pStyle w:val="ab"/>
        <w:numPr>
          <w:ilvl w:val="0"/>
          <w:numId w:val="14"/>
        </w:numPr>
        <w:shd w:val="clear" w:color="auto" w:fill="auto"/>
        <w:tabs>
          <w:tab w:val="left" w:pos="689"/>
        </w:tabs>
        <w:spacing w:before="0" w:line="240" w:lineRule="auto"/>
        <w:ind w:right="-1" w:firstLine="540"/>
        <w:contextualSpacing/>
        <w:jc w:val="both"/>
        <w:rPr>
          <w:sz w:val="24"/>
          <w:szCs w:val="24"/>
        </w:rPr>
      </w:pPr>
      <w:r w:rsidRPr="008655BE">
        <w:rPr>
          <w:sz w:val="24"/>
          <w:szCs w:val="24"/>
        </w:rPr>
        <w:t>добывать и очищать воду в автономных условиях;</w:t>
      </w:r>
    </w:p>
    <w:p w:rsidR="005E403A" w:rsidRPr="008655BE" w:rsidRDefault="005E403A" w:rsidP="00221FA4">
      <w:pPr>
        <w:pStyle w:val="ab"/>
        <w:numPr>
          <w:ilvl w:val="0"/>
          <w:numId w:val="14"/>
        </w:numPr>
        <w:shd w:val="clear" w:color="auto" w:fill="auto"/>
        <w:tabs>
          <w:tab w:val="left" w:pos="691"/>
        </w:tabs>
        <w:spacing w:before="0" w:line="240" w:lineRule="auto"/>
        <w:ind w:right="-1" w:firstLine="540"/>
        <w:contextualSpacing/>
        <w:jc w:val="both"/>
        <w:rPr>
          <w:sz w:val="24"/>
          <w:szCs w:val="24"/>
        </w:rPr>
      </w:pPr>
      <w:r w:rsidRPr="008655BE">
        <w:rPr>
          <w:sz w:val="24"/>
          <w:szCs w:val="24"/>
        </w:rPr>
        <w:lastRenderedPageBreak/>
        <w:t>добывать и готовить пищу в автономных условиях; сооружать (обустраивать) временное жилище в автономных условиях;</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подавать сигналы бедствия и отвечать на них;</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характеризовать причины и последствия чрезвычайных ситуаций природного характера для личности, общества и государства;</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предвидеть опасности и правильно действовать в случае чрезвычайных ситуаций природного характера;</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чрезвычайных ситуаций природного характера;</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защиты;</w:t>
      </w:r>
    </w:p>
    <w:p w:rsidR="005E403A" w:rsidRPr="008655BE" w:rsidRDefault="005E403A" w:rsidP="00221FA4">
      <w:pPr>
        <w:pStyle w:val="ab"/>
        <w:numPr>
          <w:ilvl w:val="0"/>
          <w:numId w:val="14"/>
        </w:numPr>
        <w:shd w:val="clear" w:color="auto" w:fill="auto"/>
        <w:tabs>
          <w:tab w:val="left" w:pos="696"/>
        </w:tabs>
        <w:spacing w:before="0" w:line="240" w:lineRule="auto"/>
        <w:ind w:right="-1" w:firstLine="540"/>
        <w:contextualSpacing/>
        <w:jc w:val="both"/>
        <w:rPr>
          <w:sz w:val="24"/>
          <w:szCs w:val="24"/>
        </w:rPr>
      </w:pPr>
      <w:r w:rsidRPr="008655BE">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предвидеть опасности и правильно действовать в чрезвычайных ситуациях техногенного характера;</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чрезвычайных ситуаций техногенного характера;</w:t>
      </w:r>
    </w:p>
    <w:p w:rsidR="005E403A" w:rsidRPr="008655BE" w:rsidRDefault="005E403A" w:rsidP="00221FA4">
      <w:pPr>
        <w:pStyle w:val="ab"/>
        <w:numPr>
          <w:ilvl w:val="0"/>
          <w:numId w:val="14"/>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действовать по сигналу «Внимание всем!»;</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и коллективной защиты;</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комплектовать минимально необходимый набор вещей (документов, продуктов) в случае эвакуации;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терроризма, экстремизма, наркотизма;</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классифицировать и характеризовать опасные ситуации в местах большого скопления людей;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предвидеть причины возникновения возможных опасных ситуаций в местах большого скопления людей;</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в местах массового скопления людей;</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оповещать (вызывать) экстренные службы при чрезвычайной ситуации;</w:t>
      </w:r>
    </w:p>
    <w:p w:rsidR="005E403A" w:rsidRPr="008655BE" w:rsidRDefault="005E403A" w:rsidP="00221FA4">
      <w:pPr>
        <w:pStyle w:val="ab"/>
        <w:numPr>
          <w:ilvl w:val="0"/>
          <w:numId w:val="14"/>
        </w:numPr>
        <w:shd w:val="clear" w:color="auto" w:fill="auto"/>
        <w:tabs>
          <w:tab w:val="left" w:pos="711"/>
        </w:tabs>
        <w:spacing w:before="0" w:line="240" w:lineRule="auto"/>
        <w:ind w:right="-1" w:firstLine="540"/>
        <w:contextualSpacing/>
        <w:jc w:val="both"/>
        <w:rPr>
          <w:sz w:val="24"/>
          <w:szCs w:val="24"/>
        </w:rPr>
      </w:pPr>
      <w:r w:rsidRPr="008655BE">
        <w:rPr>
          <w:sz w:val="24"/>
          <w:szCs w:val="24"/>
        </w:rPr>
        <w:t>характеризовать безопасный и здоровый образ жизни, его составляющие и значение для личности, общества и государства;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мероприятия и факторы, укрепляющие и разрушающие здоровье;</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планировать профилактические мероприятия по сохранению и укреплению своего здоровья;</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выявлять мероприятия и факторы, потенциально опасные для здоровья;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безопасно использовать ресурсы интернета;</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состояние своего здоровья;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состояния оказания неотложной помощи;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алгоритм действий по оказанию первой помощи;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средства оказания первой помощи;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наружном и внутреннем кровотечении;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извлекать инородное тело из верхних дыхательных путей;</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ушибах;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оказывать первую помощь при растяжениях;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вывихах;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переломах;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ожогах;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отморожениях и общем переохлаждении;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отравлениях;</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тепловом (солнечном) ударе;</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укусе насекомых и змей.</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32" w:name="bookmark233"/>
      <w:r w:rsidRPr="008655BE">
        <w:rPr>
          <w:rStyle w:val="19"/>
          <w:b/>
          <w:bCs/>
          <w:sz w:val="24"/>
          <w:szCs w:val="24"/>
        </w:rPr>
        <w:t>Выпускник получит возможность научиться:</w:t>
      </w:r>
      <w:bookmarkEnd w:id="232"/>
    </w:p>
    <w:p w:rsidR="005E403A" w:rsidRPr="008655BE" w:rsidRDefault="005E403A" w:rsidP="00221FA4">
      <w:pPr>
        <w:pStyle w:val="51"/>
        <w:numPr>
          <w:ilvl w:val="0"/>
          <w:numId w:val="14"/>
        </w:numPr>
        <w:shd w:val="clear" w:color="auto" w:fill="auto"/>
        <w:tabs>
          <w:tab w:val="left" w:pos="714"/>
        </w:tabs>
        <w:spacing w:line="240" w:lineRule="auto"/>
        <w:ind w:right="-1" w:firstLine="540"/>
        <w:contextualSpacing/>
        <w:rPr>
          <w:i w:val="0"/>
          <w:sz w:val="24"/>
          <w:szCs w:val="24"/>
        </w:rPr>
      </w:pPr>
      <w:r w:rsidRPr="008655BE">
        <w:rPr>
          <w:i w:val="0"/>
          <w:sz w:val="24"/>
          <w:szCs w:val="24"/>
        </w:rPr>
        <w:t>безопасно использовать средства индивидуальной защиты велосипедиста;</w:t>
      </w:r>
    </w:p>
    <w:p w:rsidR="005E403A" w:rsidRPr="008655BE" w:rsidRDefault="005E403A" w:rsidP="00221FA4">
      <w:pPr>
        <w:pStyle w:val="51"/>
        <w:numPr>
          <w:ilvl w:val="0"/>
          <w:numId w:val="14"/>
        </w:numPr>
        <w:shd w:val="clear" w:color="auto" w:fill="auto"/>
        <w:tabs>
          <w:tab w:val="left" w:pos="721"/>
        </w:tabs>
        <w:spacing w:line="240" w:lineRule="auto"/>
        <w:ind w:right="-1" w:firstLine="540"/>
        <w:contextualSpacing/>
        <w:rPr>
          <w:i w:val="0"/>
          <w:sz w:val="24"/>
          <w:szCs w:val="24"/>
        </w:rPr>
      </w:pPr>
      <w:r w:rsidRPr="008655BE">
        <w:rPr>
          <w:i w:val="0"/>
          <w:sz w:val="24"/>
          <w:szCs w:val="24"/>
        </w:rPr>
        <w:t>классифицировать и характеризовать причины и последствия опасных ситуаций в туристических поездках;</w:t>
      </w:r>
    </w:p>
    <w:p w:rsidR="005E403A" w:rsidRPr="008655BE" w:rsidRDefault="005E403A" w:rsidP="00221FA4">
      <w:pPr>
        <w:pStyle w:val="51"/>
        <w:numPr>
          <w:ilvl w:val="0"/>
          <w:numId w:val="14"/>
        </w:numPr>
        <w:shd w:val="clear" w:color="auto" w:fill="auto"/>
        <w:tabs>
          <w:tab w:val="left" w:pos="704"/>
        </w:tabs>
        <w:spacing w:line="240" w:lineRule="auto"/>
        <w:ind w:right="-1" w:firstLine="540"/>
        <w:contextualSpacing/>
        <w:rPr>
          <w:i w:val="0"/>
          <w:sz w:val="24"/>
          <w:szCs w:val="24"/>
        </w:rPr>
      </w:pPr>
      <w:r w:rsidRPr="008655BE">
        <w:rPr>
          <w:i w:val="0"/>
          <w:sz w:val="24"/>
          <w:szCs w:val="24"/>
        </w:rPr>
        <w:t>готовиться к туристическим поездкам;</w:t>
      </w:r>
    </w:p>
    <w:p w:rsidR="005E403A" w:rsidRPr="008655BE" w:rsidRDefault="005E403A" w:rsidP="00221FA4">
      <w:pPr>
        <w:pStyle w:val="51"/>
        <w:numPr>
          <w:ilvl w:val="0"/>
          <w:numId w:val="14"/>
        </w:numPr>
        <w:shd w:val="clear" w:color="auto" w:fill="auto"/>
        <w:tabs>
          <w:tab w:val="left" w:pos="704"/>
        </w:tabs>
        <w:spacing w:line="240" w:lineRule="auto"/>
        <w:ind w:right="-1" w:firstLine="540"/>
        <w:contextualSpacing/>
        <w:rPr>
          <w:i w:val="0"/>
          <w:sz w:val="24"/>
          <w:szCs w:val="24"/>
        </w:rPr>
      </w:pPr>
      <w:r w:rsidRPr="008655BE">
        <w:rPr>
          <w:i w:val="0"/>
          <w:sz w:val="24"/>
          <w:szCs w:val="24"/>
        </w:rPr>
        <w:t>адекватно оценивать ситуацию и безопасно вести в туристических поездках;</w:t>
      </w:r>
    </w:p>
    <w:p w:rsidR="005E403A" w:rsidRPr="008655BE" w:rsidRDefault="005E403A" w:rsidP="00221FA4">
      <w:pPr>
        <w:pStyle w:val="51"/>
        <w:numPr>
          <w:ilvl w:val="0"/>
          <w:numId w:val="14"/>
        </w:numPr>
        <w:shd w:val="clear" w:color="auto" w:fill="auto"/>
        <w:tabs>
          <w:tab w:val="left" w:pos="731"/>
        </w:tabs>
        <w:spacing w:line="240" w:lineRule="auto"/>
        <w:ind w:right="-1" w:firstLine="560"/>
        <w:contextualSpacing/>
        <w:rPr>
          <w:i w:val="0"/>
          <w:sz w:val="24"/>
          <w:szCs w:val="24"/>
        </w:rPr>
      </w:pPr>
      <w:r w:rsidRPr="008655BE">
        <w:rPr>
          <w:i w:val="0"/>
          <w:sz w:val="24"/>
          <w:szCs w:val="24"/>
        </w:rPr>
        <w:t>анализировать последствия возможных опасных ситуаций в местах большого скопления людей;</w:t>
      </w:r>
    </w:p>
    <w:p w:rsidR="005E403A" w:rsidRPr="008655BE" w:rsidRDefault="005E403A" w:rsidP="00221FA4">
      <w:pPr>
        <w:pStyle w:val="51"/>
        <w:numPr>
          <w:ilvl w:val="0"/>
          <w:numId w:val="14"/>
        </w:numPr>
        <w:shd w:val="clear" w:color="auto" w:fill="auto"/>
        <w:tabs>
          <w:tab w:val="left" w:pos="741"/>
        </w:tabs>
        <w:spacing w:line="240" w:lineRule="auto"/>
        <w:ind w:right="-1" w:firstLine="560"/>
        <w:contextualSpacing/>
        <w:rPr>
          <w:i w:val="0"/>
          <w:sz w:val="24"/>
          <w:szCs w:val="24"/>
        </w:rPr>
      </w:pPr>
      <w:r w:rsidRPr="008655BE">
        <w:rPr>
          <w:i w:val="0"/>
          <w:sz w:val="24"/>
          <w:szCs w:val="24"/>
        </w:rPr>
        <w:t>анализировать последствия возможных опасных ситуаций криминогенного характера;</w:t>
      </w:r>
    </w:p>
    <w:p w:rsidR="005E403A" w:rsidRPr="008655BE" w:rsidRDefault="005E403A" w:rsidP="00221FA4">
      <w:pPr>
        <w:pStyle w:val="51"/>
        <w:numPr>
          <w:ilvl w:val="0"/>
          <w:numId w:val="14"/>
        </w:numPr>
        <w:shd w:val="clear" w:color="auto" w:fill="auto"/>
        <w:tabs>
          <w:tab w:val="left" w:pos="754"/>
        </w:tabs>
        <w:spacing w:line="240" w:lineRule="auto"/>
        <w:ind w:right="-1" w:firstLine="560"/>
        <w:contextualSpacing/>
        <w:rPr>
          <w:i w:val="0"/>
          <w:sz w:val="24"/>
          <w:szCs w:val="24"/>
        </w:rPr>
      </w:pPr>
      <w:r w:rsidRPr="008655BE">
        <w:rPr>
          <w:i w:val="0"/>
          <w:sz w:val="24"/>
          <w:szCs w:val="24"/>
        </w:rPr>
        <w:t>безопасно вести и применять права покупателя;</w:t>
      </w:r>
    </w:p>
    <w:p w:rsidR="005E403A" w:rsidRPr="008655BE" w:rsidRDefault="005E403A" w:rsidP="00221FA4">
      <w:pPr>
        <w:pStyle w:val="51"/>
        <w:numPr>
          <w:ilvl w:val="0"/>
          <w:numId w:val="14"/>
        </w:numPr>
        <w:shd w:val="clear" w:color="auto" w:fill="auto"/>
        <w:tabs>
          <w:tab w:val="left" w:pos="744"/>
        </w:tabs>
        <w:spacing w:line="240" w:lineRule="auto"/>
        <w:ind w:right="-1" w:firstLine="560"/>
        <w:contextualSpacing/>
        <w:rPr>
          <w:i w:val="0"/>
          <w:sz w:val="24"/>
          <w:szCs w:val="24"/>
        </w:rPr>
      </w:pPr>
      <w:r w:rsidRPr="008655BE">
        <w:rPr>
          <w:i w:val="0"/>
          <w:sz w:val="24"/>
          <w:szCs w:val="24"/>
        </w:rPr>
        <w:t>анализировать последствия проявления терроризма, экстремизма, наркотизма;</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5E403A" w:rsidRPr="008655BE" w:rsidRDefault="005E403A" w:rsidP="00221FA4">
      <w:pPr>
        <w:pStyle w:val="51"/>
        <w:numPr>
          <w:ilvl w:val="0"/>
          <w:numId w:val="14"/>
        </w:numPr>
        <w:shd w:val="clear" w:color="auto" w:fill="auto"/>
        <w:tabs>
          <w:tab w:val="left" w:pos="722"/>
        </w:tabs>
        <w:spacing w:line="240" w:lineRule="auto"/>
        <w:ind w:right="-1" w:firstLine="560"/>
        <w:contextualSpacing/>
        <w:rPr>
          <w:i w:val="0"/>
          <w:sz w:val="24"/>
          <w:szCs w:val="24"/>
        </w:rPr>
      </w:pPr>
      <w:r w:rsidRPr="008655BE">
        <w:rPr>
          <w:i w:val="0"/>
          <w:sz w:val="24"/>
          <w:szCs w:val="24"/>
        </w:rPr>
        <w:t>характеризовать роль семьи в жизни личности и общества и ее влияние на здоровье человека;</w:t>
      </w:r>
    </w:p>
    <w:p w:rsidR="005E403A" w:rsidRPr="008655BE" w:rsidRDefault="005E403A" w:rsidP="00221FA4">
      <w:pPr>
        <w:pStyle w:val="51"/>
        <w:numPr>
          <w:ilvl w:val="0"/>
          <w:numId w:val="14"/>
        </w:numPr>
        <w:shd w:val="clear" w:color="auto" w:fill="auto"/>
        <w:tabs>
          <w:tab w:val="left" w:pos="770"/>
        </w:tabs>
        <w:spacing w:line="240" w:lineRule="auto"/>
        <w:ind w:right="-1" w:firstLine="560"/>
        <w:contextualSpacing/>
        <w:rPr>
          <w:i w:val="0"/>
          <w:sz w:val="24"/>
          <w:szCs w:val="24"/>
        </w:rPr>
      </w:pPr>
      <w:r w:rsidRPr="008655BE">
        <w:rPr>
          <w:i w:val="0"/>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классифицировать основные правовые аспекты оказания первой помощи;</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не инфекционных заболеваниях;</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инфекционных заболеваниях;</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остановке сердечной деятельности;</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коме;</w:t>
      </w:r>
    </w:p>
    <w:p w:rsidR="005E403A" w:rsidRPr="008655BE" w:rsidRDefault="005E403A" w:rsidP="00221FA4">
      <w:pPr>
        <w:pStyle w:val="51"/>
        <w:numPr>
          <w:ilvl w:val="0"/>
          <w:numId w:val="14"/>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поражении электрическим током;</w:t>
      </w:r>
    </w:p>
    <w:p w:rsidR="005E403A" w:rsidRPr="008655BE" w:rsidRDefault="005E403A" w:rsidP="00221FA4">
      <w:pPr>
        <w:pStyle w:val="51"/>
        <w:numPr>
          <w:ilvl w:val="0"/>
          <w:numId w:val="14"/>
        </w:numPr>
        <w:shd w:val="clear" w:color="auto" w:fill="auto"/>
        <w:tabs>
          <w:tab w:val="left" w:pos="720"/>
        </w:tabs>
        <w:spacing w:line="240" w:lineRule="auto"/>
        <w:ind w:right="-1" w:firstLine="560"/>
        <w:contextualSpacing/>
        <w:rPr>
          <w:i w:val="0"/>
          <w:sz w:val="24"/>
          <w:szCs w:val="24"/>
        </w:rPr>
      </w:pPr>
      <w:r w:rsidRPr="008655BE">
        <w:rPr>
          <w:i w:val="0"/>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усваивать приемы действий в различных опасных и чрезвычайных ситуациях;</w:t>
      </w:r>
    </w:p>
    <w:p w:rsidR="005E403A" w:rsidRPr="008655BE" w:rsidRDefault="005E403A" w:rsidP="00221FA4">
      <w:pPr>
        <w:pStyle w:val="51"/>
        <w:numPr>
          <w:ilvl w:val="0"/>
          <w:numId w:val="14"/>
        </w:numPr>
        <w:shd w:val="clear" w:color="auto" w:fill="auto"/>
        <w:tabs>
          <w:tab w:val="left" w:pos="736"/>
        </w:tabs>
        <w:spacing w:line="240" w:lineRule="auto"/>
        <w:ind w:right="-1" w:firstLine="560"/>
        <w:contextualSpacing/>
        <w:rPr>
          <w:i w:val="0"/>
          <w:sz w:val="24"/>
          <w:szCs w:val="24"/>
        </w:rPr>
      </w:pPr>
      <w:r w:rsidRPr="008655BE">
        <w:rPr>
          <w:i w:val="0"/>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5E403A" w:rsidRPr="008655BE" w:rsidRDefault="005E403A" w:rsidP="00221FA4">
      <w:pPr>
        <w:pStyle w:val="51"/>
        <w:numPr>
          <w:ilvl w:val="0"/>
          <w:numId w:val="14"/>
        </w:numPr>
        <w:shd w:val="clear" w:color="auto" w:fill="auto"/>
        <w:tabs>
          <w:tab w:val="left" w:pos="726"/>
        </w:tabs>
        <w:spacing w:after="160" w:line="240" w:lineRule="auto"/>
        <w:ind w:right="-1" w:firstLine="560"/>
        <w:contextualSpacing/>
        <w:rPr>
          <w:i w:val="0"/>
          <w:sz w:val="24"/>
          <w:szCs w:val="24"/>
        </w:rPr>
      </w:pPr>
      <w:r w:rsidRPr="008655BE">
        <w:rPr>
          <w:i w:val="0"/>
          <w:sz w:val="24"/>
          <w:szCs w:val="24"/>
        </w:rPr>
        <w:t>творчески решать моделируемые ситуации и практические задачи в области безопасности жизнедеятельности.</w:t>
      </w:r>
    </w:p>
    <w:p w:rsidR="002E023F" w:rsidRPr="008655BE" w:rsidRDefault="005E403A" w:rsidP="000B1808">
      <w:pPr>
        <w:pStyle w:val="11"/>
        <w:keepNext/>
        <w:keepLines/>
        <w:shd w:val="clear" w:color="auto" w:fill="auto"/>
        <w:spacing w:line="240" w:lineRule="auto"/>
        <w:ind w:right="-1"/>
        <w:contextualSpacing/>
        <w:jc w:val="left"/>
        <w:rPr>
          <w:rStyle w:val="19"/>
          <w:b/>
          <w:bCs/>
          <w:sz w:val="24"/>
          <w:szCs w:val="24"/>
        </w:rPr>
      </w:pPr>
      <w:bookmarkStart w:id="233" w:name="bookmark234"/>
      <w:r w:rsidRPr="008655BE">
        <w:rPr>
          <w:rStyle w:val="19"/>
          <w:b/>
          <w:bCs/>
          <w:sz w:val="24"/>
          <w:szCs w:val="24"/>
        </w:rPr>
        <w:t xml:space="preserve">1.2.5.17. </w:t>
      </w:r>
      <w:r w:rsidR="00BF60BB" w:rsidRPr="008655BE">
        <w:rPr>
          <w:rStyle w:val="19"/>
          <w:b/>
          <w:bCs/>
          <w:sz w:val="24"/>
          <w:szCs w:val="24"/>
        </w:rPr>
        <w:t>Основы религиозных культур и светской этики.</w:t>
      </w:r>
      <w:r w:rsidR="00745E09" w:rsidRPr="008655BE">
        <w:rPr>
          <w:rStyle w:val="19"/>
          <w:b/>
          <w:bCs/>
          <w:sz w:val="24"/>
          <w:szCs w:val="24"/>
        </w:rPr>
        <w:t xml:space="preserve"> Курс «Основы </w:t>
      </w:r>
    </w:p>
    <w:p w:rsidR="00BF60BB" w:rsidRPr="008655BE" w:rsidRDefault="002E023F" w:rsidP="000B1808">
      <w:pPr>
        <w:pStyle w:val="11"/>
        <w:keepNext/>
        <w:keepLines/>
        <w:shd w:val="clear" w:color="auto" w:fill="auto"/>
        <w:spacing w:line="240" w:lineRule="auto"/>
        <w:ind w:right="-1"/>
        <w:contextualSpacing/>
        <w:jc w:val="left"/>
        <w:rPr>
          <w:rStyle w:val="19"/>
          <w:b/>
          <w:bCs/>
          <w:sz w:val="24"/>
          <w:szCs w:val="24"/>
        </w:rPr>
      </w:pPr>
      <w:r w:rsidRPr="008655BE">
        <w:rPr>
          <w:rStyle w:val="19"/>
          <w:b/>
          <w:bCs/>
          <w:sz w:val="24"/>
          <w:szCs w:val="24"/>
        </w:rPr>
        <w:t xml:space="preserve">               </w:t>
      </w:r>
      <w:r w:rsidR="00745E09" w:rsidRPr="008655BE">
        <w:rPr>
          <w:rStyle w:val="19"/>
          <w:b/>
          <w:bCs/>
          <w:sz w:val="24"/>
          <w:szCs w:val="24"/>
        </w:rPr>
        <w:t>светской этики».</w:t>
      </w:r>
    </w:p>
    <w:p w:rsidR="005E403A" w:rsidRPr="008655BE" w:rsidRDefault="005E403A" w:rsidP="000B1808">
      <w:pPr>
        <w:pStyle w:val="11"/>
        <w:keepNext/>
        <w:keepLines/>
        <w:shd w:val="clear" w:color="auto" w:fill="auto"/>
        <w:spacing w:line="240" w:lineRule="auto"/>
        <w:ind w:right="-1"/>
        <w:contextualSpacing/>
        <w:jc w:val="left"/>
        <w:rPr>
          <w:sz w:val="24"/>
          <w:szCs w:val="24"/>
        </w:rPr>
      </w:pPr>
      <w:r w:rsidRPr="008655BE">
        <w:rPr>
          <w:rStyle w:val="19"/>
          <w:b/>
          <w:bCs/>
          <w:sz w:val="24"/>
          <w:szCs w:val="24"/>
        </w:rPr>
        <w:t>Ученик научится:</w:t>
      </w:r>
      <w:bookmarkEnd w:id="233"/>
    </w:p>
    <w:p w:rsidR="00D7600D" w:rsidRPr="008655BE" w:rsidRDefault="005E403A" w:rsidP="000B1808">
      <w:pPr>
        <w:pStyle w:val="ab"/>
        <w:shd w:val="clear" w:color="auto" w:fill="auto"/>
        <w:spacing w:before="0" w:line="240" w:lineRule="auto"/>
        <w:ind w:right="-1" w:firstLine="560"/>
        <w:contextualSpacing/>
        <w:rPr>
          <w:sz w:val="24"/>
          <w:szCs w:val="24"/>
        </w:rPr>
      </w:pPr>
      <w:r w:rsidRPr="008655BE">
        <w:rPr>
          <w:sz w:val="24"/>
          <w:szCs w:val="24"/>
        </w:rPr>
        <w:t xml:space="preserve">определять основные понятия: </w:t>
      </w:r>
      <w:r w:rsidR="00745E09" w:rsidRPr="008655BE">
        <w:rPr>
          <w:sz w:val="24"/>
          <w:szCs w:val="24"/>
        </w:rPr>
        <w:t xml:space="preserve"> дружба и порядочность , правда, истина и ложь, добро и зло</w:t>
      </w:r>
      <w:r w:rsidR="000C010A" w:rsidRPr="008655BE">
        <w:rPr>
          <w:sz w:val="24"/>
          <w:szCs w:val="24"/>
        </w:rPr>
        <w:t xml:space="preserve">, культура семейных отношений, материальные и духовные  ценности, </w:t>
      </w:r>
      <w:r w:rsidR="00D7600D" w:rsidRPr="008655BE">
        <w:rPr>
          <w:sz w:val="24"/>
          <w:szCs w:val="24"/>
        </w:rPr>
        <w:t>обычаи и традиции;</w:t>
      </w:r>
    </w:p>
    <w:p w:rsidR="00D7600D" w:rsidRPr="008655BE" w:rsidRDefault="00D7600D" w:rsidP="000B1808">
      <w:pPr>
        <w:pStyle w:val="ab"/>
        <w:shd w:val="clear" w:color="auto" w:fill="auto"/>
        <w:spacing w:before="0" w:line="240" w:lineRule="auto"/>
        <w:ind w:right="-1" w:firstLine="560"/>
        <w:contextualSpacing/>
        <w:rPr>
          <w:sz w:val="24"/>
          <w:szCs w:val="24"/>
        </w:rPr>
      </w:pPr>
      <w:r w:rsidRPr="008655BE">
        <w:rPr>
          <w:sz w:val="24"/>
          <w:szCs w:val="24"/>
        </w:rPr>
        <w:t xml:space="preserve">анализировать что является </w:t>
      </w:r>
      <w:r w:rsidR="000C010A" w:rsidRPr="008655BE">
        <w:rPr>
          <w:sz w:val="24"/>
          <w:szCs w:val="24"/>
        </w:rPr>
        <w:t>повседневный труд</w:t>
      </w:r>
      <w:r w:rsidRPr="008655BE">
        <w:rPr>
          <w:sz w:val="24"/>
          <w:szCs w:val="24"/>
        </w:rPr>
        <w:t xml:space="preserve">ом  подростка, его посильной </w:t>
      </w:r>
      <w:r w:rsidR="000C010A" w:rsidRPr="008655BE">
        <w:rPr>
          <w:sz w:val="24"/>
          <w:szCs w:val="24"/>
        </w:rPr>
        <w:t xml:space="preserve"> помощь</w:t>
      </w:r>
      <w:r w:rsidRPr="008655BE">
        <w:rPr>
          <w:sz w:val="24"/>
          <w:szCs w:val="24"/>
        </w:rPr>
        <w:t>ю</w:t>
      </w:r>
      <w:r w:rsidR="000C010A" w:rsidRPr="008655BE">
        <w:rPr>
          <w:sz w:val="24"/>
          <w:szCs w:val="24"/>
        </w:rPr>
        <w:t xml:space="preserve"> взрослым , </w:t>
      </w:r>
      <w:r w:rsidRPr="008655BE">
        <w:rPr>
          <w:sz w:val="24"/>
          <w:szCs w:val="24"/>
        </w:rPr>
        <w:t>что является ответственной  и добросовестной  учёбой , терпимым</w:t>
      </w:r>
      <w:r w:rsidR="000C010A" w:rsidRPr="008655BE">
        <w:rPr>
          <w:sz w:val="24"/>
          <w:szCs w:val="24"/>
        </w:rPr>
        <w:t xml:space="preserve"> отношение</w:t>
      </w:r>
      <w:r w:rsidRPr="008655BE">
        <w:rPr>
          <w:sz w:val="24"/>
          <w:szCs w:val="24"/>
        </w:rPr>
        <w:t>м</w:t>
      </w:r>
      <w:r w:rsidR="000C010A" w:rsidRPr="008655BE">
        <w:rPr>
          <w:sz w:val="24"/>
          <w:szCs w:val="24"/>
        </w:rPr>
        <w:t xml:space="preserve"> к другим народам, умение</w:t>
      </w:r>
      <w:r w:rsidRPr="008655BE">
        <w:rPr>
          <w:sz w:val="24"/>
          <w:szCs w:val="24"/>
        </w:rPr>
        <w:t>м</w:t>
      </w:r>
      <w:r w:rsidR="000C010A" w:rsidRPr="008655BE">
        <w:rPr>
          <w:sz w:val="24"/>
          <w:szCs w:val="24"/>
        </w:rPr>
        <w:t xml:space="preserve"> избегать конфликты, нах</w:t>
      </w:r>
      <w:r w:rsidRPr="008655BE">
        <w:rPr>
          <w:sz w:val="24"/>
          <w:szCs w:val="24"/>
        </w:rPr>
        <w:t>одить выход из спорных ситуаций;</w:t>
      </w:r>
      <w:r w:rsidR="000C010A" w:rsidRPr="008655BE">
        <w:rPr>
          <w:sz w:val="24"/>
          <w:szCs w:val="24"/>
        </w:rPr>
        <w:t xml:space="preserve"> </w:t>
      </w:r>
    </w:p>
    <w:p w:rsidR="005E403A" w:rsidRPr="008655BE" w:rsidRDefault="005E403A" w:rsidP="000B1808">
      <w:pPr>
        <w:pStyle w:val="ab"/>
        <w:shd w:val="clear" w:color="auto" w:fill="auto"/>
        <w:spacing w:before="0" w:line="240" w:lineRule="auto"/>
        <w:ind w:right="-1" w:firstLine="560"/>
        <w:contextualSpacing/>
        <w:jc w:val="both"/>
        <w:rPr>
          <w:sz w:val="24"/>
          <w:szCs w:val="24"/>
        </w:rPr>
      </w:pPr>
      <w:r w:rsidRPr="008655BE">
        <w:rPr>
          <w:sz w:val="24"/>
          <w:szCs w:val="24"/>
        </w:rPr>
        <w:lastRenderedPageBreak/>
        <w:t>осуществлять поиск необходимой информации для выполнения заданий;</w:t>
      </w:r>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34" w:name="bookmark235"/>
      <w:r w:rsidRPr="008655BE">
        <w:rPr>
          <w:rStyle w:val="19"/>
          <w:b/>
          <w:bCs/>
          <w:sz w:val="24"/>
          <w:szCs w:val="24"/>
        </w:rPr>
        <w:t>Ученик получит возможность научиться:</w:t>
      </w:r>
      <w:bookmarkEnd w:id="234"/>
    </w:p>
    <w:p w:rsidR="005E403A" w:rsidRPr="008655BE" w:rsidRDefault="005E403A" w:rsidP="000B1808">
      <w:pPr>
        <w:pStyle w:val="51"/>
        <w:shd w:val="clear" w:color="auto" w:fill="auto"/>
        <w:spacing w:line="240" w:lineRule="auto"/>
        <w:ind w:right="-1" w:firstLine="560"/>
        <w:contextualSpacing/>
        <w:rPr>
          <w:i w:val="0"/>
          <w:sz w:val="24"/>
          <w:szCs w:val="24"/>
        </w:rPr>
      </w:pPr>
      <w:r w:rsidRPr="008655BE">
        <w:rPr>
          <w:i w:val="0"/>
          <w:sz w:val="24"/>
          <w:szCs w:val="24"/>
        </w:rPr>
        <w:t>выступать перед аудиторией с небольшим докладом; публично представлять проект, реферат; публично защищать свою позицию;</w:t>
      </w:r>
    </w:p>
    <w:p w:rsidR="005E403A" w:rsidRPr="008655BE" w:rsidRDefault="005E403A" w:rsidP="000B1808">
      <w:pPr>
        <w:pStyle w:val="51"/>
        <w:shd w:val="clear" w:color="auto" w:fill="auto"/>
        <w:spacing w:line="240" w:lineRule="auto"/>
        <w:ind w:right="-1" w:firstLine="560"/>
        <w:contextualSpacing/>
        <w:jc w:val="left"/>
        <w:rPr>
          <w:i w:val="0"/>
          <w:sz w:val="24"/>
          <w:szCs w:val="24"/>
        </w:rPr>
      </w:pPr>
      <w:r w:rsidRPr="008655BE">
        <w:rPr>
          <w:i w:val="0"/>
          <w:sz w:val="24"/>
          <w:szCs w:val="24"/>
        </w:rPr>
        <w:t>участвовать в коллективном обсуждении проблем, аргументировать собственную позицию, доказывать её, у</w:t>
      </w:r>
      <w:r w:rsidR="000C010A" w:rsidRPr="008655BE">
        <w:rPr>
          <w:i w:val="0"/>
          <w:sz w:val="24"/>
          <w:szCs w:val="24"/>
        </w:rPr>
        <w:t>беждать; участвовать в диспутах;</w:t>
      </w:r>
    </w:p>
    <w:p w:rsidR="000C010A" w:rsidRPr="008655BE" w:rsidRDefault="000C010A" w:rsidP="000B1808">
      <w:pPr>
        <w:pStyle w:val="51"/>
        <w:shd w:val="clear" w:color="auto" w:fill="auto"/>
        <w:spacing w:line="240" w:lineRule="auto"/>
        <w:ind w:right="-1" w:firstLine="560"/>
        <w:contextualSpacing/>
        <w:jc w:val="left"/>
        <w:rPr>
          <w:i w:val="0"/>
          <w:sz w:val="24"/>
          <w:szCs w:val="24"/>
        </w:rPr>
      </w:pPr>
      <w:r w:rsidRPr="008655BE">
        <w:rPr>
          <w:i w:val="0"/>
          <w:sz w:val="24"/>
          <w:szCs w:val="24"/>
        </w:rPr>
        <w:t>определять своё поведение или свою позицию, обосновать поступок, разработать собственные правила поведения, ответить на вопросы анкеты и проанализировать их.</w:t>
      </w:r>
    </w:p>
    <w:p w:rsidR="00CB0986" w:rsidRPr="008655BE" w:rsidRDefault="00CB0986" w:rsidP="000B1808">
      <w:pPr>
        <w:pStyle w:val="11"/>
        <w:keepNext/>
        <w:keepLines/>
        <w:shd w:val="clear" w:color="auto" w:fill="auto"/>
        <w:spacing w:after="159" w:line="240" w:lineRule="auto"/>
        <w:ind w:right="-1" w:firstLine="540"/>
        <w:contextualSpacing/>
        <w:rPr>
          <w:rStyle w:val="19"/>
          <w:bCs/>
          <w:sz w:val="24"/>
          <w:szCs w:val="24"/>
        </w:rPr>
      </w:pPr>
      <w:bookmarkStart w:id="235" w:name="bookmark236"/>
    </w:p>
    <w:p w:rsidR="00CB0986" w:rsidRPr="008655BE" w:rsidRDefault="00CB0986" w:rsidP="000B1808">
      <w:pPr>
        <w:pStyle w:val="11"/>
        <w:keepNext/>
        <w:keepLines/>
        <w:shd w:val="clear" w:color="auto" w:fill="auto"/>
        <w:spacing w:after="159" w:line="240" w:lineRule="auto"/>
        <w:ind w:right="-1" w:firstLine="540"/>
        <w:contextualSpacing/>
        <w:rPr>
          <w:rStyle w:val="19"/>
          <w:b/>
          <w:bCs/>
          <w:sz w:val="24"/>
          <w:szCs w:val="24"/>
        </w:rPr>
      </w:pPr>
    </w:p>
    <w:p w:rsidR="002E023F" w:rsidRPr="008655BE" w:rsidRDefault="005E403A" w:rsidP="000B1808">
      <w:pPr>
        <w:pStyle w:val="11"/>
        <w:keepNext/>
        <w:keepLines/>
        <w:shd w:val="clear" w:color="auto" w:fill="auto"/>
        <w:spacing w:after="159" w:line="240" w:lineRule="auto"/>
        <w:ind w:right="-1" w:firstLine="540"/>
        <w:contextualSpacing/>
        <w:rPr>
          <w:rStyle w:val="19"/>
          <w:b/>
          <w:bCs/>
          <w:sz w:val="24"/>
          <w:szCs w:val="24"/>
        </w:rPr>
      </w:pPr>
      <w:r w:rsidRPr="008655BE">
        <w:rPr>
          <w:rStyle w:val="19"/>
          <w:b/>
          <w:bCs/>
          <w:sz w:val="24"/>
          <w:szCs w:val="24"/>
        </w:rPr>
        <w:t xml:space="preserve">1.3. Система оценки достижения планируемых результатов освоения </w:t>
      </w:r>
    </w:p>
    <w:p w:rsidR="002E023F" w:rsidRPr="008655BE" w:rsidRDefault="002E023F" w:rsidP="000B1808">
      <w:pPr>
        <w:pStyle w:val="11"/>
        <w:keepNext/>
        <w:keepLines/>
        <w:shd w:val="clear" w:color="auto" w:fill="auto"/>
        <w:spacing w:after="159" w:line="240" w:lineRule="auto"/>
        <w:ind w:right="-1" w:firstLine="540"/>
        <w:contextualSpacing/>
        <w:rPr>
          <w:rStyle w:val="19"/>
          <w:b/>
          <w:bCs/>
          <w:sz w:val="24"/>
          <w:szCs w:val="24"/>
        </w:rPr>
      </w:pPr>
      <w:r w:rsidRPr="008655BE">
        <w:rPr>
          <w:rStyle w:val="19"/>
          <w:b/>
          <w:bCs/>
          <w:sz w:val="24"/>
          <w:szCs w:val="24"/>
        </w:rPr>
        <w:t xml:space="preserve">       </w:t>
      </w:r>
      <w:r w:rsidR="005E403A" w:rsidRPr="008655BE">
        <w:rPr>
          <w:rStyle w:val="19"/>
          <w:b/>
          <w:bCs/>
          <w:sz w:val="24"/>
          <w:szCs w:val="24"/>
        </w:rPr>
        <w:t xml:space="preserve">основной образовательной программы основного общего </w:t>
      </w:r>
    </w:p>
    <w:p w:rsidR="005E403A" w:rsidRPr="008655BE" w:rsidRDefault="002E023F" w:rsidP="000B1808">
      <w:pPr>
        <w:pStyle w:val="11"/>
        <w:keepNext/>
        <w:keepLines/>
        <w:shd w:val="clear" w:color="auto" w:fill="auto"/>
        <w:spacing w:after="159" w:line="240" w:lineRule="auto"/>
        <w:ind w:right="-1" w:firstLine="540"/>
        <w:contextualSpacing/>
        <w:rPr>
          <w:sz w:val="24"/>
          <w:szCs w:val="24"/>
          <w:highlight w:val="yellow"/>
        </w:rPr>
      </w:pPr>
      <w:r w:rsidRPr="008655BE">
        <w:rPr>
          <w:rStyle w:val="19"/>
          <w:b/>
          <w:bCs/>
          <w:sz w:val="24"/>
          <w:szCs w:val="24"/>
        </w:rPr>
        <w:t xml:space="preserve">       </w:t>
      </w:r>
      <w:r w:rsidR="005E403A" w:rsidRPr="008655BE">
        <w:rPr>
          <w:rStyle w:val="19"/>
          <w:b/>
          <w:bCs/>
          <w:sz w:val="24"/>
          <w:szCs w:val="24"/>
        </w:rPr>
        <w:t>образования.</w:t>
      </w:r>
      <w:bookmarkEnd w:id="235"/>
    </w:p>
    <w:p w:rsidR="005E403A" w:rsidRPr="008655BE" w:rsidRDefault="005E403A" w:rsidP="000B1808">
      <w:pPr>
        <w:pStyle w:val="11"/>
        <w:keepNext/>
        <w:keepLines/>
        <w:shd w:val="clear" w:color="auto" w:fill="auto"/>
        <w:spacing w:after="18" w:line="240" w:lineRule="auto"/>
        <w:ind w:right="-1" w:firstLine="540"/>
        <w:contextualSpacing/>
        <w:rPr>
          <w:sz w:val="24"/>
          <w:szCs w:val="24"/>
        </w:rPr>
      </w:pPr>
      <w:bookmarkStart w:id="236" w:name="bookmark237"/>
      <w:r w:rsidRPr="008655BE">
        <w:rPr>
          <w:rStyle w:val="19"/>
          <w:b/>
          <w:bCs/>
          <w:sz w:val="24"/>
          <w:szCs w:val="24"/>
        </w:rPr>
        <w:t>1.3.1.Общие положения</w:t>
      </w:r>
      <w:bookmarkEnd w:id="236"/>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 ООП ООО), предполагающий вовлечённость в оценочную деятельность как педагогов, так и обучающихся.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требованиями Федерального государственного образовательного стандарта основного о</w:t>
      </w:r>
      <w:r w:rsidR="00D342BF" w:rsidRPr="008655BE">
        <w:rPr>
          <w:sz w:val="24"/>
          <w:szCs w:val="24"/>
        </w:rPr>
        <w:t>бщего образования в школе</w:t>
      </w:r>
      <w:r w:rsidRPr="008655BE">
        <w:rPr>
          <w:sz w:val="24"/>
          <w:szCs w:val="24"/>
        </w:rPr>
        <w:t xml:space="preserve"> разработана система оценки, ориентированная на выявление и оценку образовательных достижений учащихся при получении основного общего образования.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Основными</w:t>
      </w:r>
      <w:r w:rsidRPr="008655BE">
        <w:rPr>
          <w:rStyle w:val="1a"/>
          <w:sz w:val="24"/>
          <w:szCs w:val="24"/>
        </w:rPr>
        <w:t xml:space="preserve"> направлениями и целями</w:t>
      </w:r>
      <w:r w:rsidRPr="008655BE">
        <w:rPr>
          <w:sz w:val="24"/>
          <w:szCs w:val="24"/>
        </w:rPr>
        <w:t xml:space="preserve"> оценочной деятельнос</w:t>
      </w:r>
      <w:r w:rsidR="00D342BF" w:rsidRPr="008655BE">
        <w:rPr>
          <w:sz w:val="24"/>
          <w:szCs w:val="24"/>
        </w:rPr>
        <w:t>ти в школе</w:t>
      </w:r>
      <w:r w:rsidRPr="008655BE">
        <w:rPr>
          <w:sz w:val="24"/>
          <w:szCs w:val="24"/>
        </w:rPr>
        <w:t xml:space="preserve"> в соответствии с требованиями ФГОС ООО являются:</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w:t>
      </w:r>
      <w:r w:rsidR="00D342BF" w:rsidRPr="008655BE">
        <w:rPr>
          <w:sz w:val="24"/>
          <w:szCs w:val="24"/>
        </w:rPr>
        <w:t>инга школы</w:t>
      </w:r>
      <w:r w:rsidRPr="008655BE">
        <w:rPr>
          <w:sz w:val="24"/>
          <w:szCs w:val="24"/>
        </w:rPr>
        <w:t>, мониторинговых исследований</w:t>
      </w:r>
      <w:r w:rsidR="00D342BF" w:rsidRPr="008655BE">
        <w:rPr>
          <w:sz w:val="24"/>
          <w:szCs w:val="24"/>
        </w:rPr>
        <w:t xml:space="preserve">  федерального уровня</w:t>
      </w:r>
      <w:r w:rsidRPr="008655BE">
        <w:rPr>
          <w:sz w:val="24"/>
          <w:szCs w:val="24"/>
        </w:rPr>
        <w:t>;</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результатов деятельности педагогических кадров как основа аттестационных процедур;</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результатов деятельно</w:t>
      </w:r>
      <w:r w:rsidR="00D342BF" w:rsidRPr="008655BE">
        <w:rPr>
          <w:sz w:val="24"/>
          <w:szCs w:val="24"/>
        </w:rPr>
        <w:t xml:space="preserve">сти школы </w:t>
      </w:r>
      <w:r w:rsidRPr="008655BE">
        <w:rPr>
          <w:sz w:val="24"/>
          <w:szCs w:val="24"/>
        </w:rPr>
        <w:t>как основа аккредитационных процедур.</w:t>
      </w:r>
    </w:p>
    <w:p w:rsidR="005E403A" w:rsidRPr="008655BE" w:rsidRDefault="005E403A" w:rsidP="00AB3001">
      <w:pPr>
        <w:pStyle w:val="11"/>
        <w:keepNext/>
        <w:keepLines/>
        <w:shd w:val="clear" w:color="auto" w:fill="auto"/>
        <w:spacing w:line="240" w:lineRule="auto"/>
        <w:ind w:right="-1" w:firstLine="540"/>
        <w:contextualSpacing/>
        <w:rPr>
          <w:b w:val="0"/>
          <w:sz w:val="24"/>
          <w:szCs w:val="24"/>
        </w:rPr>
      </w:pPr>
      <w:bookmarkStart w:id="237" w:name="bookmark238"/>
      <w:r w:rsidRPr="008655BE">
        <w:rPr>
          <w:rStyle w:val="14"/>
          <w:bCs/>
          <w:sz w:val="24"/>
          <w:szCs w:val="24"/>
        </w:rPr>
        <w:t>Основным</w:t>
      </w:r>
      <w:r w:rsidRPr="008655BE">
        <w:rPr>
          <w:rStyle w:val="19"/>
          <w:bCs/>
          <w:sz w:val="24"/>
          <w:szCs w:val="24"/>
        </w:rPr>
        <w:t xml:space="preserve"> объектом</w:t>
      </w:r>
      <w:r w:rsidRPr="008655BE">
        <w:rPr>
          <w:rStyle w:val="14"/>
          <w:bCs/>
          <w:sz w:val="24"/>
          <w:szCs w:val="24"/>
        </w:rPr>
        <w:t xml:space="preserve"> системы оценки, ее</w:t>
      </w:r>
      <w:r w:rsidRPr="008655BE">
        <w:rPr>
          <w:rStyle w:val="19"/>
          <w:bCs/>
          <w:sz w:val="24"/>
          <w:szCs w:val="24"/>
        </w:rPr>
        <w:t xml:space="preserve"> содержательной и критериальной базой</w:t>
      </w:r>
      <w:bookmarkEnd w:id="237"/>
      <w:r w:rsidR="00D342BF" w:rsidRPr="008655BE">
        <w:rPr>
          <w:rStyle w:val="19"/>
          <w:b/>
          <w:bCs/>
          <w:sz w:val="24"/>
          <w:szCs w:val="24"/>
        </w:rPr>
        <w:t xml:space="preserve"> </w:t>
      </w:r>
      <w:r w:rsidRPr="008655BE">
        <w:rPr>
          <w:b w:val="0"/>
          <w:sz w:val="24"/>
          <w:szCs w:val="24"/>
        </w:rPr>
        <w:t>выступают требования ФГОС, которые конкретизируются в планируемых результатах освоения обучающимися основной образовательной прогр</w:t>
      </w:r>
      <w:r w:rsidR="00D342BF" w:rsidRPr="008655BE">
        <w:rPr>
          <w:b w:val="0"/>
          <w:sz w:val="24"/>
          <w:szCs w:val="24"/>
        </w:rPr>
        <w:t>аммы школы</w:t>
      </w:r>
      <w:r w:rsidRPr="008655BE">
        <w:rPr>
          <w:b w:val="0"/>
          <w:sz w:val="24"/>
          <w:szCs w:val="24"/>
        </w:rPr>
        <w:t>.</w:t>
      </w:r>
    </w:p>
    <w:p w:rsidR="005E403A" w:rsidRPr="008655BE" w:rsidRDefault="005E403A" w:rsidP="00AB3001">
      <w:pPr>
        <w:pStyle w:val="ab"/>
        <w:shd w:val="clear" w:color="auto" w:fill="auto"/>
        <w:spacing w:before="0" w:line="240" w:lineRule="auto"/>
        <w:ind w:right="-1" w:firstLine="540"/>
        <w:contextualSpacing/>
        <w:jc w:val="center"/>
        <w:rPr>
          <w:sz w:val="24"/>
          <w:szCs w:val="24"/>
        </w:rPr>
      </w:pPr>
      <w:r w:rsidRPr="008655BE">
        <w:rPr>
          <w:sz w:val="24"/>
          <w:szCs w:val="24"/>
        </w:rPr>
        <w:t>Система оценки включает процедуры внутренней и внешней оценки.</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38" w:name="bookmark239"/>
      <w:r w:rsidRPr="008655BE">
        <w:rPr>
          <w:rStyle w:val="19"/>
          <w:b/>
          <w:bCs/>
          <w:sz w:val="24"/>
          <w:szCs w:val="24"/>
        </w:rPr>
        <w:t>Внутренняя оценка</w:t>
      </w:r>
      <w:r w:rsidRPr="008655BE">
        <w:rPr>
          <w:rStyle w:val="14"/>
          <w:b/>
          <w:bCs/>
          <w:sz w:val="24"/>
          <w:szCs w:val="24"/>
        </w:rPr>
        <w:t xml:space="preserve"> включает:</w:t>
      </w:r>
      <w:bookmarkEnd w:id="238"/>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стартовую диагностику,</w:t>
      </w:r>
    </w:p>
    <w:p w:rsidR="005E403A" w:rsidRPr="008655BE" w:rsidRDefault="005E403A" w:rsidP="00221FA4">
      <w:pPr>
        <w:pStyle w:val="ab"/>
        <w:numPr>
          <w:ilvl w:val="0"/>
          <w:numId w:val="14"/>
        </w:numPr>
        <w:shd w:val="clear" w:color="auto" w:fill="auto"/>
        <w:tabs>
          <w:tab w:val="left" w:pos="704"/>
        </w:tabs>
        <w:spacing w:before="0" w:line="240" w:lineRule="auto"/>
        <w:ind w:right="-1" w:firstLine="540"/>
        <w:contextualSpacing/>
        <w:jc w:val="both"/>
        <w:rPr>
          <w:sz w:val="24"/>
          <w:szCs w:val="24"/>
        </w:rPr>
      </w:pPr>
      <w:r w:rsidRPr="008655BE">
        <w:rPr>
          <w:sz w:val="24"/>
          <w:szCs w:val="24"/>
        </w:rPr>
        <w:t>текущую и тематическую оценку,</w:t>
      </w:r>
    </w:p>
    <w:p w:rsidR="005E403A" w:rsidRPr="008655BE" w:rsidRDefault="005E403A" w:rsidP="00221FA4">
      <w:pPr>
        <w:pStyle w:val="130"/>
        <w:keepNext/>
        <w:keepLines/>
        <w:numPr>
          <w:ilvl w:val="0"/>
          <w:numId w:val="14"/>
        </w:numPr>
        <w:shd w:val="clear" w:color="auto" w:fill="auto"/>
        <w:tabs>
          <w:tab w:val="left" w:pos="714"/>
        </w:tabs>
        <w:spacing w:line="240" w:lineRule="auto"/>
        <w:ind w:right="-1"/>
        <w:contextualSpacing/>
        <w:rPr>
          <w:sz w:val="24"/>
          <w:szCs w:val="24"/>
        </w:rPr>
      </w:pPr>
      <w:bookmarkStart w:id="239" w:name="bookmark240"/>
      <w:r w:rsidRPr="008655BE">
        <w:rPr>
          <w:sz w:val="24"/>
          <w:szCs w:val="24"/>
        </w:rPr>
        <w:t>портфолио,</w:t>
      </w:r>
      <w:bookmarkEnd w:id="239"/>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внутришкольный мониторинг образовательных достижений,</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промежуточную и итоговую аттестацию обучающихся.</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40" w:name="bookmark241"/>
      <w:r w:rsidRPr="008655BE">
        <w:rPr>
          <w:rStyle w:val="14"/>
          <w:b/>
          <w:bCs/>
          <w:sz w:val="24"/>
          <w:szCs w:val="24"/>
        </w:rPr>
        <w:t>К</w:t>
      </w:r>
      <w:r w:rsidRPr="008655BE">
        <w:rPr>
          <w:rStyle w:val="19"/>
          <w:b/>
          <w:bCs/>
          <w:sz w:val="24"/>
          <w:szCs w:val="24"/>
        </w:rPr>
        <w:t xml:space="preserve"> внешним процедурам</w:t>
      </w:r>
      <w:r w:rsidRPr="008655BE">
        <w:rPr>
          <w:rStyle w:val="14"/>
          <w:b/>
          <w:bCs/>
          <w:sz w:val="24"/>
          <w:szCs w:val="24"/>
        </w:rPr>
        <w:t xml:space="preserve"> относятся:</w:t>
      </w:r>
      <w:bookmarkEnd w:id="240"/>
    </w:p>
    <w:p w:rsidR="005E403A" w:rsidRPr="008655BE" w:rsidRDefault="005E403A" w:rsidP="00221FA4">
      <w:pPr>
        <w:pStyle w:val="ab"/>
        <w:numPr>
          <w:ilvl w:val="0"/>
          <w:numId w:val="14"/>
        </w:numPr>
        <w:shd w:val="clear" w:color="auto" w:fill="auto"/>
        <w:tabs>
          <w:tab w:val="left" w:pos="714"/>
        </w:tabs>
        <w:spacing w:before="0" w:after="23" w:line="240" w:lineRule="auto"/>
        <w:ind w:right="-1" w:firstLine="540"/>
        <w:contextualSpacing/>
        <w:jc w:val="both"/>
        <w:rPr>
          <w:sz w:val="24"/>
          <w:szCs w:val="24"/>
        </w:rPr>
      </w:pPr>
      <w:r w:rsidRPr="008655BE">
        <w:rPr>
          <w:sz w:val="24"/>
          <w:szCs w:val="24"/>
        </w:rPr>
        <w:t>государственная итоговая аттестация,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независимая оценка качества образования;</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мониторинговые исследования</w:t>
      </w:r>
      <w:r w:rsidR="00D342BF" w:rsidRPr="008655BE">
        <w:rPr>
          <w:sz w:val="24"/>
          <w:szCs w:val="24"/>
        </w:rPr>
        <w:t xml:space="preserve">  федерального уровня</w:t>
      </w:r>
      <w:r w:rsidRPr="008655BE">
        <w:rPr>
          <w:sz w:val="24"/>
          <w:szCs w:val="24"/>
        </w:rPr>
        <w:t>.</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ФГОС ООО система оц</w:t>
      </w:r>
      <w:r w:rsidR="00D342BF" w:rsidRPr="008655BE">
        <w:rPr>
          <w:sz w:val="24"/>
          <w:szCs w:val="24"/>
        </w:rPr>
        <w:t>енки школы</w:t>
      </w:r>
      <w:r w:rsidRPr="008655BE">
        <w:rPr>
          <w:sz w:val="24"/>
          <w:szCs w:val="24"/>
        </w:rPr>
        <w:t xml:space="preserve"> реализует </w:t>
      </w:r>
      <w:r w:rsidRPr="008655BE">
        <w:rPr>
          <w:rStyle w:val="1a"/>
          <w:sz w:val="24"/>
          <w:szCs w:val="24"/>
        </w:rPr>
        <w:t>системно-деятельностный, уровневый и комплексный подходы</w:t>
      </w:r>
      <w:r w:rsidRPr="008655BE">
        <w:rPr>
          <w:sz w:val="24"/>
          <w:szCs w:val="24"/>
        </w:rPr>
        <w:t xml:space="preserve"> к оценке образовательных достижений.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Системно-деятельностный подход</w:t>
      </w:r>
      <w:r w:rsidRPr="008655BE">
        <w:rPr>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lastRenderedPageBreak/>
        <w:t>Уровневый подход</w:t>
      </w:r>
      <w:r w:rsidRPr="008655BE">
        <w:rPr>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Уровневый подход к содержанию оценки</w:t>
      </w:r>
      <w:r w:rsidRPr="008655BE">
        <w:rPr>
          <w:sz w:val="24"/>
          <w:szCs w:val="24"/>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Уровневый подход к представлению и интерпретации результатов</w:t>
      </w:r>
      <w:r w:rsidRPr="008655BE">
        <w:rPr>
          <w:sz w:val="24"/>
          <w:szCs w:val="24"/>
        </w:rPr>
        <w:t xml:space="preserve">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Комплексный подход</w:t>
      </w:r>
      <w:r w:rsidRPr="008655BE">
        <w:rPr>
          <w:sz w:val="24"/>
          <w:szCs w:val="24"/>
        </w:rPr>
        <w:t xml:space="preserve"> к оценке образовательных достижений реализуется путём</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требованиями Стандарта предоставление и использование</w:t>
      </w:r>
      <w:r w:rsidRPr="008655BE">
        <w:rPr>
          <w:rStyle w:val="16"/>
          <w:sz w:val="24"/>
          <w:szCs w:val="24"/>
        </w:rPr>
        <w:t xml:space="preserve"> персонифицированной информации</w:t>
      </w:r>
      <w:r w:rsidRPr="008655BE">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8655BE">
        <w:rPr>
          <w:rStyle w:val="16"/>
          <w:sz w:val="24"/>
          <w:szCs w:val="24"/>
        </w:rPr>
        <w:t xml:space="preserve"> неперсонифицированной (анонимной) информации</w:t>
      </w:r>
      <w:r w:rsidRPr="008655BE">
        <w:rPr>
          <w:sz w:val="24"/>
          <w:szCs w:val="24"/>
        </w:rPr>
        <w:t xml:space="preserve"> о достигаемых обучающимися образовательных результатах.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8655BE">
        <w:rPr>
          <w:rStyle w:val="16"/>
          <w:sz w:val="24"/>
          <w:szCs w:val="24"/>
        </w:rPr>
        <w:t xml:space="preserve"> комплексный подход к оценке результатов</w:t>
      </w:r>
      <w:r w:rsidRPr="008655BE">
        <w:rPr>
          <w:sz w:val="24"/>
          <w:szCs w:val="24"/>
        </w:rPr>
        <w:t xml:space="preserve"> образования, позволяющий вести оценку достижения обучающимися всех трёх групп результатов образования:</w:t>
      </w:r>
      <w:r w:rsidRPr="008655BE">
        <w:rPr>
          <w:rStyle w:val="16"/>
          <w:sz w:val="24"/>
          <w:szCs w:val="24"/>
        </w:rPr>
        <w:t xml:space="preserve"> личностных, метапредметных</w:t>
      </w:r>
      <w:r w:rsidRPr="008655BE">
        <w:rPr>
          <w:sz w:val="24"/>
          <w:szCs w:val="24"/>
        </w:rPr>
        <w:t xml:space="preserve"> и</w:t>
      </w:r>
      <w:r w:rsidRPr="008655BE">
        <w:rPr>
          <w:rStyle w:val="16"/>
          <w:sz w:val="24"/>
          <w:szCs w:val="24"/>
        </w:rPr>
        <w:t xml:space="preserve"> предметных.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предусматривает</w:t>
      </w:r>
      <w:r w:rsidRPr="008655BE">
        <w:rPr>
          <w:rStyle w:val="16"/>
          <w:sz w:val="24"/>
          <w:szCs w:val="24"/>
        </w:rPr>
        <w:t xml:space="preserve"> уровневый подход</w:t>
      </w:r>
      <w:r w:rsidRPr="008655BE">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индивидуальных образовательных достижений выстраивается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E403A" w:rsidRPr="008655BE" w:rsidRDefault="005E403A" w:rsidP="000B1808">
      <w:pPr>
        <w:pStyle w:val="31"/>
        <w:shd w:val="clear" w:color="auto" w:fill="auto"/>
        <w:spacing w:line="240" w:lineRule="auto"/>
        <w:ind w:right="-1" w:firstLine="540"/>
        <w:contextualSpacing/>
        <w:jc w:val="both"/>
        <w:rPr>
          <w:sz w:val="24"/>
          <w:szCs w:val="24"/>
        </w:rPr>
      </w:pPr>
      <w:r w:rsidRPr="008655BE">
        <w:rPr>
          <w:rStyle w:val="310"/>
          <w:b/>
          <w:bCs/>
          <w:sz w:val="24"/>
          <w:szCs w:val="24"/>
        </w:rPr>
        <w:t>На основе представленной обобщенной системы оценки достижений обучающихся внесены изменения в</w:t>
      </w:r>
      <w:r w:rsidRPr="008655BE">
        <w:rPr>
          <w:rStyle w:val="318"/>
          <w:b/>
          <w:bCs/>
          <w:sz w:val="24"/>
          <w:szCs w:val="24"/>
        </w:rPr>
        <w:t xml:space="preserve"> «Положение о формах, периодичности и порядке текущей, тематической оценки успеваемости и промежуточной аттестации обучающихся»</w:t>
      </w:r>
      <w:r w:rsidRPr="008655BE">
        <w:rPr>
          <w:rStyle w:val="310"/>
          <w:b/>
          <w:bCs/>
          <w:sz w:val="24"/>
          <w:szCs w:val="24"/>
        </w:rPr>
        <w:t xml:space="preserve"> с</w:t>
      </w:r>
    </w:p>
    <w:p w:rsidR="005E403A" w:rsidRPr="008655BE" w:rsidRDefault="005E403A" w:rsidP="000B1808">
      <w:pPr>
        <w:pStyle w:val="ab"/>
        <w:shd w:val="clear" w:color="auto" w:fill="auto"/>
        <w:spacing w:before="0" w:after="180" w:line="240" w:lineRule="auto"/>
        <w:ind w:right="-1"/>
        <w:contextualSpacing/>
        <w:jc w:val="both"/>
        <w:rPr>
          <w:sz w:val="24"/>
          <w:szCs w:val="24"/>
        </w:rPr>
      </w:pPr>
      <w:r w:rsidRPr="008655BE">
        <w:rPr>
          <w:sz w:val="24"/>
          <w:szCs w:val="24"/>
        </w:rPr>
        <w:lastRenderedPageBreak/>
        <w:t>учетом требований стандартов II поколения.</w:t>
      </w:r>
    </w:p>
    <w:p w:rsidR="002E023F" w:rsidRPr="008655BE" w:rsidRDefault="005E403A" w:rsidP="000B1808">
      <w:pPr>
        <w:pStyle w:val="11"/>
        <w:keepNext/>
        <w:keepLines/>
        <w:shd w:val="clear" w:color="auto" w:fill="auto"/>
        <w:spacing w:line="240" w:lineRule="auto"/>
        <w:ind w:right="-1" w:firstLine="540"/>
        <w:contextualSpacing/>
        <w:rPr>
          <w:rStyle w:val="19"/>
          <w:b/>
          <w:bCs/>
          <w:sz w:val="24"/>
          <w:szCs w:val="24"/>
        </w:rPr>
      </w:pPr>
      <w:bookmarkStart w:id="241" w:name="bookmark242"/>
      <w:r w:rsidRPr="008655BE">
        <w:rPr>
          <w:rStyle w:val="19"/>
          <w:b/>
          <w:bCs/>
          <w:sz w:val="24"/>
          <w:szCs w:val="24"/>
        </w:rPr>
        <w:t xml:space="preserve">1.3.2. Особенности оценки личностных, метапредметных и </w:t>
      </w:r>
    </w:p>
    <w:p w:rsidR="005E403A" w:rsidRPr="008655BE" w:rsidRDefault="002E023F" w:rsidP="000B1808">
      <w:pPr>
        <w:pStyle w:val="11"/>
        <w:keepNext/>
        <w:keepLines/>
        <w:shd w:val="clear" w:color="auto" w:fill="auto"/>
        <w:spacing w:line="240" w:lineRule="auto"/>
        <w:ind w:right="-1" w:firstLine="540"/>
        <w:contextualSpacing/>
        <w:rPr>
          <w:sz w:val="24"/>
          <w:szCs w:val="24"/>
        </w:rPr>
      </w:pPr>
      <w:r w:rsidRPr="008655BE">
        <w:rPr>
          <w:rStyle w:val="19"/>
          <w:b/>
          <w:bCs/>
          <w:sz w:val="24"/>
          <w:szCs w:val="24"/>
        </w:rPr>
        <w:t xml:space="preserve">          </w:t>
      </w:r>
      <w:r w:rsidR="005E403A" w:rsidRPr="008655BE">
        <w:rPr>
          <w:rStyle w:val="19"/>
          <w:b/>
          <w:bCs/>
          <w:sz w:val="24"/>
          <w:szCs w:val="24"/>
        </w:rPr>
        <w:t>предметных результатов</w:t>
      </w:r>
      <w:bookmarkEnd w:id="241"/>
    </w:p>
    <w:p w:rsidR="005E403A" w:rsidRPr="008655BE" w:rsidRDefault="005E403A" w:rsidP="000B1808">
      <w:pPr>
        <w:pStyle w:val="11"/>
        <w:keepNext/>
        <w:keepLines/>
        <w:shd w:val="clear" w:color="auto" w:fill="auto"/>
        <w:spacing w:after="83" w:line="240" w:lineRule="auto"/>
        <w:ind w:right="-1" w:firstLine="540"/>
        <w:contextualSpacing/>
        <w:rPr>
          <w:sz w:val="24"/>
          <w:szCs w:val="24"/>
        </w:rPr>
      </w:pPr>
      <w:bookmarkStart w:id="242" w:name="bookmark243"/>
      <w:r w:rsidRPr="008655BE">
        <w:rPr>
          <w:rStyle w:val="19"/>
          <w:b/>
          <w:bCs/>
          <w:sz w:val="24"/>
          <w:szCs w:val="24"/>
        </w:rPr>
        <w:t>Особенности оценки личностных результатов</w:t>
      </w:r>
      <w:bookmarkEnd w:id="242"/>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5E403A" w:rsidRPr="008655BE" w:rsidRDefault="005E403A" w:rsidP="00221FA4">
      <w:pPr>
        <w:pStyle w:val="ab"/>
        <w:numPr>
          <w:ilvl w:val="0"/>
          <w:numId w:val="16"/>
        </w:numPr>
        <w:shd w:val="clear" w:color="auto" w:fill="auto"/>
        <w:tabs>
          <w:tab w:val="left" w:pos="805"/>
        </w:tabs>
        <w:spacing w:before="0" w:line="240" w:lineRule="auto"/>
        <w:ind w:right="-1" w:firstLine="540"/>
        <w:contextualSpacing/>
        <w:jc w:val="both"/>
        <w:rPr>
          <w:sz w:val="24"/>
          <w:szCs w:val="24"/>
        </w:rPr>
      </w:pPr>
      <w:r w:rsidRPr="008655BE">
        <w:rPr>
          <w:sz w:val="24"/>
          <w:szCs w:val="24"/>
        </w:rPr>
        <w:t>сформированность основ гражданской идентичности личности;</w:t>
      </w:r>
    </w:p>
    <w:p w:rsidR="005E403A" w:rsidRPr="008655BE" w:rsidRDefault="005E403A" w:rsidP="00221FA4">
      <w:pPr>
        <w:pStyle w:val="ab"/>
        <w:numPr>
          <w:ilvl w:val="0"/>
          <w:numId w:val="16"/>
        </w:numPr>
        <w:shd w:val="clear" w:color="auto" w:fill="auto"/>
        <w:tabs>
          <w:tab w:val="left" w:pos="831"/>
        </w:tabs>
        <w:spacing w:before="0" w:line="240" w:lineRule="auto"/>
        <w:ind w:right="-1" w:firstLine="540"/>
        <w:contextualSpacing/>
        <w:jc w:val="both"/>
        <w:rPr>
          <w:sz w:val="24"/>
          <w:szCs w:val="24"/>
        </w:rPr>
      </w:pPr>
      <w:r w:rsidRPr="008655BE">
        <w:rPr>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E403A" w:rsidRPr="008655BE" w:rsidRDefault="005E403A" w:rsidP="00221FA4">
      <w:pPr>
        <w:pStyle w:val="ab"/>
        <w:numPr>
          <w:ilvl w:val="0"/>
          <w:numId w:val="16"/>
        </w:numPr>
        <w:shd w:val="clear" w:color="auto" w:fill="auto"/>
        <w:tabs>
          <w:tab w:val="left" w:pos="836"/>
        </w:tabs>
        <w:spacing w:before="0" w:line="240" w:lineRule="auto"/>
        <w:ind w:right="-1" w:firstLine="540"/>
        <w:contextualSpacing/>
        <w:jc w:val="both"/>
        <w:rPr>
          <w:sz w:val="24"/>
          <w:szCs w:val="24"/>
        </w:rPr>
      </w:pPr>
      <w:r w:rsidRPr="008655BE">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 xml:space="preserve">В соответствии с требованиями ФГОС достижение личностных результатов </w:t>
      </w:r>
      <w:r w:rsidRPr="008655BE">
        <w:rPr>
          <w:sz w:val="24"/>
          <w:szCs w:val="24"/>
          <w:u w:val="single"/>
        </w:rPr>
        <w:t>не выносится</w:t>
      </w:r>
      <w:r w:rsidRPr="008655BE">
        <w:rPr>
          <w:sz w:val="24"/>
          <w:szCs w:val="24"/>
        </w:rPr>
        <w:t xml:space="preserve"> на итоговую оценку обучающихся, а является предметом оценки эффективности воспитательно-образователь</w:t>
      </w:r>
      <w:r w:rsidR="00AB3001" w:rsidRPr="008655BE">
        <w:rPr>
          <w:sz w:val="24"/>
          <w:szCs w:val="24"/>
        </w:rPr>
        <w:t>ной деятельности школы</w:t>
      </w:r>
      <w:r w:rsidRPr="008655BE">
        <w:rPr>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w:t>
      </w:r>
      <w:r w:rsidRPr="008655BE">
        <w:rPr>
          <w:sz w:val="24"/>
          <w:szCs w:val="24"/>
          <w:u w:val="single"/>
        </w:rPr>
        <w:t>внешних</w:t>
      </w:r>
      <w:r w:rsidRPr="008655BE">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 диагностики.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соблюдении норм и правил поведения, принят</w:t>
      </w:r>
      <w:r w:rsidR="00AB3001" w:rsidRPr="008655BE">
        <w:rPr>
          <w:sz w:val="24"/>
          <w:szCs w:val="24"/>
        </w:rPr>
        <w:t>ых в школе</w:t>
      </w:r>
      <w:r w:rsidRPr="008655BE">
        <w:rPr>
          <w:sz w:val="24"/>
          <w:szCs w:val="24"/>
        </w:rPr>
        <w:t>;</w:t>
      </w:r>
    </w:p>
    <w:p w:rsidR="005E403A" w:rsidRPr="008655BE" w:rsidRDefault="005E403A" w:rsidP="00221FA4">
      <w:pPr>
        <w:pStyle w:val="ab"/>
        <w:numPr>
          <w:ilvl w:val="0"/>
          <w:numId w:val="14"/>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участии в общ</w:t>
      </w:r>
      <w:r w:rsidR="00AB3001" w:rsidRPr="008655BE">
        <w:rPr>
          <w:sz w:val="24"/>
          <w:szCs w:val="24"/>
        </w:rPr>
        <w:t>ественной жизни школы</w:t>
      </w:r>
      <w:r w:rsidRPr="008655BE">
        <w:rPr>
          <w:sz w:val="24"/>
          <w:szCs w:val="24"/>
        </w:rPr>
        <w:t>, ближайшего социального окружения, страны, общественно-полезной деятельности;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ответственности за результаты обучения;</w:t>
      </w:r>
    </w:p>
    <w:p w:rsidR="005E403A" w:rsidRPr="008655BE" w:rsidRDefault="005E403A" w:rsidP="00221FA4">
      <w:pPr>
        <w:pStyle w:val="ab"/>
        <w:numPr>
          <w:ilvl w:val="0"/>
          <w:numId w:val="14"/>
        </w:numPr>
        <w:shd w:val="clear" w:color="auto" w:fill="auto"/>
        <w:tabs>
          <w:tab w:val="left" w:pos="726"/>
        </w:tabs>
        <w:spacing w:before="0" w:line="240" w:lineRule="auto"/>
        <w:ind w:right="-1" w:firstLine="540"/>
        <w:contextualSpacing/>
        <w:jc w:val="both"/>
        <w:rPr>
          <w:sz w:val="24"/>
          <w:szCs w:val="24"/>
        </w:rPr>
      </w:pPr>
      <w:r w:rsidRPr="008655BE">
        <w:rPr>
          <w:sz w:val="24"/>
          <w:szCs w:val="24"/>
        </w:rPr>
        <w:t>готовности и способности делать осознанный выбор своей образовательной траектории, в том числе выбор профессии;</w:t>
      </w:r>
    </w:p>
    <w:p w:rsidR="005E403A" w:rsidRPr="008655BE" w:rsidRDefault="005E403A" w:rsidP="00221FA4">
      <w:pPr>
        <w:pStyle w:val="ab"/>
        <w:numPr>
          <w:ilvl w:val="0"/>
          <w:numId w:val="14"/>
        </w:numPr>
        <w:shd w:val="clear" w:color="auto" w:fill="auto"/>
        <w:tabs>
          <w:tab w:val="left" w:pos="721"/>
        </w:tabs>
        <w:spacing w:before="0" w:line="240" w:lineRule="auto"/>
        <w:ind w:right="-1" w:firstLine="540"/>
        <w:contextualSpacing/>
        <w:jc w:val="both"/>
        <w:rPr>
          <w:sz w:val="24"/>
          <w:szCs w:val="24"/>
        </w:rPr>
      </w:pPr>
      <w:r w:rsidRPr="008655B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Внутришкольный мониторинг организуется администра</w:t>
      </w:r>
      <w:r w:rsidR="00AB3001" w:rsidRPr="008655BE">
        <w:rPr>
          <w:sz w:val="24"/>
          <w:szCs w:val="24"/>
        </w:rPr>
        <w:t>цией школы</w:t>
      </w:r>
      <w:r w:rsidRPr="008655BE">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763B2A" w:rsidRPr="008655BE">
        <w:rPr>
          <w:sz w:val="24"/>
          <w:szCs w:val="24"/>
        </w:rPr>
        <w:t>ной школой</w:t>
      </w:r>
      <w:r w:rsidRPr="008655BE">
        <w:rPr>
          <w:sz w:val="24"/>
          <w:szCs w:val="24"/>
        </w:rPr>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43" w:name="bookmark244"/>
      <w:r w:rsidRPr="008655BE">
        <w:rPr>
          <w:rStyle w:val="19"/>
          <w:b/>
          <w:bCs/>
          <w:sz w:val="24"/>
          <w:szCs w:val="24"/>
        </w:rPr>
        <w:t>Особенности оценки метапредметных результатов</w:t>
      </w:r>
      <w:bookmarkEnd w:id="243"/>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w:t>
      </w:r>
      <w:r w:rsidRPr="008655BE">
        <w:rPr>
          <w:rStyle w:val="1a"/>
          <w:sz w:val="24"/>
          <w:szCs w:val="24"/>
        </w:rPr>
        <w:t xml:space="preserve"> объектом и предметом</w:t>
      </w:r>
      <w:r w:rsidRPr="008655BE">
        <w:rPr>
          <w:sz w:val="24"/>
          <w:szCs w:val="24"/>
        </w:rPr>
        <w:t xml:space="preserve"> оценки метапредметных результатов являются:</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и готовность к освоению систематических знаний, их самостоятельному пополнению, переносу и интеграции;</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работать с информацией;</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способность к сотрудничеству и коммуникации;</w:t>
      </w:r>
    </w:p>
    <w:p w:rsidR="005E403A" w:rsidRPr="008655BE" w:rsidRDefault="005E403A" w:rsidP="00221FA4">
      <w:pPr>
        <w:pStyle w:val="ab"/>
        <w:numPr>
          <w:ilvl w:val="0"/>
          <w:numId w:val="14"/>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к решению личностно и социально значимых проблем и воплощению найденных решений в практику;</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и готовность к использованию ИКТ в целях обучения и развития;</w:t>
      </w:r>
    </w:p>
    <w:p w:rsidR="005E403A" w:rsidRPr="008655BE" w:rsidRDefault="005E403A" w:rsidP="00221FA4">
      <w:pPr>
        <w:pStyle w:val="ab"/>
        <w:numPr>
          <w:ilvl w:val="0"/>
          <w:numId w:val="14"/>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к самоорганизации, саморегуляции и рефлексии.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достижения метапредметных результатов осуществляется админ</w:t>
      </w:r>
      <w:r w:rsidR="00763B2A" w:rsidRPr="008655BE">
        <w:rPr>
          <w:sz w:val="24"/>
          <w:szCs w:val="24"/>
        </w:rPr>
        <w:t>истрацией школы</w:t>
      </w:r>
      <w:r w:rsidRPr="008655BE">
        <w:rPr>
          <w:sz w:val="24"/>
          <w:szCs w:val="24"/>
        </w:rPr>
        <w:t xml:space="preserve"> в ходе</w:t>
      </w:r>
      <w:r w:rsidRPr="008655BE">
        <w:rPr>
          <w:rStyle w:val="1a"/>
          <w:sz w:val="24"/>
          <w:szCs w:val="24"/>
        </w:rPr>
        <w:t xml:space="preserve"> внутришкольного мониторинга.</w:t>
      </w:r>
      <w:r w:rsidRPr="008655BE">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Наиболее адекватными формами оценки</w:t>
      </w:r>
    </w:p>
    <w:p w:rsidR="00763B2A" w:rsidRPr="008655BE" w:rsidRDefault="00763B2A" w:rsidP="00221FA4">
      <w:pPr>
        <w:pStyle w:val="ab"/>
        <w:numPr>
          <w:ilvl w:val="0"/>
          <w:numId w:val="17"/>
        </w:numPr>
        <w:spacing w:line="240" w:lineRule="auto"/>
        <w:ind w:right="-1"/>
        <w:contextualSpacing/>
        <w:jc w:val="both"/>
        <w:rPr>
          <w:sz w:val="24"/>
          <w:szCs w:val="24"/>
        </w:rPr>
      </w:pPr>
      <w:r w:rsidRPr="008655BE">
        <w:rPr>
          <w:sz w:val="24"/>
          <w:szCs w:val="24"/>
        </w:rPr>
        <w:t>читательской грамотности служит письменная работа на межпредметной основе;</w:t>
      </w:r>
    </w:p>
    <w:p w:rsidR="00763B2A" w:rsidRPr="008655BE" w:rsidRDefault="00763B2A" w:rsidP="00221FA4">
      <w:pPr>
        <w:pStyle w:val="ab"/>
        <w:numPr>
          <w:ilvl w:val="0"/>
          <w:numId w:val="17"/>
        </w:numPr>
        <w:spacing w:line="240" w:lineRule="auto"/>
        <w:ind w:right="-1"/>
        <w:contextualSpacing/>
        <w:jc w:val="both"/>
        <w:rPr>
          <w:sz w:val="24"/>
          <w:szCs w:val="24"/>
        </w:rPr>
      </w:pPr>
      <w:r w:rsidRPr="008655BE">
        <w:rPr>
          <w:sz w:val="24"/>
          <w:szCs w:val="24"/>
        </w:rPr>
        <w:t>ИКТ-компетентности – практическая работа в сочетании с письменной (компьютеризованной) частью;</w:t>
      </w:r>
    </w:p>
    <w:p w:rsidR="00763B2A" w:rsidRPr="008655BE" w:rsidRDefault="00763B2A" w:rsidP="00221FA4">
      <w:pPr>
        <w:pStyle w:val="ab"/>
        <w:numPr>
          <w:ilvl w:val="0"/>
          <w:numId w:val="17"/>
        </w:numPr>
        <w:spacing w:line="240" w:lineRule="auto"/>
        <w:ind w:right="-1"/>
        <w:contextualSpacing/>
        <w:jc w:val="both"/>
        <w:rPr>
          <w:sz w:val="24"/>
          <w:szCs w:val="24"/>
        </w:rPr>
      </w:pPr>
      <w:r w:rsidRPr="008655B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Каждый из перечисленных видов диагностик проводится с периодичностью не менее, чем один раз в два года.</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Результатом (продуктом) проектной деятельности может быть любая из следующих работ:</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 xml:space="preserve">а) письменная работа (эссе, реферат, аналитические материалы, обзорные материалы, отчёты о проведённых </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исследованиях, стендовый доклад и др.);</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в) материальный объект, макет, иное конструкторское изделие;</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г) отчётные  материалы по социальному проекту, которые могут включать как тексты, так и мультимедийные продукты.</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w:t>
      </w:r>
      <w:r w:rsidR="00A22FF7" w:rsidRPr="008655BE">
        <w:rPr>
          <w:sz w:val="24"/>
          <w:szCs w:val="24"/>
        </w:rPr>
        <w:t>ми школы</w:t>
      </w:r>
      <w:r w:rsidRPr="008655BE">
        <w:rPr>
          <w:sz w:val="24"/>
          <w:szCs w:val="24"/>
        </w:rPr>
        <w:t xml:space="preserve">. </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Защита проекта осуществляется в процессе специально организованной деятел</w:t>
      </w:r>
      <w:r w:rsidR="00A22FF7" w:rsidRPr="008655BE">
        <w:rPr>
          <w:sz w:val="24"/>
          <w:szCs w:val="24"/>
        </w:rPr>
        <w:t xml:space="preserve">ьности комиссии школы </w:t>
      </w:r>
      <w:r w:rsidRPr="008655BE">
        <w:rPr>
          <w:sz w:val="24"/>
          <w:szCs w:val="24"/>
        </w:rPr>
        <w:t xml:space="preserve"> или на школьной конференции. </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63B2A" w:rsidRPr="008655BE" w:rsidRDefault="00763B2A" w:rsidP="00763B2A">
      <w:pPr>
        <w:pStyle w:val="ab"/>
        <w:spacing w:line="240" w:lineRule="auto"/>
        <w:ind w:right="-1" w:firstLine="540"/>
        <w:contextualSpacing/>
        <w:jc w:val="both"/>
        <w:rPr>
          <w:b/>
          <w:sz w:val="24"/>
          <w:szCs w:val="24"/>
        </w:rPr>
      </w:pPr>
      <w:r w:rsidRPr="008655BE">
        <w:rPr>
          <w:b/>
          <w:sz w:val="24"/>
          <w:szCs w:val="24"/>
        </w:rPr>
        <w:t>Особенности оценки предметных результатов</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lastRenderedPageBreak/>
        <w:t>Оценка предметных результатов</w:t>
      </w:r>
      <w:r w:rsidR="00A22FF7" w:rsidRPr="008655BE">
        <w:rPr>
          <w:sz w:val="24"/>
          <w:szCs w:val="24"/>
        </w:rPr>
        <w:t xml:space="preserve"> </w:t>
      </w:r>
      <w:r w:rsidRPr="008655BE">
        <w:rPr>
          <w:sz w:val="24"/>
          <w:szCs w:val="24"/>
        </w:rPr>
        <w:t>представляет собой оценку достижения обучающимся  планируемых результатов по отдельным предметам.</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Формирование этих результатов обеспечивается каждым учебным предметом.</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w:t>
      </w:r>
      <w:r w:rsidR="00A22FF7" w:rsidRPr="008655BE">
        <w:rPr>
          <w:sz w:val="24"/>
          <w:szCs w:val="24"/>
        </w:rPr>
        <w:t>цией школы</w:t>
      </w:r>
      <w:r w:rsidRPr="008655BE">
        <w:rPr>
          <w:sz w:val="24"/>
          <w:szCs w:val="24"/>
        </w:rPr>
        <w:t xml:space="preserve"> в ходе внутришкольного мониторинга.</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Система оценки предметных результатов освоения учебных программ с учётом</w:t>
      </w:r>
      <w:r w:rsidR="007223E1" w:rsidRPr="008655BE">
        <w:rPr>
          <w:sz w:val="24"/>
          <w:szCs w:val="24"/>
        </w:rPr>
        <w:t xml:space="preserve"> </w:t>
      </w:r>
      <w:r w:rsidRPr="008655BE">
        <w:rPr>
          <w:sz w:val="24"/>
          <w:szCs w:val="24"/>
        </w:rPr>
        <w:t>уровневого подхода, принятого во ФГОС,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обучающимся.</w:t>
      </w:r>
    </w:p>
    <w:p w:rsidR="00A22FF7" w:rsidRPr="008655BE" w:rsidRDefault="00A22FF7" w:rsidP="00A22FF7">
      <w:pPr>
        <w:pStyle w:val="ab"/>
        <w:spacing w:line="240" w:lineRule="auto"/>
        <w:ind w:right="-1" w:firstLine="540"/>
        <w:contextualSpacing/>
        <w:jc w:val="both"/>
        <w:rPr>
          <w:sz w:val="24"/>
          <w:szCs w:val="24"/>
        </w:rPr>
      </w:pPr>
      <w:r w:rsidRPr="008655BE">
        <w:rPr>
          <w:sz w:val="24"/>
          <w:szCs w:val="24"/>
        </w:rPr>
        <w:t xml:space="preserve">Для оценки динамики формирования предметных результатов в системе </w:t>
      </w:r>
    </w:p>
    <w:p w:rsidR="00A22FF7" w:rsidRPr="008655BE" w:rsidRDefault="00A22FF7" w:rsidP="007223E1">
      <w:pPr>
        <w:pStyle w:val="ab"/>
        <w:spacing w:line="240" w:lineRule="auto"/>
        <w:ind w:right="-1"/>
        <w:contextualSpacing/>
        <w:jc w:val="both"/>
        <w:rPr>
          <w:sz w:val="24"/>
          <w:szCs w:val="24"/>
        </w:rPr>
      </w:pPr>
      <w:r w:rsidRPr="008655BE">
        <w:rPr>
          <w:sz w:val="24"/>
          <w:szCs w:val="24"/>
        </w:rPr>
        <w:t>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w:t>
      </w:r>
      <w:r w:rsidR="007223E1" w:rsidRPr="008655BE">
        <w:rPr>
          <w:sz w:val="24"/>
          <w:szCs w:val="24"/>
        </w:rPr>
        <w:t xml:space="preserve"> </w:t>
      </w:r>
      <w:r w:rsidRPr="008655BE">
        <w:rPr>
          <w:sz w:val="24"/>
          <w:szCs w:val="24"/>
        </w:rPr>
        <w:t>моделей изучаемых объектов и процессов, схем;</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выявлению и анализу существенных и устойчивых связей и отношений между объектами и процессами.</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При этом обязательными составляющими системы накопленной оценки являются материалы:</w:t>
      </w:r>
    </w:p>
    <w:p w:rsidR="00A22FF7" w:rsidRPr="008655BE" w:rsidRDefault="007223E1" w:rsidP="00A22FF7">
      <w:pPr>
        <w:pStyle w:val="ab"/>
        <w:spacing w:line="240" w:lineRule="auto"/>
        <w:ind w:right="-1" w:firstLine="540"/>
        <w:contextualSpacing/>
        <w:jc w:val="both"/>
        <w:rPr>
          <w:sz w:val="24"/>
          <w:szCs w:val="24"/>
        </w:rPr>
      </w:pPr>
      <w:r w:rsidRPr="008655BE">
        <w:rPr>
          <w:sz w:val="24"/>
          <w:szCs w:val="24"/>
        </w:rPr>
        <w:t>•</w:t>
      </w:r>
      <w:r w:rsidR="00A22FF7" w:rsidRPr="008655BE">
        <w:rPr>
          <w:sz w:val="24"/>
          <w:szCs w:val="24"/>
        </w:rPr>
        <w:t>стартовой диагностики;</w:t>
      </w:r>
    </w:p>
    <w:p w:rsidR="00A22FF7" w:rsidRPr="008655BE" w:rsidRDefault="007223E1" w:rsidP="00A22FF7">
      <w:pPr>
        <w:pStyle w:val="ab"/>
        <w:spacing w:line="240" w:lineRule="auto"/>
        <w:ind w:right="-1" w:firstLine="540"/>
        <w:contextualSpacing/>
        <w:jc w:val="both"/>
        <w:rPr>
          <w:sz w:val="24"/>
          <w:szCs w:val="24"/>
        </w:rPr>
      </w:pPr>
      <w:r w:rsidRPr="008655BE">
        <w:rPr>
          <w:sz w:val="24"/>
          <w:szCs w:val="24"/>
        </w:rPr>
        <w:t>•</w:t>
      </w:r>
      <w:r w:rsidR="00A22FF7" w:rsidRPr="008655BE">
        <w:rPr>
          <w:sz w:val="24"/>
          <w:szCs w:val="24"/>
        </w:rPr>
        <w:t>тематических и итоговых проверочных работ по всем учебным предметам;</w:t>
      </w:r>
    </w:p>
    <w:p w:rsidR="00A22FF7" w:rsidRPr="008655BE" w:rsidRDefault="00A22FF7" w:rsidP="00A22FF7">
      <w:pPr>
        <w:pStyle w:val="ab"/>
        <w:spacing w:line="240" w:lineRule="auto"/>
        <w:ind w:right="-1" w:firstLine="540"/>
        <w:contextualSpacing/>
        <w:jc w:val="both"/>
        <w:rPr>
          <w:sz w:val="24"/>
          <w:szCs w:val="24"/>
        </w:rPr>
      </w:pPr>
      <w:r w:rsidRPr="008655BE">
        <w:rPr>
          <w:sz w:val="24"/>
          <w:szCs w:val="24"/>
        </w:rPr>
        <w:t>• творческих работ, включая учебные исследования и учебные проекты.</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Решение о достижении или не</w:t>
      </w:r>
      <w:r w:rsidR="007223E1" w:rsidRPr="008655BE">
        <w:rPr>
          <w:sz w:val="24"/>
          <w:szCs w:val="24"/>
        </w:rPr>
        <w:t xml:space="preserve"> </w:t>
      </w:r>
      <w:r w:rsidRPr="008655BE">
        <w:rPr>
          <w:sz w:val="24"/>
          <w:szCs w:val="24"/>
        </w:rPr>
        <w:t>достижении планируемых результатов или об освоении или не</w:t>
      </w:r>
      <w:r w:rsidR="007223E1" w:rsidRPr="008655BE">
        <w:rPr>
          <w:sz w:val="24"/>
          <w:szCs w:val="24"/>
        </w:rPr>
        <w:t xml:space="preserve"> </w:t>
      </w:r>
      <w:r w:rsidRPr="008655BE">
        <w:rPr>
          <w:sz w:val="24"/>
          <w:szCs w:val="24"/>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7223E1" w:rsidRPr="008655BE">
        <w:rPr>
          <w:sz w:val="24"/>
          <w:szCs w:val="24"/>
        </w:rPr>
        <w:t xml:space="preserve"> </w:t>
      </w:r>
      <w:r w:rsidRPr="008655BE">
        <w:rPr>
          <w:sz w:val="24"/>
          <w:szCs w:val="24"/>
        </w:rPr>
        <w:t>достижения. Для описания достижений обучающихся целесообразно установить следующие уровни.</w:t>
      </w:r>
    </w:p>
    <w:p w:rsidR="00A22FF7" w:rsidRPr="008655BE" w:rsidRDefault="00A22FF7" w:rsidP="007223E1">
      <w:pPr>
        <w:pStyle w:val="ab"/>
        <w:spacing w:line="240" w:lineRule="auto"/>
        <w:ind w:right="-1" w:firstLine="540"/>
        <w:contextualSpacing/>
        <w:jc w:val="both"/>
        <w:rPr>
          <w:sz w:val="24"/>
          <w:szCs w:val="24"/>
        </w:rPr>
      </w:pPr>
      <w:r w:rsidRPr="008655BE">
        <w:rPr>
          <w:b/>
          <w:i/>
          <w:sz w:val="24"/>
          <w:szCs w:val="24"/>
        </w:rPr>
        <w:t>Базовый уровень достижений</w:t>
      </w:r>
      <w:r w:rsidRPr="008655BE">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w:t>
      </w:r>
      <w:r w:rsidR="007223E1" w:rsidRPr="008655BE">
        <w:rPr>
          <w:sz w:val="24"/>
          <w:szCs w:val="24"/>
        </w:rPr>
        <w:t xml:space="preserve"> </w:t>
      </w:r>
      <w:r w:rsidRPr="008655BE">
        <w:rPr>
          <w:sz w:val="24"/>
          <w:szCs w:val="24"/>
        </w:rPr>
        <w:t>кругозоре, широте (или избирательности) интересов:</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  </w:t>
      </w:r>
      <w:r w:rsidRPr="008655BE">
        <w:rPr>
          <w:b/>
          <w:i/>
          <w:sz w:val="24"/>
          <w:szCs w:val="24"/>
        </w:rPr>
        <w:t>повышенный уровень достижения</w:t>
      </w:r>
      <w:r w:rsidRPr="008655BE">
        <w:rPr>
          <w:sz w:val="24"/>
          <w:szCs w:val="24"/>
        </w:rPr>
        <w:t xml:space="preserve">  планируемых результатов, оценка «хорошо» (отметка «4»);</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 </w:t>
      </w:r>
      <w:r w:rsidRPr="008655BE">
        <w:rPr>
          <w:b/>
          <w:i/>
          <w:sz w:val="24"/>
          <w:szCs w:val="24"/>
        </w:rPr>
        <w:t>высокий уровень достижения</w:t>
      </w:r>
      <w:r w:rsidRPr="008655BE">
        <w:rPr>
          <w:sz w:val="24"/>
          <w:szCs w:val="24"/>
        </w:rPr>
        <w:t xml:space="preserve"> планируемых результатов, оценка «отлично» (отметка «5»). </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школьников,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w:t>
      </w:r>
    </w:p>
    <w:p w:rsidR="00A22FF7" w:rsidRPr="008655BE" w:rsidRDefault="00A22FF7" w:rsidP="007223E1">
      <w:pPr>
        <w:pStyle w:val="ab"/>
        <w:spacing w:line="240" w:lineRule="auto"/>
        <w:ind w:right="-1"/>
        <w:contextualSpacing/>
        <w:jc w:val="both"/>
        <w:rPr>
          <w:sz w:val="24"/>
          <w:szCs w:val="24"/>
        </w:rPr>
      </w:pPr>
      <w:r w:rsidRPr="008655BE">
        <w:rPr>
          <w:sz w:val="24"/>
          <w:szCs w:val="24"/>
        </w:rPr>
        <w:t>нему такие  обучающиеся  могут быть вовлечены в проектную деятельность по предмету . Для описания подготовки  обучающихся, уровень достижений которых ниже базового, выделяется:</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  </w:t>
      </w:r>
      <w:r w:rsidRPr="008655BE">
        <w:rPr>
          <w:b/>
          <w:i/>
          <w:sz w:val="24"/>
          <w:szCs w:val="24"/>
        </w:rPr>
        <w:t>пониженный  и  низкий    уровень  достижений</w:t>
      </w:r>
      <w:r w:rsidRPr="008655BE">
        <w:rPr>
          <w:sz w:val="24"/>
          <w:szCs w:val="24"/>
        </w:rPr>
        <w:t>,  оценка «неудовлетворительно» (отметка «2»);</w:t>
      </w:r>
    </w:p>
    <w:p w:rsidR="00A22FF7" w:rsidRPr="008655BE" w:rsidRDefault="00A22FF7" w:rsidP="00E759CF">
      <w:pPr>
        <w:pStyle w:val="ab"/>
        <w:spacing w:line="240" w:lineRule="auto"/>
        <w:ind w:right="-1" w:firstLine="540"/>
        <w:contextualSpacing/>
        <w:jc w:val="both"/>
        <w:rPr>
          <w:sz w:val="24"/>
          <w:szCs w:val="24"/>
        </w:rPr>
      </w:pPr>
      <w:r w:rsidRPr="008655BE">
        <w:rPr>
          <w:sz w:val="24"/>
          <w:szCs w:val="24"/>
        </w:rPr>
        <w:t>Не</w:t>
      </w:r>
      <w:r w:rsidR="007223E1" w:rsidRPr="008655BE">
        <w:rPr>
          <w:sz w:val="24"/>
          <w:szCs w:val="24"/>
        </w:rPr>
        <w:t xml:space="preserve"> </w:t>
      </w:r>
      <w:r w:rsidRPr="008655BE">
        <w:rPr>
          <w:sz w:val="24"/>
          <w:szCs w:val="24"/>
        </w:rPr>
        <w:t>достижение базового уровня (пониженный и низкий уровни достижений) фиксируется в зависимости от объёма и уровня освоенного и неосвоенного содержания</w:t>
      </w:r>
      <w:r w:rsidR="007223E1" w:rsidRPr="008655BE">
        <w:rPr>
          <w:sz w:val="24"/>
          <w:szCs w:val="24"/>
        </w:rPr>
        <w:t xml:space="preserve"> </w:t>
      </w:r>
      <w:r w:rsidRPr="008655BE">
        <w:rPr>
          <w:sz w:val="24"/>
          <w:szCs w:val="24"/>
        </w:rPr>
        <w:t xml:space="preserve">предмета.  </w:t>
      </w:r>
      <w:r w:rsidRPr="008655BE">
        <w:rPr>
          <w:i/>
          <w:sz w:val="24"/>
          <w:szCs w:val="24"/>
        </w:rPr>
        <w:t>Пониженный уровень достижений</w:t>
      </w:r>
      <w:r w:rsidRPr="008655BE">
        <w:rPr>
          <w:sz w:val="24"/>
          <w:szCs w:val="24"/>
        </w:rPr>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A22FF7" w:rsidRPr="008655BE" w:rsidRDefault="00A22FF7" w:rsidP="00E759CF">
      <w:pPr>
        <w:pStyle w:val="ab"/>
        <w:spacing w:line="240" w:lineRule="auto"/>
        <w:ind w:right="-1" w:firstLine="540"/>
        <w:contextualSpacing/>
        <w:jc w:val="both"/>
        <w:rPr>
          <w:sz w:val="24"/>
          <w:szCs w:val="24"/>
        </w:rPr>
      </w:pPr>
      <w:r w:rsidRPr="008655BE">
        <w:rPr>
          <w:i/>
          <w:sz w:val="24"/>
          <w:szCs w:val="24"/>
        </w:rPr>
        <w:t>Низкий уровень</w:t>
      </w:r>
      <w:r w:rsidRPr="008655BE">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w:t>
      </w:r>
      <w:r w:rsidR="00E759CF" w:rsidRPr="008655BE">
        <w:rPr>
          <w:sz w:val="24"/>
          <w:szCs w:val="24"/>
        </w:rPr>
        <w:t>т</w:t>
      </w:r>
      <w:r w:rsidRPr="008655BE">
        <w:rPr>
          <w:sz w:val="24"/>
          <w:szCs w:val="24"/>
        </w:rPr>
        <w:t>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63B2A" w:rsidRPr="008655BE" w:rsidRDefault="00A22FF7" w:rsidP="00E759CF">
      <w:pPr>
        <w:pStyle w:val="ab"/>
        <w:spacing w:line="240" w:lineRule="auto"/>
        <w:ind w:right="-1" w:firstLine="540"/>
        <w:contextualSpacing/>
        <w:jc w:val="both"/>
        <w:rPr>
          <w:sz w:val="24"/>
          <w:szCs w:val="24"/>
        </w:rPr>
      </w:pPr>
      <w:r w:rsidRPr="008655BE">
        <w:rPr>
          <w:sz w:val="24"/>
          <w:szCs w:val="24"/>
        </w:rPr>
        <w:t>Особенности оценки по отдельному предмету фиксируются в  локальном акте</w:t>
      </w:r>
      <w:r w:rsidR="00E759CF" w:rsidRPr="008655BE">
        <w:rPr>
          <w:sz w:val="24"/>
          <w:szCs w:val="24"/>
        </w:rPr>
        <w:t xml:space="preserve"> </w:t>
      </w:r>
      <w:r w:rsidRPr="008655BE">
        <w:rPr>
          <w:sz w:val="24"/>
          <w:szCs w:val="24"/>
        </w:rPr>
        <w:t xml:space="preserve">«Положение о нормах оценок по предметам»,  которое утверждено педагогическим </w:t>
      </w:r>
      <w:r w:rsidR="00E759CF" w:rsidRPr="008655BE">
        <w:rPr>
          <w:sz w:val="24"/>
          <w:szCs w:val="24"/>
        </w:rPr>
        <w:t>советом  школы</w:t>
      </w:r>
      <w:r w:rsidR="00763B2A" w:rsidRPr="008655BE">
        <w:rPr>
          <w:sz w:val="24"/>
          <w:szCs w:val="24"/>
        </w:rPr>
        <w:t>.</w:t>
      </w:r>
    </w:p>
    <w:p w:rsidR="00E759CF" w:rsidRPr="008655BE" w:rsidRDefault="00E759CF" w:rsidP="00E759CF">
      <w:pPr>
        <w:pStyle w:val="ab"/>
        <w:spacing w:line="240" w:lineRule="auto"/>
        <w:ind w:right="-1" w:firstLine="540"/>
        <w:contextualSpacing/>
        <w:jc w:val="both"/>
        <w:rPr>
          <w:sz w:val="24"/>
          <w:szCs w:val="24"/>
        </w:rPr>
      </w:pPr>
    </w:p>
    <w:p w:rsidR="00763B2A" w:rsidRPr="008655BE" w:rsidRDefault="00763B2A" w:rsidP="00763B2A">
      <w:pPr>
        <w:pStyle w:val="ab"/>
        <w:spacing w:line="240" w:lineRule="auto"/>
        <w:ind w:right="-1" w:firstLine="540"/>
        <w:contextualSpacing/>
        <w:jc w:val="both"/>
        <w:rPr>
          <w:b/>
          <w:sz w:val="24"/>
          <w:szCs w:val="24"/>
        </w:rPr>
      </w:pPr>
      <w:r w:rsidRPr="008655BE">
        <w:rPr>
          <w:b/>
          <w:sz w:val="24"/>
          <w:szCs w:val="24"/>
        </w:rPr>
        <w:t>1.3.3. Организация и содержание оценочных процедур</w:t>
      </w:r>
    </w:p>
    <w:p w:rsidR="00763B2A" w:rsidRPr="008655BE" w:rsidRDefault="00763B2A" w:rsidP="00E759CF">
      <w:pPr>
        <w:pStyle w:val="ab"/>
        <w:spacing w:line="240" w:lineRule="auto"/>
        <w:ind w:right="-1" w:firstLine="540"/>
        <w:contextualSpacing/>
        <w:jc w:val="both"/>
        <w:rPr>
          <w:sz w:val="24"/>
          <w:szCs w:val="24"/>
        </w:rPr>
      </w:pPr>
      <w:r w:rsidRPr="008655BE">
        <w:rPr>
          <w:b/>
          <w:sz w:val="24"/>
          <w:szCs w:val="24"/>
        </w:rPr>
        <w:t>Стартовая диагностика</w:t>
      </w:r>
      <w:r w:rsidRPr="008655BE">
        <w:rPr>
          <w:sz w:val="24"/>
          <w:szCs w:val="24"/>
        </w:rPr>
        <w:t xml:space="preserve">  представляет собой процедуру  оценки готовности к обучению  на данном уровне образования. Проводится администра</w:t>
      </w:r>
      <w:r w:rsidR="00E759CF" w:rsidRPr="008655BE">
        <w:rPr>
          <w:sz w:val="24"/>
          <w:szCs w:val="24"/>
        </w:rPr>
        <w:t>цией  школы</w:t>
      </w:r>
      <w:r w:rsidRPr="008655BE">
        <w:rPr>
          <w:sz w:val="24"/>
          <w:szCs w:val="24"/>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63B2A" w:rsidRPr="008655BE" w:rsidRDefault="00763B2A" w:rsidP="00E759CF">
      <w:pPr>
        <w:pStyle w:val="ab"/>
        <w:spacing w:line="240" w:lineRule="auto"/>
        <w:ind w:right="-1" w:firstLine="540"/>
        <w:contextualSpacing/>
        <w:jc w:val="both"/>
        <w:rPr>
          <w:sz w:val="24"/>
          <w:szCs w:val="24"/>
        </w:rPr>
      </w:pPr>
      <w:r w:rsidRPr="008655BE">
        <w:rPr>
          <w:b/>
          <w:sz w:val="24"/>
          <w:szCs w:val="24"/>
        </w:rPr>
        <w:t>Текущая оценка</w:t>
      </w:r>
      <w:r w:rsidRPr="008655BE">
        <w:rPr>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763B2A" w:rsidRPr="008655BE" w:rsidRDefault="00763B2A" w:rsidP="00E759CF">
      <w:pPr>
        <w:pStyle w:val="ab"/>
        <w:spacing w:line="240" w:lineRule="auto"/>
        <w:ind w:right="-1" w:firstLine="540"/>
        <w:contextualSpacing/>
        <w:jc w:val="both"/>
        <w:rPr>
          <w:sz w:val="24"/>
          <w:szCs w:val="24"/>
        </w:rPr>
      </w:pPr>
      <w:r w:rsidRPr="008655B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sidR="00E759CF" w:rsidRPr="008655BE">
        <w:rPr>
          <w:sz w:val="24"/>
          <w:szCs w:val="24"/>
        </w:rPr>
        <w:t xml:space="preserve">и групповые формы, само- </w:t>
      </w:r>
      <w:r w:rsidRPr="008655BE">
        <w:rPr>
          <w:sz w:val="24"/>
          <w:szCs w:val="24"/>
        </w:rPr>
        <w:t xml:space="preserve">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w:t>
      </w:r>
      <w:r w:rsidRPr="008655BE">
        <w:rPr>
          <w:sz w:val="24"/>
          <w:szCs w:val="24"/>
        </w:rPr>
        <w:lastRenderedPageBreak/>
        <w:t>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E759CF" w:rsidRPr="008655BE">
        <w:rPr>
          <w:sz w:val="24"/>
          <w:szCs w:val="24"/>
        </w:rPr>
        <w:t>.</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Тематическая оценка</w:t>
      </w:r>
      <w:r w:rsidRPr="008655BE">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w:t>
      </w:r>
      <w:r w:rsidR="00E759CF" w:rsidRPr="008655BE">
        <w:rPr>
          <w:sz w:val="24"/>
          <w:szCs w:val="24"/>
        </w:rPr>
        <w:t>мым школой</w:t>
      </w:r>
      <w:r w:rsidRPr="008655BE">
        <w:rPr>
          <w:sz w:val="24"/>
          <w:szCs w:val="24"/>
        </w:rPr>
        <w:t xml:space="preserve"> самостоятельно, тематические планируемые результаты устанавливаются са</w:t>
      </w:r>
      <w:r w:rsidR="00E759CF" w:rsidRPr="008655BE">
        <w:rPr>
          <w:sz w:val="24"/>
          <w:szCs w:val="24"/>
        </w:rPr>
        <w:t>мой школой</w:t>
      </w:r>
      <w:r w:rsidRPr="008655BE">
        <w:rPr>
          <w:sz w:val="24"/>
          <w:szCs w:val="24"/>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Портфолио</w:t>
      </w:r>
      <w:r w:rsidRPr="008655BE">
        <w:rPr>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63B2A" w:rsidRPr="008655BE" w:rsidRDefault="00763B2A" w:rsidP="00763B2A">
      <w:pPr>
        <w:pStyle w:val="ab"/>
        <w:spacing w:line="240" w:lineRule="auto"/>
        <w:ind w:right="-1" w:firstLine="540"/>
        <w:contextualSpacing/>
        <w:jc w:val="both"/>
        <w:rPr>
          <w:sz w:val="24"/>
          <w:szCs w:val="24"/>
        </w:rPr>
      </w:pPr>
      <w:r w:rsidRPr="008655BE">
        <w:rPr>
          <w:b/>
          <w:sz w:val="24"/>
          <w:szCs w:val="24"/>
        </w:rPr>
        <w:t>Внутришкольный мониторинг</w:t>
      </w:r>
      <w:r w:rsidRPr="008655BE">
        <w:rPr>
          <w:sz w:val="24"/>
          <w:szCs w:val="24"/>
        </w:rPr>
        <w:t xml:space="preserve"> представляет собой процедуры:</w:t>
      </w:r>
    </w:p>
    <w:p w:rsidR="00763B2A" w:rsidRPr="008655BE" w:rsidRDefault="00763B2A" w:rsidP="00221FA4">
      <w:pPr>
        <w:pStyle w:val="ab"/>
        <w:numPr>
          <w:ilvl w:val="0"/>
          <w:numId w:val="18"/>
        </w:numPr>
        <w:spacing w:line="240" w:lineRule="auto"/>
        <w:ind w:right="-1"/>
        <w:contextualSpacing/>
        <w:jc w:val="both"/>
        <w:rPr>
          <w:sz w:val="24"/>
          <w:szCs w:val="24"/>
        </w:rPr>
      </w:pPr>
      <w:r w:rsidRPr="008655BE">
        <w:rPr>
          <w:sz w:val="24"/>
          <w:szCs w:val="24"/>
        </w:rPr>
        <w:t>оценки уровня достижения предметных и метапредметных результатов;</w:t>
      </w:r>
    </w:p>
    <w:p w:rsidR="00763B2A" w:rsidRPr="008655BE" w:rsidRDefault="00763B2A" w:rsidP="00221FA4">
      <w:pPr>
        <w:pStyle w:val="ab"/>
        <w:numPr>
          <w:ilvl w:val="0"/>
          <w:numId w:val="18"/>
        </w:numPr>
        <w:spacing w:line="240" w:lineRule="auto"/>
        <w:ind w:right="-1"/>
        <w:contextualSpacing/>
        <w:jc w:val="both"/>
        <w:rPr>
          <w:sz w:val="24"/>
          <w:szCs w:val="24"/>
        </w:rPr>
      </w:pPr>
      <w:r w:rsidRPr="008655BE">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63B2A" w:rsidRPr="008655BE" w:rsidRDefault="00763B2A" w:rsidP="00221FA4">
      <w:pPr>
        <w:pStyle w:val="ab"/>
        <w:numPr>
          <w:ilvl w:val="0"/>
          <w:numId w:val="18"/>
        </w:numPr>
        <w:spacing w:line="240" w:lineRule="auto"/>
        <w:ind w:right="-1"/>
        <w:contextualSpacing/>
        <w:jc w:val="both"/>
        <w:rPr>
          <w:sz w:val="24"/>
          <w:szCs w:val="24"/>
        </w:rPr>
      </w:pPr>
      <w:r w:rsidRPr="008655BE">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63B2A" w:rsidRPr="008655BE" w:rsidRDefault="00763B2A" w:rsidP="00393F8C">
      <w:pPr>
        <w:pStyle w:val="ab"/>
        <w:spacing w:line="240" w:lineRule="auto"/>
        <w:ind w:right="-1" w:firstLine="540"/>
        <w:contextualSpacing/>
        <w:jc w:val="both"/>
        <w:rPr>
          <w:sz w:val="24"/>
          <w:szCs w:val="24"/>
        </w:rPr>
      </w:pPr>
      <w:r w:rsidRPr="008655BE">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Промежуточная аттестация</w:t>
      </w:r>
      <w:r w:rsidR="00393F8C" w:rsidRPr="008655BE">
        <w:rPr>
          <w:sz w:val="24"/>
          <w:szCs w:val="24"/>
        </w:rPr>
        <w:t xml:space="preserve"> </w:t>
      </w:r>
      <w:r w:rsidRPr="008655BE">
        <w:rPr>
          <w:sz w:val="24"/>
          <w:szCs w:val="24"/>
        </w:rPr>
        <w:t>представляет собой процедуру аттестации обучающихся на  уровне основного общего образования и проводи</w:t>
      </w:r>
      <w:r w:rsidR="00393F8C" w:rsidRPr="008655BE">
        <w:rPr>
          <w:sz w:val="24"/>
          <w:szCs w:val="24"/>
        </w:rPr>
        <w:t>тся в  конце каждого триместра</w:t>
      </w:r>
      <w:r w:rsidRPr="008655BE">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w:t>
      </w:r>
      <w:r w:rsidRPr="008655BE">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63B2A" w:rsidRPr="008655BE" w:rsidRDefault="00763B2A" w:rsidP="00763B2A">
      <w:pPr>
        <w:pStyle w:val="ab"/>
        <w:spacing w:line="240" w:lineRule="auto"/>
        <w:ind w:right="-1" w:firstLine="540"/>
        <w:contextualSpacing/>
        <w:jc w:val="both"/>
        <w:rPr>
          <w:b/>
          <w:sz w:val="24"/>
          <w:szCs w:val="24"/>
        </w:rPr>
      </w:pPr>
      <w:r w:rsidRPr="008655BE">
        <w:rPr>
          <w:b/>
          <w:sz w:val="24"/>
          <w:szCs w:val="24"/>
        </w:rPr>
        <w:t>Государственная итоговая аттестация</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 xml:space="preserve">Целью ГИА является установление уровня образовательных достижений выпускников. ГИА </w:t>
      </w:r>
      <w:r w:rsidR="00C85B0F" w:rsidRPr="008655BE">
        <w:rPr>
          <w:sz w:val="24"/>
          <w:szCs w:val="24"/>
        </w:rPr>
        <w:t>.</w:t>
      </w:r>
      <w:r w:rsidRPr="008655BE">
        <w:rPr>
          <w:sz w:val="24"/>
          <w:szCs w:val="24"/>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w:t>
      </w:r>
      <w:r w:rsidR="00C85B0F" w:rsidRPr="008655BE">
        <w:rPr>
          <w:sz w:val="24"/>
          <w:szCs w:val="24"/>
        </w:rPr>
        <w:t>ению школы</w:t>
      </w:r>
      <w:r w:rsidRPr="008655BE">
        <w:rPr>
          <w:sz w:val="24"/>
          <w:szCs w:val="24"/>
        </w:rPr>
        <w:t xml:space="preserve"> (государственный выпускной экзамен  – ГВЭ).</w:t>
      </w:r>
    </w:p>
    <w:p w:rsidR="00763B2A" w:rsidRPr="008655BE" w:rsidRDefault="00763B2A" w:rsidP="008044FC">
      <w:pPr>
        <w:pStyle w:val="ab"/>
        <w:spacing w:line="240" w:lineRule="auto"/>
        <w:ind w:right="-1" w:firstLine="540"/>
        <w:contextualSpacing/>
        <w:jc w:val="both"/>
        <w:rPr>
          <w:sz w:val="24"/>
          <w:szCs w:val="24"/>
        </w:rPr>
      </w:pPr>
      <w:r w:rsidRPr="008655BE">
        <w:rPr>
          <w:b/>
          <w:sz w:val="24"/>
          <w:szCs w:val="24"/>
        </w:rPr>
        <w:t>Итоговая оценка</w:t>
      </w:r>
      <w:r w:rsidRPr="008655BE">
        <w:rPr>
          <w:sz w:val="24"/>
          <w:szCs w:val="24"/>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Итоговая оценка по предмету фиксируется в документе об  уровне образов</w:t>
      </w:r>
      <w:r w:rsidR="008044FC" w:rsidRPr="008655BE">
        <w:rPr>
          <w:sz w:val="24"/>
          <w:szCs w:val="24"/>
        </w:rPr>
        <w:t xml:space="preserve">ания государственного образца- </w:t>
      </w:r>
      <w:r w:rsidRPr="008655BE">
        <w:rPr>
          <w:sz w:val="24"/>
          <w:szCs w:val="24"/>
        </w:rPr>
        <w:t>аттестате об основном общем образовании.</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Характеристика готовится на основании:</w:t>
      </w:r>
    </w:p>
    <w:p w:rsidR="00763B2A" w:rsidRPr="008655BE" w:rsidRDefault="00763B2A" w:rsidP="00221FA4">
      <w:pPr>
        <w:pStyle w:val="ab"/>
        <w:numPr>
          <w:ilvl w:val="0"/>
          <w:numId w:val="19"/>
        </w:numPr>
        <w:spacing w:line="240" w:lineRule="auto"/>
        <w:ind w:right="-1"/>
        <w:contextualSpacing/>
        <w:jc w:val="both"/>
        <w:rPr>
          <w:sz w:val="24"/>
          <w:szCs w:val="24"/>
        </w:rPr>
      </w:pPr>
      <w:r w:rsidRPr="008655BE">
        <w:rPr>
          <w:sz w:val="24"/>
          <w:szCs w:val="24"/>
        </w:rPr>
        <w:t>объективных показателей образовательных достижений обучающегося на уровне основного образования,</w:t>
      </w:r>
    </w:p>
    <w:p w:rsidR="00763B2A" w:rsidRPr="008655BE" w:rsidRDefault="00763B2A" w:rsidP="00221FA4">
      <w:pPr>
        <w:pStyle w:val="ab"/>
        <w:numPr>
          <w:ilvl w:val="0"/>
          <w:numId w:val="19"/>
        </w:numPr>
        <w:spacing w:line="240" w:lineRule="auto"/>
        <w:ind w:right="-1"/>
        <w:contextualSpacing/>
        <w:jc w:val="both"/>
        <w:rPr>
          <w:sz w:val="24"/>
          <w:szCs w:val="24"/>
        </w:rPr>
      </w:pPr>
      <w:r w:rsidRPr="008655BE">
        <w:rPr>
          <w:sz w:val="24"/>
          <w:szCs w:val="24"/>
        </w:rPr>
        <w:t>портфолио выпускника;</w:t>
      </w:r>
    </w:p>
    <w:p w:rsidR="00763B2A" w:rsidRPr="008655BE" w:rsidRDefault="00763B2A" w:rsidP="00221FA4">
      <w:pPr>
        <w:pStyle w:val="ab"/>
        <w:numPr>
          <w:ilvl w:val="0"/>
          <w:numId w:val="19"/>
        </w:numPr>
        <w:spacing w:line="240" w:lineRule="auto"/>
        <w:ind w:right="-1"/>
        <w:contextualSpacing/>
        <w:jc w:val="both"/>
        <w:rPr>
          <w:sz w:val="24"/>
          <w:szCs w:val="24"/>
        </w:rPr>
      </w:pPr>
      <w:r w:rsidRPr="008655BE">
        <w:rPr>
          <w:sz w:val="24"/>
          <w:szCs w:val="24"/>
        </w:rPr>
        <w:t>экспертных оценок классного руководителя и учителей, обучавших данного выпускника на  уровне  основного общего образования.</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В характеристике выпускника:</w:t>
      </w:r>
    </w:p>
    <w:p w:rsidR="00763B2A" w:rsidRPr="008655BE" w:rsidRDefault="00763B2A" w:rsidP="00221FA4">
      <w:pPr>
        <w:pStyle w:val="ab"/>
        <w:numPr>
          <w:ilvl w:val="0"/>
          <w:numId w:val="20"/>
        </w:numPr>
        <w:spacing w:line="240" w:lineRule="auto"/>
        <w:ind w:right="-1"/>
        <w:contextualSpacing/>
        <w:jc w:val="both"/>
        <w:rPr>
          <w:sz w:val="24"/>
          <w:szCs w:val="24"/>
        </w:rPr>
      </w:pPr>
      <w:r w:rsidRPr="008655BE">
        <w:rPr>
          <w:sz w:val="24"/>
          <w:szCs w:val="24"/>
        </w:rPr>
        <w:t>отмечаются образовательные достижения обучающегося по освоению личностных, метапредметных и предметных результатов;</w:t>
      </w:r>
    </w:p>
    <w:p w:rsidR="00763B2A" w:rsidRPr="008655BE" w:rsidRDefault="00763B2A" w:rsidP="00221FA4">
      <w:pPr>
        <w:pStyle w:val="ab"/>
        <w:numPr>
          <w:ilvl w:val="0"/>
          <w:numId w:val="20"/>
        </w:numPr>
        <w:spacing w:line="240" w:lineRule="auto"/>
        <w:ind w:right="-1"/>
        <w:contextualSpacing/>
        <w:jc w:val="both"/>
        <w:rPr>
          <w:sz w:val="24"/>
          <w:szCs w:val="24"/>
        </w:rPr>
      </w:pPr>
      <w:r w:rsidRPr="008655BE">
        <w:rPr>
          <w:sz w:val="24"/>
          <w:szCs w:val="24"/>
        </w:rPr>
        <w:t>даются педагогические рекомендации к выбору индивидуальной образовательной траектории на  уровне</w:t>
      </w:r>
      <w:r w:rsidR="008044FC" w:rsidRPr="008655BE">
        <w:rPr>
          <w:sz w:val="24"/>
          <w:szCs w:val="24"/>
        </w:rPr>
        <w:t xml:space="preserve"> </w:t>
      </w:r>
      <w:r w:rsidRPr="008655BE">
        <w:rPr>
          <w:sz w:val="24"/>
          <w:szCs w:val="24"/>
        </w:rPr>
        <w:t xml:space="preserve">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8044FC" w:rsidRPr="008655BE">
        <w:rPr>
          <w:sz w:val="24"/>
          <w:szCs w:val="24"/>
        </w:rPr>
        <w:t>.</w:t>
      </w:r>
    </w:p>
    <w:p w:rsidR="008044FC" w:rsidRPr="008655BE" w:rsidRDefault="008044FC" w:rsidP="008044FC">
      <w:pPr>
        <w:pStyle w:val="ab"/>
        <w:spacing w:line="240" w:lineRule="auto"/>
        <w:ind w:right="-1" w:firstLine="540"/>
        <w:contextualSpacing/>
        <w:jc w:val="both"/>
        <w:rPr>
          <w:sz w:val="24"/>
          <w:szCs w:val="24"/>
        </w:rPr>
      </w:pPr>
    </w:p>
    <w:p w:rsidR="002E023F" w:rsidRPr="008655BE" w:rsidRDefault="008044FC" w:rsidP="008044FC">
      <w:pPr>
        <w:pStyle w:val="ab"/>
        <w:spacing w:line="240" w:lineRule="auto"/>
        <w:ind w:right="-1" w:firstLine="540"/>
        <w:contextualSpacing/>
        <w:jc w:val="both"/>
        <w:rPr>
          <w:b/>
          <w:sz w:val="24"/>
          <w:szCs w:val="24"/>
        </w:rPr>
      </w:pPr>
      <w:r w:rsidRPr="008655BE">
        <w:rPr>
          <w:b/>
          <w:sz w:val="24"/>
          <w:szCs w:val="24"/>
        </w:rPr>
        <w:t xml:space="preserve">2.Содержательный раздел примерной основной образовательной </w:t>
      </w:r>
    </w:p>
    <w:p w:rsidR="008044FC"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программы основного общего образования</w:t>
      </w:r>
    </w:p>
    <w:p w:rsidR="002E023F" w:rsidRPr="008655BE" w:rsidRDefault="008044FC" w:rsidP="008044FC">
      <w:pPr>
        <w:pStyle w:val="ab"/>
        <w:spacing w:line="240" w:lineRule="auto"/>
        <w:ind w:right="-1" w:firstLine="540"/>
        <w:contextualSpacing/>
        <w:jc w:val="both"/>
        <w:rPr>
          <w:b/>
          <w:sz w:val="24"/>
          <w:szCs w:val="24"/>
        </w:rPr>
      </w:pPr>
      <w:r w:rsidRPr="008655BE">
        <w:rPr>
          <w:b/>
          <w:sz w:val="24"/>
          <w:szCs w:val="24"/>
        </w:rPr>
        <w:t xml:space="preserve">2.1.Программа развития универсальных учебных действий, </w:t>
      </w:r>
    </w:p>
    <w:p w:rsidR="002E023F"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включающая  формирование компетенций обучающихся в</w:t>
      </w:r>
    </w:p>
    <w:p w:rsidR="002E023F"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 xml:space="preserve"> области использования информационно-коммуникационных </w:t>
      </w:r>
    </w:p>
    <w:p w:rsidR="008044FC"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технологий, учебно-исследовательской и проектной деятельности</w:t>
      </w:r>
    </w:p>
    <w:p w:rsidR="00F74705" w:rsidRPr="008655BE" w:rsidRDefault="00F74705" w:rsidP="00F74705">
      <w:pPr>
        <w:pStyle w:val="ab"/>
        <w:spacing w:line="240" w:lineRule="auto"/>
        <w:ind w:right="-1" w:firstLine="540"/>
        <w:contextualSpacing/>
        <w:jc w:val="both"/>
        <w:rPr>
          <w:sz w:val="24"/>
          <w:szCs w:val="24"/>
        </w:rPr>
      </w:pPr>
      <w:r w:rsidRPr="008655BE">
        <w:rPr>
          <w:sz w:val="24"/>
          <w:szCs w:val="24"/>
        </w:rPr>
        <w:t xml:space="preserve">Структура  настоящей  программы  развития  универсальных  учебных  действий  (УУД) сформирована  в  соответствии  с  ФГОС  и  содержит  информацию  о  целях,  </w:t>
      </w:r>
      <w:r w:rsidRPr="008655BE">
        <w:rPr>
          <w:sz w:val="24"/>
          <w:szCs w:val="24"/>
        </w:rPr>
        <w:lastRenderedPageBreak/>
        <w:t xml:space="preserve">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r w:rsidRPr="008655BE">
        <w:rPr>
          <w:sz w:val="24"/>
          <w:szCs w:val="24"/>
        </w:rPr>
        <w:cr/>
      </w:r>
    </w:p>
    <w:p w:rsidR="002E023F" w:rsidRPr="008655BE" w:rsidRDefault="00F74705" w:rsidP="00416F95">
      <w:pPr>
        <w:pStyle w:val="ab"/>
        <w:spacing w:line="240" w:lineRule="auto"/>
        <w:ind w:right="-1" w:firstLine="540"/>
        <w:contextualSpacing/>
        <w:jc w:val="both"/>
        <w:rPr>
          <w:b/>
          <w:sz w:val="24"/>
          <w:szCs w:val="24"/>
        </w:rPr>
      </w:pPr>
      <w:r w:rsidRPr="008655BE">
        <w:rPr>
          <w:b/>
          <w:sz w:val="24"/>
          <w:szCs w:val="24"/>
        </w:rPr>
        <w:t xml:space="preserve">2.1.1. Формы взаимодействия участников образовательного </w:t>
      </w:r>
    </w:p>
    <w:p w:rsidR="002E023F" w:rsidRPr="008655BE" w:rsidRDefault="002E023F" w:rsidP="00416F95">
      <w:pPr>
        <w:pStyle w:val="ab"/>
        <w:spacing w:line="240" w:lineRule="auto"/>
        <w:ind w:right="-1" w:firstLine="540"/>
        <w:contextualSpacing/>
        <w:jc w:val="both"/>
        <w:rPr>
          <w:b/>
          <w:sz w:val="24"/>
          <w:szCs w:val="24"/>
        </w:rPr>
      </w:pPr>
      <w:r w:rsidRPr="008655BE">
        <w:rPr>
          <w:b/>
          <w:sz w:val="24"/>
          <w:szCs w:val="24"/>
        </w:rPr>
        <w:t xml:space="preserve">          </w:t>
      </w:r>
      <w:r w:rsidR="00F74705" w:rsidRPr="008655BE">
        <w:rPr>
          <w:b/>
          <w:sz w:val="24"/>
          <w:szCs w:val="24"/>
        </w:rPr>
        <w:t>процесса при создании и реализации программы развития</w:t>
      </w:r>
    </w:p>
    <w:p w:rsidR="00416F95" w:rsidRPr="008655BE" w:rsidRDefault="002E023F" w:rsidP="00416F95">
      <w:pPr>
        <w:pStyle w:val="ab"/>
        <w:spacing w:line="240" w:lineRule="auto"/>
        <w:ind w:right="-1" w:firstLine="540"/>
        <w:contextualSpacing/>
        <w:jc w:val="both"/>
        <w:rPr>
          <w:b/>
          <w:sz w:val="24"/>
          <w:szCs w:val="24"/>
        </w:rPr>
      </w:pPr>
      <w:r w:rsidRPr="008655BE">
        <w:rPr>
          <w:b/>
          <w:sz w:val="24"/>
          <w:szCs w:val="24"/>
        </w:rPr>
        <w:t xml:space="preserve">         </w:t>
      </w:r>
      <w:r w:rsidR="00F74705" w:rsidRPr="008655BE">
        <w:rPr>
          <w:b/>
          <w:sz w:val="24"/>
          <w:szCs w:val="24"/>
        </w:rPr>
        <w:t xml:space="preserve"> универсальных учебных действий </w:t>
      </w:r>
      <w:r w:rsidR="00F74705" w:rsidRPr="008655BE">
        <w:rPr>
          <w:b/>
          <w:sz w:val="24"/>
          <w:szCs w:val="24"/>
        </w:rPr>
        <w:cr/>
      </w:r>
      <w:r w:rsidR="00416F95" w:rsidRPr="008655BE">
        <w:rPr>
          <w:b/>
          <w:sz w:val="24"/>
          <w:szCs w:val="24"/>
        </w:rPr>
        <w:t xml:space="preserve">        </w:t>
      </w:r>
      <w:r w:rsidR="00416F95" w:rsidRPr="008655BE">
        <w:rPr>
          <w:sz w:val="24"/>
          <w:szCs w:val="24"/>
        </w:rPr>
        <w:t xml:space="preserve">C целью разработки и реализации программы развития УУД в школе была создана рабочая  группа  под  руководством  заместителя  директора  по  учебно-воспитательной  работе  (УВР)  и заместителя директора по воспитательной работе.  </w:t>
      </w:r>
    </w:p>
    <w:p w:rsidR="00416F95" w:rsidRPr="008655BE" w:rsidRDefault="00416F95" w:rsidP="00416F95">
      <w:pPr>
        <w:pStyle w:val="ab"/>
        <w:spacing w:line="240" w:lineRule="auto"/>
        <w:ind w:right="-1" w:firstLine="540"/>
        <w:contextualSpacing/>
        <w:jc w:val="both"/>
        <w:rPr>
          <w:sz w:val="24"/>
          <w:szCs w:val="24"/>
        </w:rPr>
      </w:pPr>
      <w:r w:rsidRPr="008655BE">
        <w:rPr>
          <w:sz w:val="24"/>
          <w:szCs w:val="24"/>
        </w:rPr>
        <w:t xml:space="preserve">Направления деятельности рабочей группы  включают: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разработку планируемых образовательных метапредметных результатов как для всех обучающихся уровня, так</w:t>
      </w:r>
      <w:r w:rsidR="00B8674E" w:rsidRPr="008655BE">
        <w:rPr>
          <w:sz w:val="24"/>
          <w:szCs w:val="24"/>
        </w:rPr>
        <w:t xml:space="preserve"> </w:t>
      </w:r>
      <w:r w:rsidRPr="008655BE">
        <w:rPr>
          <w:sz w:val="24"/>
          <w:szCs w:val="24"/>
        </w:rPr>
        <w:t>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основных подходов к конструированию задач на применение универсальных учебных действий;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основных  подходов  к  организации  учебной  деятельности  по  формированию  и  развитию  ИКТ-компетенций;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разработку  комплекса  мер  по  организации  системы  оценки  деятельнос</w:t>
      </w:r>
      <w:r w:rsidR="00B8674E" w:rsidRPr="008655BE">
        <w:rPr>
          <w:sz w:val="24"/>
          <w:szCs w:val="24"/>
        </w:rPr>
        <w:t>ти  школы</w:t>
      </w:r>
      <w:r w:rsidRPr="008655BE">
        <w:rPr>
          <w:sz w:val="24"/>
          <w:szCs w:val="24"/>
        </w:rPr>
        <w:t xml:space="preserve">  по формированию и развитию универсальных учебных действий у обучающихся;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методики  и  инструментария  мониторинга  успешности  освоения  и  применения  обучающимися универсальных учебных действий;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разработку рекомендаций педагогам по конструированию уроков и иных учебных занятий с учетом требований развития и применения УУД;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416F95"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организацию разъяснительной/просветительской работы с родителями по проблемам развития УУД у учащихся ; </w:t>
      </w:r>
    </w:p>
    <w:p w:rsidR="002E023F" w:rsidRPr="008655BE" w:rsidRDefault="00416F95" w:rsidP="00221FA4">
      <w:pPr>
        <w:pStyle w:val="ab"/>
        <w:numPr>
          <w:ilvl w:val="0"/>
          <w:numId w:val="21"/>
        </w:numPr>
        <w:spacing w:line="240" w:lineRule="auto"/>
        <w:ind w:right="-1"/>
        <w:contextualSpacing/>
        <w:jc w:val="both"/>
        <w:rPr>
          <w:sz w:val="24"/>
          <w:szCs w:val="24"/>
        </w:rPr>
      </w:pPr>
      <w:r w:rsidRPr="008655BE">
        <w:rPr>
          <w:sz w:val="24"/>
          <w:szCs w:val="24"/>
        </w:rPr>
        <w:t xml:space="preserve">организацию  отражения  результатов  работы  по  формированию  УУД  учащихся  на  сайте </w:t>
      </w:r>
      <w:r w:rsidR="000E5301" w:rsidRPr="008655BE">
        <w:rPr>
          <w:sz w:val="24"/>
          <w:szCs w:val="24"/>
        </w:rPr>
        <w:t>школы</w:t>
      </w:r>
      <w:r w:rsidRPr="008655BE">
        <w:rPr>
          <w:sz w:val="24"/>
          <w:szCs w:val="24"/>
        </w:rPr>
        <w:t xml:space="preserve">. </w:t>
      </w:r>
    </w:p>
    <w:p w:rsidR="002E023F" w:rsidRPr="008655BE" w:rsidRDefault="002E023F" w:rsidP="002E023F">
      <w:pPr>
        <w:rPr>
          <w:sz w:val="24"/>
          <w:szCs w:val="24"/>
        </w:rPr>
      </w:pP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b/>
          <w:sz w:val="24"/>
          <w:szCs w:val="24"/>
        </w:rPr>
        <w:t xml:space="preserve">                     </w:t>
      </w:r>
      <w:r w:rsidRPr="008655BE">
        <w:rPr>
          <w:rFonts w:ascii="Times New Roman" w:hAnsi="Times New Roman" w:cs="Times New Roman"/>
          <w:b/>
          <w:sz w:val="24"/>
          <w:szCs w:val="24"/>
        </w:rPr>
        <w:t>2.1.2. Цели и задачи программы, описание ее места и роли в</w:t>
      </w: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реализации требований ФГОС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Целью программы</w:t>
      </w:r>
      <w:r w:rsidRPr="008655BE">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задачи: </w:t>
      </w:r>
    </w:p>
    <w:p w:rsidR="002E023F" w:rsidRPr="008655BE" w:rsidRDefault="002E023F" w:rsidP="00221FA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организация взаимодействия педагогов и обучающихся и их родителей по развитию универсальных учебных действий в основной школе; </w:t>
      </w:r>
    </w:p>
    <w:p w:rsidR="002E023F" w:rsidRPr="008655BE" w:rsidRDefault="002E023F" w:rsidP="00221FA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2E023F" w:rsidRPr="008655BE" w:rsidRDefault="002E023F" w:rsidP="00221FA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включение развивающих задач как в урочную, так и внеурочную деятельность обучающихся; </w:t>
      </w:r>
    </w:p>
    <w:p w:rsidR="002E023F" w:rsidRPr="008655BE" w:rsidRDefault="002E023F" w:rsidP="00221FA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A17D2" w:rsidRPr="008655BE" w:rsidRDefault="002A17D2" w:rsidP="002E023F">
      <w:pPr>
        <w:tabs>
          <w:tab w:val="left" w:pos="1640"/>
        </w:tabs>
        <w:spacing w:line="240" w:lineRule="auto"/>
        <w:contextualSpacing/>
        <w:rPr>
          <w:rFonts w:ascii="Times New Roman" w:hAnsi="Times New Roman" w:cs="Times New Roman"/>
          <w:sz w:val="24"/>
          <w:szCs w:val="24"/>
        </w:rPr>
      </w:pP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2.1.3. Описание понятий, функций, состава и характеристик </w:t>
      </w: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К принципам формирования УУД в основной школе можно отнести следующие: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1)  формирование  УУД  –  задача,  сквозная  для  всего  образовательного  процесса  (урочная,  внеурочная деятельность);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A17D2"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2)  формирование УУД обязательно требует работы с предметным или междисципдинарным содержанием;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3)  образовательная  организация  в  рамках  своей  ООП  может  определять,  на  как</w:t>
      </w:r>
      <w:r w:rsidRPr="008655BE">
        <w:rPr>
          <w:rFonts w:ascii="Times New Roman" w:hAnsi="Times New Roman" w:cs="Times New Roman"/>
          <w:sz w:val="24"/>
          <w:szCs w:val="24"/>
        </w:rPr>
        <w:t xml:space="preserve">ом  именно  материале  (в  том </w:t>
      </w:r>
      <w:r w:rsidR="002E023F" w:rsidRPr="008655BE">
        <w:rPr>
          <w:rFonts w:ascii="Times New Roman" w:hAnsi="Times New Roman" w:cs="Times New Roman"/>
          <w:sz w:val="24"/>
          <w:szCs w:val="24"/>
        </w:rPr>
        <w:t xml:space="preserve">числе в рамках учебной и внеучебной деятельности) реализовывать программу по развитию УУД;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4)  преемственность  по  отношению  к  начальной  школе,  но  с  учетом  специ</w:t>
      </w:r>
      <w:r w:rsidRPr="008655BE">
        <w:rPr>
          <w:rFonts w:ascii="Times New Roman" w:hAnsi="Times New Roman" w:cs="Times New Roman"/>
          <w:sz w:val="24"/>
          <w:szCs w:val="24"/>
        </w:rPr>
        <w:t xml:space="preserve">фики  подросткового  возраста. </w:t>
      </w:r>
      <w:r w:rsidR="002E023F" w:rsidRPr="008655BE">
        <w:rPr>
          <w:rFonts w:ascii="Times New Roman" w:hAnsi="Times New Roman" w:cs="Times New Roman"/>
          <w:sz w:val="24"/>
          <w:szCs w:val="24"/>
        </w:rPr>
        <w:t>Специфика  подросткового  возраста  заключается  в  том,  что  возрастает  значимость  р</w:t>
      </w:r>
      <w:r w:rsidRPr="008655BE">
        <w:rPr>
          <w:rFonts w:ascii="Times New Roman" w:hAnsi="Times New Roman" w:cs="Times New Roman"/>
          <w:sz w:val="24"/>
          <w:szCs w:val="24"/>
        </w:rPr>
        <w:t xml:space="preserve">азличных  социальных  практик, </w:t>
      </w:r>
      <w:r w:rsidR="002E023F" w:rsidRPr="008655BE">
        <w:rPr>
          <w:rFonts w:ascii="Times New Roman" w:hAnsi="Times New Roman" w:cs="Times New Roman"/>
          <w:sz w:val="24"/>
          <w:szCs w:val="24"/>
        </w:rPr>
        <w:t xml:space="preserve">исследовательской и проектной деятельности, использования ИКТ;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5)  отход  от  понимания  урока  как  ключевой  единицы  образовательного  процесс</w:t>
      </w:r>
      <w:r w:rsidRPr="008655BE">
        <w:rPr>
          <w:rFonts w:ascii="Times New Roman" w:hAnsi="Times New Roman" w:cs="Times New Roman"/>
          <w:sz w:val="24"/>
          <w:szCs w:val="24"/>
        </w:rPr>
        <w:t xml:space="preserve">а  (как  правило,  говорить  о </w:t>
      </w:r>
      <w:r w:rsidR="002E023F" w:rsidRPr="008655BE">
        <w:rPr>
          <w:rFonts w:ascii="Times New Roman" w:hAnsi="Times New Roman" w:cs="Times New Roman"/>
          <w:sz w:val="24"/>
          <w:szCs w:val="24"/>
        </w:rPr>
        <w:t>формировании УУД можно в рамках серии учебных занятий при том, что гибко сочетаютс</w:t>
      </w:r>
      <w:r w:rsidRPr="008655BE">
        <w:rPr>
          <w:rFonts w:ascii="Times New Roman" w:hAnsi="Times New Roman" w:cs="Times New Roman"/>
          <w:sz w:val="24"/>
          <w:szCs w:val="24"/>
        </w:rPr>
        <w:t xml:space="preserve">я урочные, внеурочные формы, а </w:t>
      </w:r>
      <w:r w:rsidR="002E023F" w:rsidRPr="008655BE">
        <w:rPr>
          <w:rFonts w:ascii="Times New Roman" w:hAnsi="Times New Roman" w:cs="Times New Roman"/>
          <w:sz w:val="24"/>
          <w:szCs w:val="24"/>
        </w:rPr>
        <w:t xml:space="preserve">также самостоятельная работа учащегося);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2E023F" w:rsidRPr="008655BE">
        <w:rPr>
          <w:rFonts w:ascii="Times New Roman" w:hAnsi="Times New Roman" w:cs="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w:t>
      </w:r>
      <w:r w:rsidRPr="008655BE">
        <w:rPr>
          <w:rFonts w:ascii="Times New Roman" w:hAnsi="Times New Roman" w:cs="Times New Roman"/>
          <w:sz w:val="24"/>
          <w:szCs w:val="24"/>
        </w:rPr>
        <w:t xml:space="preserve">ятельному поиску теоретических </w:t>
      </w:r>
      <w:r w:rsidR="002E023F" w:rsidRPr="008655BE">
        <w:rPr>
          <w:rFonts w:ascii="Times New Roman" w:hAnsi="Times New Roman" w:cs="Times New Roman"/>
          <w:sz w:val="24"/>
          <w:szCs w:val="24"/>
        </w:rPr>
        <w:t xml:space="preserve">знаний и общих способов действий. В этом смысле, работая на этапе основной школы, педагог должен удерживать два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фокуса:  индивидуализацию  образовательного  процесса  и  умение  инициативно  разворачива</w:t>
      </w:r>
      <w:r w:rsidR="002A17D2" w:rsidRPr="008655BE">
        <w:rPr>
          <w:rFonts w:ascii="Times New Roman" w:hAnsi="Times New Roman" w:cs="Times New Roman"/>
          <w:sz w:val="24"/>
          <w:szCs w:val="24"/>
        </w:rPr>
        <w:t xml:space="preserve">ть  учебное  сотрудничество  с </w:t>
      </w:r>
      <w:r w:rsidRPr="008655BE">
        <w:rPr>
          <w:rFonts w:ascii="Times New Roman" w:hAnsi="Times New Roman" w:cs="Times New Roman"/>
          <w:sz w:val="24"/>
          <w:szCs w:val="24"/>
        </w:rPr>
        <w:t xml:space="preserve">другими людьми.  </w:t>
      </w:r>
    </w:p>
    <w:p w:rsidR="002A17D2"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w:t>
      </w:r>
      <w:r w:rsidRPr="008655BE">
        <w:rPr>
          <w:rFonts w:ascii="Times New Roman" w:hAnsi="Times New Roman" w:cs="Times New Roman"/>
          <w:sz w:val="24"/>
          <w:szCs w:val="24"/>
        </w:rPr>
        <w:t xml:space="preserve">и регулятивные  УУД как основа </w:t>
      </w:r>
      <w:r w:rsidR="002E023F" w:rsidRPr="008655BE">
        <w:rPr>
          <w:rFonts w:ascii="Times New Roman" w:hAnsi="Times New Roman" w:cs="Times New Roman"/>
          <w:sz w:val="24"/>
          <w:szCs w:val="24"/>
        </w:rPr>
        <w:t>учебного сотрудничеств</w:t>
      </w:r>
      <w:r w:rsidRPr="008655BE">
        <w:rPr>
          <w:rFonts w:ascii="Times New Roman" w:hAnsi="Times New Roman" w:cs="Times New Roman"/>
          <w:sz w:val="24"/>
          <w:szCs w:val="24"/>
        </w:rPr>
        <w:t xml:space="preserve">а и умения учиться в общении.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Для  успешной  деятельности  по  развитию  УУД  можно  проводить  занятия  в </w:t>
      </w:r>
      <w:r w:rsidRPr="008655BE">
        <w:rPr>
          <w:rFonts w:ascii="Times New Roman" w:hAnsi="Times New Roman" w:cs="Times New Roman"/>
          <w:sz w:val="24"/>
          <w:szCs w:val="24"/>
        </w:rPr>
        <w:t xml:space="preserve"> разнообразных  формах:  уроки </w:t>
      </w:r>
      <w:r w:rsidR="002E023F" w:rsidRPr="008655BE">
        <w:rPr>
          <w:rFonts w:ascii="Times New Roman" w:hAnsi="Times New Roman" w:cs="Times New Roman"/>
          <w:sz w:val="24"/>
          <w:szCs w:val="24"/>
        </w:rPr>
        <w:t>одновозрастные и разновозрастные; занятия, тренинги, проекты, практики, конференции, вы</w:t>
      </w:r>
      <w:r w:rsidRPr="008655BE">
        <w:rPr>
          <w:rFonts w:ascii="Times New Roman" w:hAnsi="Times New Roman" w:cs="Times New Roman"/>
          <w:sz w:val="24"/>
          <w:szCs w:val="24"/>
        </w:rPr>
        <w:t xml:space="preserve">ездные сессии (школы) и пр., с </w:t>
      </w:r>
      <w:r w:rsidR="002E023F" w:rsidRPr="008655BE">
        <w:rPr>
          <w:rFonts w:ascii="Times New Roman" w:hAnsi="Times New Roman" w:cs="Times New Roman"/>
          <w:sz w:val="24"/>
          <w:szCs w:val="24"/>
        </w:rPr>
        <w:t xml:space="preserve">постепенным расширением возможностей обучающихся осуществлять выбор уровня и характера самостоятельной работы.  </w:t>
      </w:r>
    </w:p>
    <w:p w:rsidR="00C8103F" w:rsidRPr="008655BE" w:rsidRDefault="002A17D2" w:rsidP="00C810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w:t>
      </w:r>
      <w:r w:rsidRPr="008655BE">
        <w:rPr>
          <w:rFonts w:ascii="Times New Roman" w:hAnsi="Times New Roman" w:cs="Times New Roman"/>
          <w:sz w:val="24"/>
          <w:szCs w:val="24"/>
        </w:rPr>
        <w:t>акультативов, кружков</w:t>
      </w:r>
      <w:r w:rsidR="002E023F"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cr/>
      </w:r>
      <w:r w:rsidR="00C8103F" w:rsidRPr="008655BE">
        <w:rPr>
          <w:sz w:val="24"/>
          <w:szCs w:val="24"/>
        </w:rPr>
        <w:t xml:space="preserve">      </w:t>
      </w:r>
      <w:r w:rsidR="00C8103F" w:rsidRPr="008655BE">
        <w:rPr>
          <w:rFonts w:ascii="Times New Roman" w:hAnsi="Times New Roman" w:cs="Times New Roman"/>
          <w:b/>
          <w:sz w:val="24"/>
          <w:szCs w:val="24"/>
        </w:rPr>
        <w:t xml:space="preserve">Связь универсальных учебных действий с содержанием отдельных учебных предметов, внеурочной и внешкольной деятельностью </w:t>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«Алгебра»,  «Геометрия», «Информатика»,  «География»,  «История»,    «Обществознание»,    «Биология»,  «Физика», «Технология», «Физическая культура», «Изобразительное искусство», «Музыка», «ОРКСЭ» в  отношении  ценностно-  смыслового,  личностного,  познавательного  и  коммуникативного развития обучающихся.  </w:t>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 </w:t>
      </w:r>
    </w:p>
    <w:tbl>
      <w:tblPr>
        <w:tblStyle w:val="a4"/>
        <w:tblW w:w="0" w:type="auto"/>
        <w:tblLook w:val="04A0"/>
      </w:tblPr>
      <w:tblGrid>
        <w:gridCol w:w="2943"/>
        <w:gridCol w:w="6628"/>
      </w:tblGrid>
      <w:tr w:rsidR="00C8103F" w:rsidRPr="008655BE" w:rsidTr="00C8103F">
        <w:tc>
          <w:tcPr>
            <w:tcW w:w="2943" w:type="dxa"/>
          </w:tcPr>
          <w:p w:rsidR="00C8103F" w:rsidRPr="008655BE" w:rsidRDefault="00C8103F" w:rsidP="00C8103F">
            <w:pPr>
              <w:tabs>
                <w:tab w:val="left" w:pos="1640"/>
              </w:tabs>
              <w:contextualSpacing/>
              <w:jc w:val="center"/>
              <w:rPr>
                <w:sz w:val="24"/>
                <w:szCs w:val="24"/>
              </w:rPr>
            </w:pPr>
            <w:r w:rsidRPr="008655BE">
              <w:rPr>
                <w:rFonts w:ascii="Times New Roman" w:hAnsi="Times New Roman" w:cs="Times New Roman"/>
                <w:sz w:val="24"/>
                <w:szCs w:val="24"/>
              </w:rPr>
              <w:t>Предметные</w:t>
            </w:r>
            <w:r w:rsidRPr="008655BE">
              <w:rPr>
                <w:sz w:val="24"/>
                <w:szCs w:val="24"/>
              </w:rPr>
              <w:t xml:space="preserve"> </w:t>
            </w:r>
          </w:p>
          <w:p w:rsidR="00C8103F" w:rsidRPr="008655BE" w:rsidRDefault="00C8103F" w:rsidP="00C8103F">
            <w:pPr>
              <w:tabs>
                <w:tab w:val="left" w:pos="1640"/>
              </w:tabs>
              <w:contextualSpacing/>
              <w:jc w:val="center"/>
              <w:rPr>
                <w:rFonts w:ascii="Times New Roman" w:hAnsi="Times New Roman" w:cs="Times New Roman"/>
                <w:sz w:val="24"/>
                <w:szCs w:val="24"/>
              </w:rPr>
            </w:pPr>
            <w:r w:rsidRPr="008655BE">
              <w:rPr>
                <w:rFonts w:ascii="Times New Roman" w:hAnsi="Times New Roman" w:cs="Times New Roman"/>
                <w:sz w:val="24"/>
                <w:szCs w:val="24"/>
              </w:rPr>
              <w:t xml:space="preserve">области </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Смысловые акценты УУД</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Филология</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гражданской,  этнической  и  социальной идентичности, позволяющей понимать, быть понятым, выражать внутренний мир человека;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нацеленность на личностное развитие ученика; духовное, нравственное,  эмоциональное,  творческое,  этическое  и познавательное развитие;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решения коммуникативных задач;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познавательных универсальных учебных действий в процессе освоения системы понятий и правил </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Математика и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осознание значения математики и информатики в повседневной жизни человека, понимание роли информационных процессов в современном мире;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w:t>
            </w:r>
            <w:r w:rsidRPr="008655BE">
              <w:rPr>
                <w:rFonts w:ascii="Times New Roman" w:hAnsi="Times New Roman" w:cs="Times New Roman"/>
                <w:sz w:val="24"/>
                <w:szCs w:val="24"/>
              </w:rPr>
              <w:lastRenderedPageBreak/>
              <w:t xml:space="preserve">явления;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развитие логического и матем</w:t>
            </w:r>
            <w:r w:rsidR="00AE028E" w:rsidRPr="008655BE">
              <w:rPr>
                <w:rFonts w:ascii="Times New Roman" w:hAnsi="Times New Roman" w:cs="Times New Roman"/>
                <w:sz w:val="24"/>
                <w:szCs w:val="24"/>
              </w:rPr>
              <w:t xml:space="preserve">атического мышления, получение </w:t>
            </w:r>
            <w:r w:rsidRPr="008655BE">
              <w:rPr>
                <w:rFonts w:ascii="Times New Roman" w:hAnsi="Times New Roman" w:cs="Times New Roman"/>
                <w:sz w:val="24"/>
                <w:szCs w:val="24"/>
              </w:rPr>
              <w:t>представления  о  матем</w:t>
            </w:r>
            <w:r w:rsidR="00AE028E" w:rsidRPr="008655BE">
              <w:rPr>
                <w:rFonts w:ascii="Times New Roman" w:hAnsi="Times New Roman" w:cs="Times New Roman"/>
                <w:sz w:val="24"/>
                <w:szCs w:val="24"/>
              </w:rPr>
              <w:t xml:space="preserve">атических  моделях;  овладение </w:t>
            </w:r>
            <w:r w:rsidRPr="008655BE">
              <w:rPr>
                <w:rFonts w:ascii="Times New Roman" w:hAnsi="Times New Roman" w:cs="Times New Roman"/>
                <w:sz w:val="24"/>
                <w:szCs w:val="24"/>
              </w:rPr>
              <w:t>математическими  рас</w:t>
            </w:r>
            <w:r w:rsidR="00AE028E" w:rsidRPr="008655BE">
              <w:rPr>
                <w:rFonts w:ascii="Times New Roman" w:hAnsi="Times New Roman" w:cs="Times New Roman"/>
                <w:sz w:val="24"/>
                <w:szCs w:val="24"/>
              </w:rPr>
              <w:t xml:space="preserve">суждениями;  умение  применять </w:t>
            </w:r>
            <w:r w:rsidRPr="008655BE">
              <w:rPr>
                <w:rFonts w:ascii="Times New Roman" w:hAnsi="Times New Roman" w:cs="Times New Roman"/>
                <w:sz w:val="24"/>
                <w:szCs w:val="24"/>
              </w:rPr>
              <w:t>математические знания при решен</w:t>
            </w:r>
            <w:r w:rsidR="00AE028E" w:rsidRPr="008655BE">
              <w:rPr>
                <w:rFonts w:ascii="Times New Roman" w:hAnsi="Times New Roman" w:cs="Times New Roman"/>
                <w:sz w:val="24"/>
                <w:szCs w:val="24"/>
              </w:rPr>
              <w:t xml:space="preserve">ии различных задач и оценивать </w:t>
            </w:r>
            <w:r w:rsidRPr="008655BE">
              <w:rPr>
                <w:rFonts w:ascii="Times New Roman" w:hAnsi="Times New Roman" w:cs="Times New Roman"/>
                <w:sz w:val="24"/>
                <w:szCs w:val="24"/>
              </w:rPr>
              <w:t xml:space="preserve">полученные результаты; овладение умениями решения учебных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задач; представление об основ</w:t>
            </w:r>
            <w:r w:rsidR="00AE028E" w:rsidRPr="008655BE">
              <w:rPr>
                <w:rFonts w:ascii="Times New Roman" w:hAnsi="Times New Roman" w:cs="Times New Roman"/>
                <w:sz w:val="24"/>
                <w:szCs w:val="24"/>
              </w:rPr>
              <w:t xml:space="preserve">ных информационных процессах в </w:t>
            </w:r>
            <w:r w:rsidRPr="008655BE">
              <w:rPr>
                <w:rFonts w:ascii="Times New Roman" w:hAnsi="Times New Roman" w:cs="Times New Roman"/>
                <w:sz w:val="24"/>
                <w:szCs w:val="24"/>
              </w:rPr>
              <w:t>реальных ситуациях</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Общественно-</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научные предметы</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ценностям, закреплённым в Конституции Российской Федерации;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-понимание основных принципов жизни общества, владение экологическим  мышлением,  обеспечивающим  понимание</w:t>
            </w:r>
          </w:p>
        </w:tc>
      </w:tr>
      <w:tr w:rsidR="00C8103F" w:rsidRPr="008655BE" w:rsidTr="00C8103F">
        <w:tc>
          <w:tcPr>
            <w:tcW w:w="2943"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Естественно-</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научные предметы</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научным подходом к решению различных задач;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-воспитание  ответственного  и  бережного  отношения  к окружающей среде;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-осознание значимости концепции устойчивого развития;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C8103F" w:rsidRPr="008655BE" w:rsidTr="00C8103F">
        <w:tc>
          <w:tcPr>
            <w:tcW w:w="2943" w:type="dxa"/>
          </w:tcPr>
          <w:p w:rsidR="00C8103F" w:rsidRPr="008655BE" w:rsidRDefault="00AE028E"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Искусство</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-осознание значения искусства и творчества в личной и культурной самоидентификации личности;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гармоничность взаимоотношений человека с природой и выражать свое отношение художественными средствами;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индивидуальных творческих способностей обучающихся;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устойчивого интереса к творческой деятельности;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интереса и  уважительного  отношения  к </w:t>
            </w:r>
            <w:r w:rsidRPr="008655BE">
              <w:rPr>
                <w:rFonts w:ascii="Times New Roman" w:hAnsi="Times New Roman" w:cs="Times New Roman"/>
                <w:sz w:val="24"/>
                <w:szCs w:val="24"/>
              </w:rPr>
              <w:lastRenderedPageBreak/>
              <w:t xml:space="preserve">культурному  наследию  и  ценностям  народов России, сокровищам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мировой цивилизации, их сохранению и приумножению</w:t>
            </w:r>
          </w:p>
        </w:tc>
      </w:tr>
      <w:tr w:rsidR="00C8103F" w:rsidRPr="008655BE" w:rsidTr="00C8103F">
        <w:tc>
          <w:tcPr>
            <w:tcW w:w="2943" w:type="dxa"/>
          </w:tcPr>
          <w:p w:rsidR="00C8103F" w:rsidRPr="008655BE" w:rsidRDefault="00AE028E"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Технология</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инновационной творческой деятельности обучающихся в процессе решения прикладных учебных задач;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-активное использование знаний, полученных при изучении других учебных предметов, и сформированных универсальных учебных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действий;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-совершенствование  умений  выполнения  учебно-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и проектной деятельности;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представлений о социальных и этических аспектах научно-технического прогресса;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tc>
      </w:tr>
      <w:tr w:rsidR="00C8103F" w:rsidRPr="008655BE" w:rsidTr="00C8103F">
        <w:tc>
          <w:tcPr>
            <w:tcW w:w="2943"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Физическая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культура и основы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безопасности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жизнедеятельности</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-физическое,  эмоциональное,  интеллектуальное и социальное развитие личности обучающихся;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и развитие установок активного, экологически целесообразного, здорового и безопасного образа жизни;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физкультурно-спортивных и оздоровительных мероприятиях </w:t>
            </w:r>
          </w:p>
        </w:tc>
      </w:tr>
    </w:tbl>
    <w:p w:rsidR="00AE028E" w:rsidRPr="008655BE" w:rsidRDefault="00AE028E" w:rsidP="00AE028E">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рабочих  учебных  программ  всех  предметов,  входящих  в учебный план. </w:t>
      </w:r>
    </w:p>
    <w:p w:rsidR="00C8103F" w:rsidRPr="008655BE" w:rsidRDefault="00AE028E" w:rsidP="00AE028E">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Для  успешной  деятельности  по  развитию  УУД  можно  проводить  занятия  в разнообразных  формах:  уроки  одновозрастные,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AE028E" w:rsidRPr="008655BE" w:rsidRDefault="00AE028E" w:rsidP="00AE028E">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Формы занятий по развитию УУД </w:t>
      </w:r>
      <w:r w:rsidRPr="008655BE">
        <w:rPr>
          <w:rFonts w:ascii="Times New Roman" w:hAnsi="Times New Roman" w:cs="Times New Roman"/>
          <w:b/>
          <w:sz w:val="24"/>
          <w:szCs w:val="24"/>
        </w:rPr>
        <w:cr/>
      </w:r>
    </w:p>
    <w:tbl>
      <w:tblPr>
        <w:tblStyle w:val="a4"/>
        <w:tblW w:w="0" w:type="auto"/>
        <w:tblLook w:val="04A0"/>
      </w:tblPr>
      <w:tblGrid>
        <w:gridCol w:w="2235"/>
        <w:gridCol w:w="7336"/>
      </w:tblGrid>
      <w:tr w:rsidR="00AE028E" w:rsidRPr="008655BE" w:rsidTr="006909F9">
        <w:tc>
          <w:tcPr>
            <w:tcW w:w="2235" w:type="dxa"/>
          </w:tcPr>
          <w:p w:rsidR="006909F9"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Учебное </w:t>
            </w:r>
          </w:p>
          <w:p w:rsidR="00AE028E"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сотрудничество</w:t>
            </w:r>
          </w:p>
        </w:tc>
        <w:tc>
          <w:tcPr>
            <w:tcW w:w="7336" w:type="dxa"/>
          </w:tcPr>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условиях  специально  организуемого  учебного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сотрудничества  формирование  коммуникативных  действий</w:t>
            </w:r>
            <w:r w:rsidRPr="008655BE">
              <w:rPr>
                <w:sz w:val="24"/>
                <w:szCs w:val="24"/>
              </w:rPr>
              <w:t xml:space="preserve"> </w:t>
            </w:r>
            <w:r w:rsidRPr="008655BE">
              <w:rPr>
                <w:rFonts w:ascii="Times New Roman" w:hAnsi="Times New Roman" w:cs="Times New Roman"/>
                <w:sz w:val="24"/>
                <w:szCs w:val="24"/>
              </w:rPr>
              <w:t xml:space="preserve">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распределение  начальных  действий  и  операций,  заданное предметным условием совместной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включённого в деятельность);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коммуникацию (общение), обеспечивающую реализацию процессов распределения, обмена и взаимопонимания;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028E"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tc>
      </w:tr>
      <w:tr w:rsidR="00AE028E" w:rsidRPr="008655BE" w:rsidTr="006909F9">
        <w:tc>
          <w:tcPr>
            <w:tcW w:w="2235" w:type="dxa"/>
          </w:tcPr>
          <w:p w:rsidR="006909F9"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Совместная </w:t>
            </w:r>
          </w:p>
          <w:p w:rsidR="00AE028E"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деятельность </w:t>
            </w:r>
          </w:p>
        </w:tc>
        <w:tc>
          <w:tcPr>
            <w:tcW w:w="7336" w:type="dxa"/>
          </w:tcPr>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условий  её  совместного  осуществления,  понимать  и  учитывать  при выполнении задания позиции других участников.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909F9" w:rsidRPr="008655BE" w:rsidRDefault="006909F9" w:rsidP="006909F9">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Цели организации работы в группе: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создание учебной мотивации;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пробуждение в учениках познавательного интереса;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развитие стремления к успеху и одобрению;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снятие неуверенности в себе, боязни сделать ошибку и получить за порицание;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развитие способности к самостоятельной оценке своей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умения  общаться  и  взаимодействовать  с  другими обучающимися.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пробудить интерес к выполняемой деятельности.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Можно  выделить  три  принципа  организации  совместной деятельности: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принцип индивидуальных вкладов;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2)  позиционный  принцип,  при  котором  важно  столкновение  и координация разных позиций членов группы;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принцип содержательного распределения действий, при котором за обучающимся закреплены определённые модели действий.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w:t>
            </w:r>
            <w:r w:rsidR="00BF38A8" w:rsidRPr="008655BE">
              <w:rPr>
                <w:rFonts w:ascii="Times New Roman" w:hAnsi="Times New Roman" w:cs="Times New Roman"/>
                <w:sz w:val="24"/>
                <w:szCs w:val="24"/>
              </w:rPr>
              <w:t xml:space="preserve">па  может  быть  составлена  из </w:t>
            </w:r>
            <w:r w:rsidRPr="008655BE">
              <w:rPr>
                <w:rFonts w:ascii="Times New Roman" w:hAnsi="Times New Roman" w:cs="Times New Roman"/>
                <w:sz w:val="24"/>
                <w:szCs w:val="24"/>
              </w:rPr>
              <w:t xml:space="preserve">обучающегося,  имеющего высокий  уровень  интеллектуального  развития,  обучающегося  с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w:t>
            </w:r>
          </w:p>
          <w:p w:rsidR="00AE028E"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по  сходным  интересам,  стилям  работы,  дружеским отношениям и т. п.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Роли обучающихся при работе в группе могут распределяться по-разному: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все роли заранее распределены учителем;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участники группы сами выбирают себе роли.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  содержание  новых  для  них  знаний,  так  и  на  этапе отработки материала и контроля за процессом усвоения.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 качестве вариантов работы парами можно назвать следующие: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обнаружены;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2)  ученики  поочерёдно  выполняют  общее  задание,  используя  те определённые знания и средства, которые имеются у каждого;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очередь,  могут  также  оценить  качество  предложенных  заданий (сложность, оригинальность и т. п.).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получает  возможность  реально  осуществлять </w:t>
            </w:r>
            <w:r w:rsidRPr="008655BE">
              <w:rPr>
                <w:rFonts w:ascii="Times New Roman" w:hAnsi="Times New Roman" w:cs="Times New Roman"/>
                <w:sz w:val="24"/>
                <w:szCs w:val="24"/>
              </w:rPr>
              <w:lastRenderedPageBreak/>
              <w:t xml:space="preserve">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трудности, уделять больше внимания слабым обучающимся</w:t>
            </w:r>
          </w:p>
        </w:tc>
      </w:tr>
      <w:tr w:rsidR="00AE028E" w:rsidRPr="008655BE" w:rsidTr="006909F9">
        <w:tc>
          <w:tcPr>
            <w:tcW w:w="2235" w:type="dxa"/>
          </w:tcPr>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Разновозрастное </w:t>
            </w:r>
          </w:p>
          <w:p w:rsidR="00AE028E"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сотрудничество</w:t>
            </w:r>
          </w:p>
        </w:tc>
        <w:tc>
          <w:tcPr>
            <w:tcW w:w="7336" w:type="dxa"/>
          </w:tcPr>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 работа обучающихся в позиции учителя выгодно отличается от их  работы  в  позиции  ученика    в    мотивационном    отношении.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w:t>
            </w:r>
          </w:p>
          <w:p w:rsidR="00AE028E"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tc>
      </w:tr>
      <w:tr w:rsidR="00AE028E" w:rsidRPr="008655BE" w:rsidTr="006909F9">
        <w:tc>
          <w:tcPr>
            <w:tcW w:w="2235" w:type="dxa"/>
          </w:tcPr>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Проектная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деятельность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учащихся  как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форма </w:t>
            </w:r>
          </w:p>
          <w:p w:rsidR="00AE028E"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сотрудничества</w:t>
            </w:r>
          </w:p>
        </w:tc>
        <w:tc>
          <w:tcPr>
            <w:tcW w:w="7336" w:type="dxa"/>
          </w:tcPr>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Уровень  основного  общего  образования    является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исключительно  благоприятным  периодом  для  развития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коммуникативных  способностей  и  сотрудничества,  кооперации между детьми, а также для вхождения в проектную (продуктивную) деятельность.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Целесообразно  разделять  разные  типы  ситуаций сотрудничества.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перехода  от  позиции  обучаемого  к  позиции  учащего  себя самостоятельно с помощью других людей.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способность  обучающегося  проявлять  инициативу  в  ситуации неопределённой задачи: с помощью вопросов получать недостающую информацию.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Ситуация взаимодействия со сверстниками без чёткого разделения функций.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4.  Ситуация  конфликтного  взаимодействия  со  сверстниками.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Последние две ситуации позволяют выделить индивидуальные </w:t>
            </w:r>
            <w:r w:rsidRPr="008655BE">
              <w:rPr>
                <w:rFonts w:ascii="Times New Roman" w:hAnsi="Times New Roman" w:cs="Times New Roman"/>
                <w:sz w:val="24"/>
                <w:szCs w:val="24"/>
              </w:rPr>
              <w:lastRenderedPageBreak/>
              <w:t xml:space="preserve">стили сотрудничества,  свойственные  детям:  склонность  к  лидерству, подчинению, агрессивность, индивидуалистические тенденции и пр. </w:t>
            </w:r>
          </w:p>
          <w:p w:rsidR="00AE028E"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Кроме  того,  с  помощью  проектной  деятельности  может  быть существенно снижена школьная тревожность </w:t>
            </w:r>
          </w:p>
        </w:tc>
      </w:tr>
      <w:tr w:rsidR="00AE028E" w:rsidRPr="008655BE" w:rsidTr="006909F9">
        <w:tc>
          <w:tcPr>
            <w:tcW w:w="2235" w:type="dxa"/>
          </w:tcPr>
          <w:p w:rsidR="00AE028E" w:rsidRPr="008655BE" w:rsidRDefault="00BF38A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Дискуссия</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письменную  форму  диалогического  взаимодействия  с  другими  и самим собой.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Выделяются следующие функции письменной дискуссии: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проблемы, существующие в разных областях знаний;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противоречия,  высказывание  гипотез,  выявление  способов  их проверки, фиксация выводов и др.);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предпочтение роли слушателя) не участвуют в устных обсуждениях,  а  также  дополнительной  возможности  концентрации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внимания детей на уроке </w:t>
            </w:r>
          </w:p>
        </w:tc>
      </w:tr>
      <w:tr w:rsidR="00AE028E" w:rsidRPr="008655BE" w:rsidTr="006909F9">
        <w:tc>
          <w:tcPr>
            <w:tcW w:w="2235" w:type="dxa"/>
          </w:tcPr>
          <w:p w:rsidR="00AE028E" w:rsidRPr="008655BE" w:rsidRDefault="00B15F4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Тренинги </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эффективным  способом  психологической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w:t>
            </w:r>
            <w:r w:rsidRPr="008655BE">
              <w:rPr>
                <w:rFonts w:ascii="Times New Roman" w:hAnsi="Times New Roman" w:cs="Times New Roman"/>
                <w:sz w:val="24"/>
                <w:szCs w:val="24"/>
              </w:rPr>
              <w:lastRenderedPageBreak/>
              <w:t xml:space="preserve">конкретных целей: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взаимодействия в группе;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создать    положительное    настроение    на  дальнейшее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продолжительное взаимодействие в тренинговой группе;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невербальные навыки общения;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самопознания;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восприятия и понимания других людей;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учиться познавать себя через восприятие другого;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получить представление о «неверных средствах общения»;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положительную самооценку;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сформировать чувство уверенности в себе и осознание себя в новом качестве;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познакомить с понятием «конфликт»;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определить особенности поведения в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обучить способам выхода из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отработать ситуации предотвращения конфликтов;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закрепить навыки поведения в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снизить уровень конфликтности подростков.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этикета. </w:t>
            </w:r>
          </w:p>
        </w:tc>
      </w:tr>
      <w:tr w:rsidR="00AE028E" w:rsidRPr="008655BE" w:rsidTr="006909F9">
        <w:tc>
          <w:tcPr>
            <w:tcW w:w="2235" w:type="dxa"/>
          </w:tcPr>
          <w:p w:rsidR="00B15F48" w:rsidRPr="008655BE" w:rsidRDefault="00B15F48" w:rsidP="00B15F4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Общий  приём </w:t>
            </w:r>
          </w:p>
          <w:p w:rsidR="00AE028E" w:rsidRPr="008655BE" w:rsidRDefault="00B15F48" w:rsidP="00B15F4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доказательства</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решению следующих задач: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и воспроизведение готовых доказательств;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опровержение предложенных доказательств;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самостоятельный  поиск,  конструирование  и  осуществление доказательства.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Необходимость  использования  обучающимся  доказательства </w:t>
            </w:r>
            <w:r w:rsidRPr="008655BE">
              <w:rPr>
                <w:rFonts w:ascii="Times New Roman" w:hAnsi="Times New Roman" w:cs="Times New Roman"/>
                <w:sz w:val="24"/>
                <w:szCs w:val="24"/>
              </w:rPr>
              <w:lastRenderedPageBreak/>
              <w:t xml:space="preserve">возникает в ситуациях, когда: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сам  формулирует  то  или  иное  положение  и  предлагает обучающимся доказать его;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доказывается, либо с реальным положением вещей, либо с другими  суждениями, истинность которых несомненна или уже доказана.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Любое доказательство включает: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тезис  —  суждение  (утверждение),  истинность  которого доказывается;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тезис.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целях  обеспечения  освоения  обучающимся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tc>
      </w:tr>
      <w:tr w:rsidR="00AE028E" w:rsidRPr="008655BE" w:rsidTr="006909F9">
        <w:tc>
          <w:tcPr>
            <w:tcW w:w="2235" w:type="dxa"/>
          </w:tcPr>
          <w:p w:rsidR="00AE028E" w:rsidRPr="008655BE" w:rsidRDefault="00B15F4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Рефлексия</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  наиболее  широком  значении  рефлексия  ра</w:t>
            </w:r>
            <w:r w:rsidR="00321864" w:rsidRPr="008655BE">
              <w:rPr>
                <w:rFonts w:ascii="Times New Roman" w:hAnsi="Times New Roman" w:cs="Times New Roman"/>
                <w:sz w:val="24"/>
                <w:szCs w:val="24"/>
              </w:rPr>
              <w:t xml:space="preserve">ссматривается  как </w:t>
            </w:r>
            <w:r w:rsidRPr="008655BE">
              <w:rPr>
                <w:rFonts w:ascii="Times New Roman" w:hAnsi="Times New Roman" w:cs="Times New Roman"/>
                <w:sz w:val="24"/>
                <w:szCs w:val="24"/>
              </w:rPr>
              <w:t>специфическая  человеческая  сп</w:t>
            </w:r>
            <w:r w:rsidR="00321864" w:rsidRPr="008655BE">
              <w:rPr>
                <w:rFonts w:ascii="Times New Roman" w:hAnsi="Times New Roman" w:cs="Times New Roman"/>
                <w:sz w:val="24"/>
                <w:szCs w:val="24"/>
              </w:rPr>
              <w:t xml:space="preserve">особность,  которая  позволяет </w:t>
            </w:r>
            <w:r w:rsidRPr="008655BE">
              <w:rPr>
                <w:rFonts w:ascii="Times New Roman" w:hAnsi="Times New Roman" w:cs="Times New Roman"/>
                <w:sz w:val="24"/>
                <w:szCs w:val="24"/>
              </w:rPr>
              <w:t xml:space="preserve">субъекту  делать  собственные  мысли,  эмоциональные    состояния,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действия    и   межличностные   отнош</w:t>
            </w:r>
            <w:r w:rsidR="00321864" w:rsidRPr="008655BE">
              <w:rPr>
                <w:rFonts w:ascii="Times New Roman" w:hAnsi="Times New Roman" w:cs="Times New Roman"/>
                <w:sz w:val="24"/>
                <w:szCs w:val="24"/>
              </w:rPr>
              <w:t xml:space="preserve">ения   предметом  специального </w:t>
            </w:r>
            <w:r w:rsidRPr="008655BE">
              <w:rPr>
                <w:rFonts w:ascii="Times New Roman" w:hAnsi="Times New Roman" w:cs="Times New Roman"/>
                <w:sz w:val="24"/>
                <w:szCs w:val="24"/>
              </w:rPr>
              <w:t xml:space="preserve">рассмотрения  (анализа  и  оценки)  и  практического  преобразования.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Задача  рефлексии  —  осознание  в</w:t>
            </w:r>
            <w:r w:rsidR="00321864" w:rsidRPr="008655BE">
              <w:rPr>
                <w:rFonts w:ascii="Times New Roman" w:hAnsi="Times New Roman" w:cs="Times New Roman"/>
                <w:sz w:val="24"/>
                <w:szCs w:val="24"/>
              </w:rPr>
              <w:t xml:space="preserve">нешнего  и  внутреннего  опыта </w:t>
            </w:r>
            <w:r w:rsidRPr="008655BE">
              <w:rPr>
                <w:rFonts w:ascii="Times New Roman" w:hAnsi="Times New Roman" w:cs="Times New Roman"/>
                <w:sz w:val="24"/>
                <w:szCs w:val="24"/>
              </w:rPr>
              <w:t xml:space="preserve">субъекта  и  его  отражение  в  той  или </w:t>
            </w:r>
            <w:r w:rsidR="00321864" w:rsidRPr="008655BE">
              <w:rPr>
                <w:rFonts w:ascii="Times New Roman" w:hAnsi="Times New Roman" w:cs="Times New Roman"/>
                <w:sz w:val="24"/>
                <w:szCs w:val="24"/>
              </w:rPr>
              <w:t xml:space="preserve"> иной  форме.  Выделяются  три </w:t>
            </w:r>
            <w:r w:rsidRPr="008655BE">
              <w:rPr>
                <w:rFonts w:ascii="Times New Roman" w:hAnsi="Times New Roman" w:cs="Times New Roman"/>
                <w:sz w:val="24"/>
                <w:szCs w:val="24"/>
              </w:rPr>
              <w:t xml:space="preserve">основные  сферы  существования  рефлексии:  Во-первых,  это  сфера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коммуникации  и  кооперации,  где  р</w:t>
            </w:r>
            <w:r w:rsidR="00321864" w:rsidRPr="008655BE">
              <w:rPr>
                <w:rFonts w:ascii="Times New Roman" w:hAnsi="Times New Roman" w:cs="Times New Roman"/>
                <w:sz w:val="24"/>
                <w:szCs w:val="24"/>
              </w:rPr>
              <w:t xml:space="preserve">ефлексия  является  механизмом </w:t>
            </w:r>
            <w:r w:rsidRPr="008655BE">
              <w:rPr>
                <w:rFonts w:ascii="Times New Roman" w:hAnsi="Times New Roman" w:cs="Times New Roman"/>
                <w:sz w:val="24"/>
                <w:szCs w:val="24"/>
              </w:rPr>
              <w:t xml:space="preserve">выхода  в  позицию  «над»  </w:t>
            </w:r>
            <w:r w:rsidR="00321864" w:rsidRPr="008655BE">
              <w:rPr>
                <w:rFonts w:ascii="Times New Roman" w:hAnsi="Times New Roman" w:cs="Times New Roman"/>
                <w:sz w:val="24"/>
                <w:szCs w:val="24"/>
              </w:rPr>
              <w:t xml:space="preserve">и  позицию  «вне»  —  позиции, </w:t>
            </w:r>
            <w:r w:rsidRPr="008655BE">
              <w:rPr>
                <w:rFonts w:ascii="Times New Roman" w:hAnsi="Times New Roman" w:cs="Times New Roman"/>
                <w:sz w:val="24"/>
                <w:szCs w:val="24"/>
              </w:rPr>
              <w:t>обеспечивающие  координ</w:t>
            </w:r>
            <w:r w:rsidR="00321864" w:rsidRPr="008655BE">
              <w:rPr>
                <w:rFonts w:ascii="Times New Roman" w:hAnsi="Times New Roman" w:cs="Times New Roman"/>
                <w:sz w:val="24"/>
                <w:szCs w:val="24"/>
              </w:rPr>
              <w:t xml:space="preserve">ацию  действий  и  организацию </w:t>
            </w:r>
            <w:r w:rsidRPr="008655BE">
              <w:rPr>
                <w:rFonts w:ascii="Times New Roman" w:hAnsi="Times New Roman" w:cs="Times New Roman"/>
                <w:sz w:val="24"/>
                <w:szCs w:val="24"/>
              </w:rPr>
              <w:t xml:space="preserve">взаимопонимания  партнёров.  В </w:t>
            </w:r>
            <w:r w:rsidR="00321864" w:rsidRPr="008655BE">
              <w:rPr>
                <w:rFonts w:ascii="Times New Roman" w:hAnsi="Times New Roman" w:cs="Times New Roman"/>
                <w:sz w:val="24"/>
                <w:szCs w:val="24"/>
              </w:rPr>
              <w:t xml:space="preserve"> этом  контексте  рефлексивные </w:t>
            </w:r>
            <w:r w:rsidRPr="008655BE">
              <w:rPr>
                <w:rFonts w:ascii="Times New Roman" w:hAnsi="Times New Roman" w:cs="Times New Roman"/>
                <w:sz w:val="24"/>
                <w:szCs w:val="24"/>
              </w:rPr>
              <w:t xml:space="preserve">действия  необходимы  для  того,  чтобы  опознать  задачу  как  новую,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выяснить,  каких  средств  недостаёт  для </w:t>
            </w:r>
            <w:r w:rsidR="00321864" w:rsidRPr="008655BE">
              <w:rPr>
                <w:rFonts w:ascii="Times New Roman" w:hAnsi="Times New Roman" w:cs="Times New Roman"/>
                <w:sz w:val="24"/>
                <w:szCs w:val="24"/>
              </w:rPr>
              <w:t xml:space="preserve"> её  решения,  и  ответить  на </w:t>
            </w:r>
            <w:r w:rsidRPr="008655BE">
              <w:rPr>
                <w:rFonts w:ascii="Times New Roman" w:hAnsi="Times New Roman" w:cs="Times New Roman"/>
                <w:sz w:val="24"/>
                <w:szCs w:val="24"/>
              </w:rPr>
              <w:t xml:space="preserve">первый вопрос самообучения: чему учиться?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Во-вторых,  это  сфера  мыслительных</w:t>
            </w:r>
            <w:r w:rsidR="00321864" w:rsidRPr="008655BE">
              <w:rPr>
                <w:rFonts w:ascii="Times New Roman" w:hAnsi="Times New Roman" w:cs="Times New Roman"/>
                <w:sz w:val="24"/>
                <w:szCs w:val="24"/>
              </w:rPr>
              <w:t xml:space="preserve">  процессов,  направленных  на </w:t>
            </w:r>
            <w:r w:rsidRPr="008655BE">
              <w:rPr>
                <w:rFonts w:ascii="Times New Roman" w:hAnsi="Times New Roman" w:cs="Times New Roman"/>
                <w:sz w:val="24"/>
                <w:szCs w:val="24"/>
              </w:rPr>
              <w:t xml:space="preserve">решение задач: здесь  рефлексия  нужна  для  осознания  субъектом  совершаемых действий и выделения их оснований.  В  рамках  исследований  этой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сферы    и    сформировалось    широк</w:t>
            </w:r>
            <w:r w:rsidR="00321864" w:rsidRPr="008655BE">
              <w:rPr>
                <w:rFonts w:ascii="Times New Roman" w:hAnsi="Times New Roman" w:cs="Times New Roman"/>
                <w:sz w:val="24"/>
                <w:szCs w:val="24"/>
              </w:rPr>
              <w:t xml:space="preserve">о  распространённое  понимание </w:t>
            </w:r>
            <w:r w:rsidRPr="008655BE">
              <w:rPr>
                <w:rFonts w:ascii="Times New Roman" w:hAnsi="Times New Roman" w:cs="Times New Roman"/>
                <w:sz w:val="24"/>
                <w:szCs w:val="24"/>
              </w:rPr>
              <w:t>феномена рефлексии в качестве направленности мышления на само</w:t>
            </w:r>
            <w:r w:rsidR="00321864" w:rsidRPr="008655BE">
              <w:rPr>
                <w:rFonts w:ascii="Times New Roman" w:hAnsi="Times New Roman" w:cs="Times New Roman"/>
                <w:sz w:val="24"/>
                <w:szCs w:val="24"/>
              </w:rPr>
              <w:t xml:space="preserve">ё </w:t>
            </w:r>
            <w:r w:rsidRPr="008655BE">
              <w:rPr>
                <w:rFonts w:ascii="Times New Roman" w:hAnsi="Times New Roman" w:cs="Times New Roman"/>
                <w:sz w:val="24"/>
                <w:szCs w:val="24"/>
              </w:rPr>
              <w:t xml:space="preserve">себя, на собственные процессы и собственные продукты.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В-третьих, это сфера самосознани</w:t>
            </w:r>
            <w:r w:rsidR="00321864" w:rsidRPr="008655BE">
              <w:rPr>
                <w:rFonts w:ascii="Times New Roman" w:hAnsi="Times New Roman" w:cs="Times New Roman"/>
                <w:sz w:val="24"/>
                <w:szCs w:val="24"/>
              </w:rPr>
              <w:t xml:space="preserve">я, нуждающаяся в рефлексии при </w:t>
            </w:r>
            <w:r w:rsidRPr="008655BE">
              <w:rPr>
                <w:rFonts w:ascii="Times New Roman" w:hAnsi="Times New Roman" w:cs="Times New Roman"/>
                <w:sz w:val="24"/>
                <w:szCs w:val="24"/>
              </w:rPr>
              <w:t>самоопределении внутренних ориен</w:t>
            </w:r>
            <w:r w:rsidR="00321864" w:rsidRPr="008655BE">
              <w:rPr>
                <w:rFonts w:ascii="Times New Roman" w:hAnsi="Times New Roman" w:cs="Times New Roman"/>
                <w:sz w:val="24"/>
                <w:szCs w:val="24"/>
              </w:rPr>
              <w:t xml:space="preserve">тиров и способов разграничения </w:t>
            </w:r>
            <w:r w:rsidRPr="008655BE">
              <w:rPr>
                <w:rFonts w:ascii="Times New Roman" w:hAnsi="Times New Roman" w:cs="Times New Roman"/>
                <w:sz w:val="24"/>
                <w:szCs w:val="24"/>
              </w:rPr>
              <w:t xml:space="preserve">Я  и  не-Я.  В  конкретно-практическом  плане  развитая  способность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w:t>
            </w:r>
            <w:r w:rsidR="00321864" w:rsidRPr="008655BE">
              <w:rPr>
                <w:rFonts w:ascii="Times New Roman" w:hAnsi="Times New Roman" w:cs="Times New Roman"/>
                <w:sz w:val="24"/>
                <w:szCs w:val="24"/>
              </w:rPr>
              <w:t xml:space="preserve"> к  рефлексии  своих  действий </w:t>
            </w:r>
            <w:r w:rsidRPr="008655BE">
              <w:rPr>
                <w:rFonts w:ascii="Times New Roman" w:hAnsi="Times New Roman" w:cs="Times New Roman"/>
                <w:sz w:val="24"/>
                <w:szCs w:val="24"/>
              </w:rPr>
              <w:t xml:space="preserve">предполагает  осознание ими всех компонентов учебной деятельности: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осознание  учебной  задачи  (чт</w:t>
            </w:r>
            <w:r w:rsidR="00321864" w:rsidRPr="008655BE">
              <w:rPr>
                <w:rFonts w:ascii="Times New Roman" w:hAnsi="Times New Roman" w:cs="Times New Roman"/>
                <w:sz w:val="24"/>
                <w:szCs w:val="24"/>
              </w:rPr>
              <w:t xml:space="preserve">о  такое  задача?  какие  шаги </w:t>
            </w:r>
            <w:r w:rsidRPr="008655BE">
              <w:rPr>
                <w:rFonts w:ascii="Times New Roman" w:hAnsi="Times New Roman" w:cs="Times New Roman"/>
                <w:sz w:val="24"/>
                <w:szCs w:val="24"/>
              </w:rPr>
              <w:t xml:space="preserve">необходимо  осуществить  для  решения  любой  задачи?  что  нужно, чтобы решить данную конкретную задачу?);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понимание цели учебной деятельно</w:t>
            </w:r>
            <w:r w:rsidR="00321864" w:rsidRPr="008655BE">
              <w:rPr>
                <w:rFonts w:ascii="Times New Roman" w:hAnsi="Times New Roman" w:cs="Times New Roman"/>
                <w:sz w:val="24"/>
                <w:szCs w:val="24"/>
              </w:rPr>
              <w:t xml:space="preserve">сти (чему я научился на уроке? </w:t>
            </w:r>
            <w:r w:rsidRPr="008655BE">
              <w:rPr>
                <w:rFonts w:ascii="Times New Roman" w:hAnsi="Times New Roman" w:cs="Times New Roman"/>
                <w:sz w:val="24"/>
                <w:szCs w:val="24"/>
              </w:rPr>
              <w:t xml:space="preserve">каких целей добился? чему можно было научиться ещё?); </w:t>
            </w:r>
          </w:p>
          <w:p w:rsidR="00321864" w:rsidRPr="008655BE" w:rsidRDefault="00B15F48"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оценка  обучающимся  спосо</w:t>
            </w:r>
            <w:r w:rsidR="00321864" w:rsidRPr="008655BE">
              <w:rPr>
                <w:rFonts w:ascii="Times New Roman" w:hAnsi="Times New Roman" w:cs="Times New Roman"/>
                <w:sz w:val="24"/>
                <w:szCs w:val="24"/>
              </w:rPr>
              <w:t xml:space="preserve">бов  действий,  специфичных  и </w:t>
            </w:r>
            <w:r w:rsidRPr="008655BE">
              <w:rPr>
                <w:rFonts w:ascii="Times New Roman" w:hAnsi="Times New Roman" w:cs="Times New Roman"/>
                <w:sz w:val="24"/>
                <w:szCs w:val="24"/>
              </w:rPr>
              <w:t>инвариантных  по  отношению  к  различным  учебным  предметам</w:t>
            </w:r>
            <w:r w:rsidR="00321864" w:rsidRPr="008655BE">
              <w:rPr>
                <w:rFonts w:ascii="Times New Roman" w:hAnsi="Times New Roman" w:cs="Times New Roman"/>
                <w:sz w:val="24"/>
                <w:szCs w:val="24"/>
              </w:rPr>
              <w:t xml:space="preserve"> (выделение и осознание общих способов действия, выделение общего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постановка  всякой  новой  задачи  как  задачи  с  недостающими данными;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наличия способов и средств выполнения задачи;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оценка своей готовности к решению проблемы;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самостоятельное  изобретение  недостающего  способа  действия (практически это перевод учебной задачи в творческую).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возможность человеку определять подлинные основания собственных действий при решении задач.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позиции, но и способствует личностной децентрации.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w:t>
            </w:r>
          </w:p>
          <w:p w:rsidR="00AE028E"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сосредоточенность,  раздумье)  и  в  результате  способствует формированию эмпатического отношения друг к другу </w:t>
            </w:r>
          </w:p>
        </w:tc>
      </w:tr>
      <w:tr w:rsidR="00AE028E" w:rsidRPr="008655BE" w:rsidTr="006909F9">
        <w:tc>
          <w:tcPr>
            <w:tcW w:w="2235" w:type="dxa"/>
          </w:tcPr>
          <w:p w:rsidR="00321864" w:rsidRPr="008655BE" w:rsidRDefault="00321864" w:rsidP="00321864">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Педагогическое </w:t>
            </w:r>
          </w:p>
          <w:p w:rsidR="00AE028E" w:rsidRPr="008655BE" w:rsidRDefault="00321864" w:rsidP="00321864">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общение </w:t>
            </w:r>
          </w:p>
        </w:tc>
        <w:tc>
          <w:tcPr>
            <w:tcW w:w="7336" w:type="dxa"/>
          </w:tcPr>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учеником лишь одна из составляющих педагогического стиля.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Можно  выделить  две  основные  позиции  педагога  — </w:t>
            </w:r>
          </w:p>
          <w:p w:rsidR="00AE028E"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tc>
      </w:tr>
    </w:tbl>
    <w:p w:rsidR="00AE028E" w:rsidRPr="008655BE" w:rsidRDefault="00AE028E" w:rsidP="00AE028E">
      <w:pPr>
        <w:tabs>
          <w:tab w:val="left" w:pos="1640"/>
        </w:tabs>
        <w:spacing w:line="240" w:lineRule="auto"/>
        <w:contextualSpacing/>
        <w:rPr>
          <w:rFonts w:ascii="Times New Roman" w:hAnsi="Times New Roman" w:cs="Times New Roman"/>
          <w:b/>
          <w:sz w:val="24"/>
          <w:szCs w:val="24"/>
        </w:rPr>
      </w:pPr>
    </w:p>
    <w:p w:rsidR="00321864" w:rsidRPr="008655BE" w:rsidRDefault="00321864" w:rsidP="00321864">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Основным  условием  реализации  программы  является  готовность  учителя  к использованию УУД, включающая в себя: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содержанием каждого из УУД и связей между ними;  </w:t>
      </w:r>
    </w:p>
    <w:p w:rsidR="00321864" w:rsidRPr="008655BE" w:rsidRDefault="00D34B6B"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21864" w:rsidRPr="008655BE">
        <w:rPr>
          <w:rFonts w:ascii="Times New Roman" w:hAnsi="Times New Roman" w:cs="Times New Roman"/>
          <w:sz w:val="24"/>
          <w:szCs w:val="24"/>
        </w:rPr>
        <w:t xml:space="preserve">умение  выбирать  УУД  в  зависимости  от  цели  </w:t>
      </w:r>
      <w:r w:rsidRPr="008655BE">
        <w:rPr>
          <w:rFonts w:ascii="Times New Roman" w:hAnsi="Times New Roman" w:cs="Times New Roman"/>
          <w:sz w:val="24"/>
          <w:szCs w:val="24"/>
        </w:rPr>
        <w:t xml:space="preserve">обучения,  специфики  учебного </w:t>
      </w:r>
      <w:r w:rsidR="00321864" w:rsidRPr="008655BE">
        <w:rPr>
          <w:rFonts w:ascii="Times New Roman" w:hAnsi="Times New Roman" w:cs="Times New Roman"/>
          <w:sz w:val="24"/>
          <w:szCs w:val="24"/>
        </w:rPr>
        <w:t xml:space="preserve">предмета, возрастных особенностей обучающихся;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способность  организовывать  деятельность  обуча</w:t>
      </w:r>
      <w:r w:rsidR="00D34B6B" w:rsidRPr="008655BE">
        <w:rPr>
          <w:rFonts w:ascii="Times New Roman" w:hAnsi="Times New Roman" w:cs="Times New Roman"/>
          <w:sz w:val="24"/>
          <w:szCs w:val="24"/>
        </w:rPr>
        <w:t xml:space="preserve">ющихся  по  формированию  УУД, </w:t>
      </w:r>
      <w:r w:rsidRPr="008655BE">
        <w:rPr>
          <w:rFonts w:ascii="Times New Roman" w:hAnsi="Times New Roman" w:cs="Times New Roman"/>
          <w:sz w:val="24"/>
          <w:szCs w:val="24"/>
        </w:rPr>
        <w:t xml:space="preserve">включая:  выделение  объективных  условий  правильного  </w:t>
      </w:r>
      <w:r w:rsidR="00D34B6B" w:rsidRPr="008655BE">
        <w:rPr>
          <w:rFonts w:ascii="Times New Roman" w:hAnsi="Times New Roman" w:cs="Times New Roman"/>
          <w:sz w:val="24"/>
          <w:szCs w:val="24"/>
        </w:rPr>
        <w:t xml:space="preserve">выполнения  УУД,  планирование </w:t>
      </w:r>
      <w:r w:rsidRPr="008655BE">
        <w:rPr>
          <w:rFonts w:ascii="Times New Roman" w:hAnsi="Times New Roman" w:cs="Times New Roman"/>
          <w:sz w:val="24"/>
          <w:szCs w:val="24"/>
        </w:rPr>
        <w:t xml:space="preserve">качества  выполнения  УУД  (по  форме,  мере  обобщения,  меры  развернутости,  меры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самостоятельности);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подбор учебных заданий и установление последовательности их предъявления.  </w:t>
      </w:r>
    </w:p>
    <w:p w:rsidR="00321864" w:rsidRPr="008655BE" w:rsidRDefault="00321864" w:rsidP="00321864">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Действия учителя при планировании: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1.  Выбрать  УУД  в  соответствии  с  целью  урока,  с</w:t>
      </w:r>
      <w:r w:rsidR="00D34B6B" w:rsidRPr="008655BE">
        <w:rPr>
          <w:rFonts w:ascii="Times New Roman" w:hAnsi="Times New Roman" w:cs="Times New Roman"/>
          <w:sz w:val="24"/>
          <w:szCs w:val="24"/>
        </w:rPr>
        <w:t xml:space="preserve">пецификой  учебного  предмета, </w:t>
      </w:r>
      <w:r w:rsidRPr="008655BE">
        <w:rPr>
          <w:rFonts w:ascii="Times New Roman" w:hAnsi="Times New Roman" w:cs="Times New Roman"/>
          <w:sz w:val="24"/>
          <w:szCs w:val="24"/>
        </w:rPr>
        <w:t xml:space="preserve">возрастными особенностями обучающихся.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Выделить время для формирования УУД в границах учебного занятия или урока.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3.  Определить  приёмы,  методы,  способы  и  фо</w:t>
      </w:r>
      <w:r w:rsidR="00D34B6B" w:rsidRPr="008655BE">
        <w:rPr>
          <w:rFonts w:ascii="Times New Roman" w:hAnsi="Times New Roman" w:cs="Times New Roman"/>
          <w:sz w:val="24"/>
          <w:szCs w:val="24"/>
        </w:rPr>
        <w:t xml:space="preserve">рмы  организации  деятельности </w:t>
      </w:r>
      <w:r w:rsidRPr="008655BE">
        <w:rPr>
          <w:rFonts w:ascii="Times New Roman" w:hAnsi="Times New Roman" w:cs="Times New Roman"/>
          <w:sz w:val="24"/>
          <w:szCs w:val="24"/>
        </w:rPr>
        <w:t xml:space="preserve">обучающихся для формирования УУД.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4.  Спроектировать  содержание  деятельности  обуча</w:t>
      </w:r>
      <w:r w:rsidR="00D34B6B" w:rsidRPr="008655BE">
        <w:rPr>
          <w:rFonts w:ascii="Times New Roman" w:hAnsi="Times New Roman" w:cs="Times New Roman"/>
          <w:sz w:val="24"/>
          <w:szCs w:val="24"/>
        </w:rPr>
        <w:t xml:space="preserve">ющихся  для  формирования  УУД </w:t>
      </w:r>
      <w:r w:rsidRPr="008655BE">
        <w:rPr>
          <w:rFonts w:ascii="Times New Roman" w:hAnsi="Times New Roman" w:cs="Times New Roman"/>
          <w:sz w:val="24"/>
          <w:szCs w:val="24"/>
        </w:rPr>
        <w:t xml:space="preserve">через использование системы разнообразных задач и средств её решения.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5.  Запланировать  рефлексивные  формы  контроля  и  </w:t>
      </w:r>
      <w:r w:rsidR="00D34B6B" w:rsidRPr="008655BE">
        <w:rPr>
          <w:rFonts w:ascii="Times New Roman" w:hAnsi="Times New Roman" w:cs="Times New Roman"/>
          <w:sz w:val="24"/>
          <w:szCs w:val="24"/>
        </w:rPr>
        <w:t xml:space="preserve">самоконтроля  обучающихся  для </w:t>
      </w:r>
      <w:r w:rsidRPr="008655BE">
        <w:rPr>
          <w:rFonts w:ascii="Times New Roman" w:hAnsi="Times New Roman" w:cs="Times New Roman"/>
          <w:sz w:val="24"/>
          <w:szCs w:val="24"/>
        </w:rPr>
        <w:t xml:space="preserve">определения уровня освоения учебного материала и УУД.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6.  Для  формирования  универсальных  учебных  действий  (ориентировка,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преобразование  материала,  контроль  и  оценка)  использует</w:t>
      </w:r>
      <w:r w:rsidR="00D34B6B" w:rsidRPr="008655BE">
        <w:rPr>
          <w:rFonts w:ascii="Times New Roman" w:hAnsi="Times New Roman" w:cs="Times New Roman"/>
          <w:sz w:val="24"/>
          <w:szCs w:val="24"/>
        </w:rPr>
        <w:t xml:space="preserve">ся  система  учебных  задач  и </w:t>
      </w:r>
      <w:r w:rsidRPr="008655BE">
        <w:rPr>
          <w:rFonts w:ascii="Times New Roman" w:hAnsi="Times New Roman" w:cs="Times New Roman"/>
          <w:sz w:val="24"/>
          <w:szCs w:val="24"/>
        </w:rPr>
        <w:t xml:space="preserve">ситуаций. </w:t>
      </w:r>
    </w:p>
    <w:p w:rsidR="00C8103F" w:rsidRPr="008655BE" w:rsidRDefault="00321864" w:rsidP="00321864">
      <w:pPr>
        <w:tabs>
          <w:tab w:val="left" w:pos="1640"/>
        </w:tabs>
        <w:spacing w:line="240" w:lineRule="auto"/>
        <w:contextualSpacing/>
        <w:rPr>
          <w:rFonts w:ascii="Times New Roman" w:hAnsi="Times New Roman" w:cs="Times New Roman"/>
          <w:b/>
          <w:i/>
          <w:sz w:val="24"/>
          <w:szCs w:val="24"/>
        </w:rPr>
      </w:pPr>
      <w:r w:rsidRPr="008655BE">
        <w:rPr>
          <w:rFonts w:ascii="Times New Roman" w:hAnsi="Times New Roman" w:cs="Times New Roman"/>
          <w:b/>
          <w:i/>
          <w:sz w:val="24"/>
          <w:szCs w:val="24"/>
        </w:rPr>
        <w:lastRenderedPageBreak/>
        <w:t>Кодификатор «Метапредметные результаты освоения основной образовательной программы» для планирования педагогами метапр</w:t>
      </w:r>
      <w:r w:rsidR="00D34B6B" w:rsidRPr="008655BE">
        <w:rPr>
          <w:rFonts w:ascii="Times New Roman" w:hAnsi="Times New Roman" w:cs="Times New Roman"/>
          <w:b/>
          <w:i/>
          <w:sz w:val="24"/>
          <w:szCs w:val="24"/>
        </w:rPr>
        <w:t xml:space="preserve">едметных результатов урочной и </w:t>
      </w:r>
      <w:r w:rsidRPr="008655BE">
        <w:rPr>
          <w:rFonts w:ascii="Times New Roman" w:hAnsi="Times New Roman" w:cs="Times New Roman"/>
          <w:b/>
          <w:i/>
          <w:sz w:val="24"/>
          <w:szCs w:val="24"/>
        </w:rPr>
        <w:t xml:space="preserve">внеурочной деятельности   представлен в разделе «Методические и оценочные материалы» </w:t>
      </w:r>
      <w:r w:rsidRPr="008655BE">
        <w:rPr>
          <w:rFonts w:ascii="Times New Roman" w:hAnsi="Times New Roman" w:cs="Times New Roman"/>
          <w:b/>
          <w:i/>
          <w:sz w:val="24"/>
          <w:szCs w:val="24"/>
        </w:rPr>
        <w:cr/>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p>
    <w:p w:rsidR="002A17D2" w:rsidRPr="008655BE" w:rsidRDefault="002A17D2" w:rsidP="002A17D2">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2.1.4. Типовые задачи применения универсальных учебных действий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Различаются два типа заданий, связанных с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задания, позволяющие в рамках образовательного процесса сформировать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задания, позволяющие диагностировать уровень сформированности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 основной школе возможно использовать в том числе следующие типы задач: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Задачи, формирующие коммуникативные УУД: </w:t>
      </w:r>
    </w:p>
    <w:p w:rsidR="002A17D2" w:rsidRPr="008655BE" w:rsidRDefault="002A17D2" w:rsidP="00221FA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учет позиции партнера; </w:t>
      </w:r>
    </w:p>
    <w:p w:rsidR="002A17D2" w:rsidRPr="008655BE" w:rsidRDefault="002A17D2" w:rsidP="00221FA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организацию и осуществление сотрудничества; </w:t>
      </w:r>
    </w:p>
    <w:p w:rsidR="002A17D2" w:rsidRPr="008655BE" w:rsidRDefault="002A17D2" w:rsidP="00221FA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передачу информации и отображение предметного содержания; </w:t>
      </w:r>
    </w:p>
    <w:p w:rsidR="002A17D2" w:rsidRPr="008655BE" w:rsidRDefault="002A17D2" w:rsidP="00221FA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тренинги коммуникативных навыков; </w:t>
      </w:r>
    </w:p>
    <w:p w:rsidR="002A17D2" w:rsidRPr="008655BE" w:rsidRDefault="002A17D2" w:rsidP="00221FA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ролевые игры.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Задачи, формирующие познавательные УУД: </w:t>
      </w:r>
    </w:p>
    <w:p w:rsidR="002A17D2" w:rsidRPr="008655BE" w:rsidRDefault="002A17D2" w:rsidP="00221FA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проекты на выстраивание стратегии поиска решения задач; </w:t>
      </w:r>
    </w:p>
    <w:p w:rsidR="002A17D2" w:rsidRPr="008655BE" w:rsidRDefault="002A17D2" w:rsidP="00221FA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задачи на сериацию, сравнение, оценивание; </w:t>
      </w:r>
    </w:p>
    <w:p w:rsidR="002A17D2" w:rsidRPr="008655BE" w:rsidRDefault="002A17D2" w:rsidP="00221FA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проведение эмпирического исследования; </w:t>
      </w:r>
    </w:p>
    <w:p w:rsidR="002A17D2" w:rsidRPr="008655BE" w:rsidRDefault="002A17D2" w:rsidP="00221FA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проведение теоретического исследования; </w:t>
      </w:r>
    </w:p>
    <w:p w:rsidR="002A17D2" w:rsidRPr="008655BE" w:rsidRDefault="002A17D2" w:rsidP="00221FA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смысловое чтение.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Задачи, формирующие регулятивные УУД: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планирование;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ориентировку в ситуации;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прогнозирование;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целеполагание;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принятие решения; </w:t>
      </w:r>
    </w:p>
    <w:p w:rsidR="002A17D2" w:rsidRPr="008655BE" w:rsidRDefault="002A17D2" w:rsidP="00221FA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самоконтроль.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w:t>
      </w:r>
      <w:r w:rsidRPr="008655BE">
        <w:rPr>
          <w:rFonts w:ascii="Times New Roman" w:hAnsi="Times New Roman" w:cs="Times New Roman"/>
          <w:sz w:val="24"/>
          <w:szCs w:val="24"/>
        </w:rPr>
        <w:lastRenderedPageBreak/>
        <w:t xml:space="preserve">предмета должно быть направлено на достижение баланса между временем освоения и временем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использования соответствующих действий.  </w:t>
      </w:r>
    </w:p>
    <w:p w:rsidR="00D34B6B" w:rsidRPr="008655BE" w:rsidRDefault="002A17D2" w:rsidP="00D34B6B">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r w:rsidRPr="008655BE">
        <w:rPr>
          <w:rFonts w:ascii="Times New Roman" w:hAnsi="Times New Roman" w:cs="Times New Roman"/>
          <w:sz w:val="24"/>
          <w:szCs w:val="24"/>
        </w:rPr>
        <w:cr/>
      </w:r>
      <w:r w:rsidR="00D34B6B" w:rsidRPr="008655BE">
        <w:rPr>
          <w:rFonts w:ascii="Times New Roman" w:hAnsi="Times New Roman" w:cs="Times New Roman"/>
          <w:b/>
          <w:sz w:val="24"/>
          <w:szCs w:val="24"/>
        </w:rPr>
        <w:t xml:space="preserve">Примеры типовых заданий, направленных на развитие личностных, </w:t>
      </w:r>
    </w:p>
    <w:p w:rsidR="002A17D2" w:rsidRPr="008655BE" w:rsidRDefault="00D34B6B" w:rsidP="00D34B6B">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регулятивных, познавательных, коммуникативных универсальных учебных действий </w:t>
      </w:r>
      <w:r w:rsidRPr="008655BE">
        <w:rPr>
          <w:rFonts w:ascii="Times New Roman" w:hAnsi="Times New Roman" w:cs="Times New Roman"/>
          <w:b/>
          <w:sz w:val="24"/>
          <w:szCs w:val="24"/>
        </w:rPr>
        <w:cr/>
      </w:r>
    </w:p>
    <w:tbl>
      <w:tblPr>
        <w:tblStyle w:val="a4"/>
        <w:tblW w:w="0" w:type="auto"/>
        <w:tblLook w:val="04A0"/>
      </w:tblPr>
      <w:tblGrid>
        <w:gridCol w:w="2316"/>
        <w:gridCol w:w="2400"/>
        <w:gridCol w:w="4855"/>
      </w:tblGrid>
      <w:tr w:rsidR="00D34B6B" w:rsidRPr="008655BE" w:rsidTr="00D34B6B">
        <w:tc>
          <w:tcPr>
            <w:tcW w:w="2235"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Типы задач</w:t>
            </w:r>
          </w:p>
        </w:tc>
        <w:tc>
          <w:tcPr>
            <w:tcW w:w="2409"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Виды  задач </w:t>
            </w:r>
          </w:p>
        </w:tc>
        <w:tc>
          <w:tcPr>
            <w:tcW w:w="4927"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Примеры заданий </w:t>
            </w:r>
          </w:p>
        </w:tc>
      </w:tr>
      <w:tr w:rsidR="00D34B6B" w:rsidRPr="008655BE" w:rsidTr="00D34B6B">
        <w:tc>
          <w:tcPr>
            <w:tcW w:w="2235" w:type="dxa"/>
          </w:tcPr>
          <w:p w:rsidR="00D34B6B" w:rsidRPr="008655BE" w:rsidRDefault="00D34B6B" w:rsidP="00D34B6B">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Личностные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i/>
                <w:sz w:val="24"/>
                <w:szCs w:val="24"/>
              </w:rPr>
              <w:t>универсальные  учебные действия</w:t>
            </w:r>
            <w:r w:rsidRPr="008655BE">
              <w:rPr>
                <w:rFonts w:ascii="Times New Roman" w:hAnsi="Times New Roman" w:cs="Times New Roman"/>
                <w:sz w:val="24"/>
                <w:szCs w:val="24"/>
              </w:rPr>
              <w:t xml:space="preserve">: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личностное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самоопределение;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на  развитие  Я-</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концепции;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смыслообразование;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мотивацию;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на  нравственно-</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этическое оценивание </w:t>
            </w:r>
          </w:p>
        </w:tc>
        <w:tc>
          <w:tcPr>
            <w:tcW w:w="2409" w:type="dxa"/>
          </w:tcPr>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участие  в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проектах;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подведение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итогов урока;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творческие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задания;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зрительное,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моторное,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вербальное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восприятие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музыки;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мысленное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воспроизведение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картины, ситуации,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видеофильма;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самооценка</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события,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происшествия;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дневники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достижений </w:t>
            </w:r>
          </w:p>
        </w:tc>
        <w:tc>
          <w:tcPr>
            <w:tcW w:w="4927" w:type="dxa"/>
          </w:tcPr>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Ответь</w:t>
            </w:r>
            <w:r w:rsidR="00323C54" w:rsidRPr="008655BE">
              <w:rPr>
                <w:rFonts w:ascii="Times New Roman" w:hAnsi="Times New Roman" w:cs="Times New Roman"/>
                <w:sz w:val="24"/>
                <w:szCs w:val="24"/>
              </w:rPr>
              <w:t xml:space="preserve"> на вопрос: чему я научился на </w:t>
            </w:r>
            <w:r w:rsidRPr="008655BE">
              <w:rPr>
                <w:rFonts w:ascii="Times New Roman" w:hAnsi="Times New Roman" w:cs="Times New Roman"/>
                <w:sz w:val="24"/>
                <w:szCs w:val="24"/>
              </w:rPr>
              <w:t xml:space="preserve">уроке?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Подготовь  устный  ответ  на  вопрос, нужно ли человеку изучать родной язык.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Вспомни,  каковы  особенности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текста-оп</w:t>
            </w:r>
            <w:r w:rsidR="00323C54" w:rsidRPr="008655BE">
              <w:rPr>
                <w:rFonts w:ascii="Times New Roman" w:hAnsi="Times New Roman" w:cs="Times New Roman"/>
                <w:sz w:val="24"/>
                <w:szCs w:val="24"/>
              </w:rPr>
              <w:t xml:space="preserve">исания.  Напиши  о  характере, </w:t>
            </w:r>
            <w:r w:rsidRPr="008655BE">
              <w:rPr>
                <w:rFonts w:ascii="Times New Roman" w:hAnsi="Times New Roman" w:cs="Times New Roman"/>
                <w:sz w:val="24"/>
                <w:szCs w:val="24"/>
              </w:rPr>
              <w:t>душев</w:t>
            </w:r>
            <w:r w:rsidR="00323C54" w:rsidRPr="008655BE">
              <w:rPr>
                <w:rFonts w:ascii="Times New Roman" w:hAnsi="Times New Roman" w:cs="Times New Roman"/>
                <w:sz w:val="24"/>
                <w:szCs w:val="24"/>
              </w:rPr>
              <w:t xml:space="preserve">ных  качествах  близкого  тебе </w:t>
            </w:r>
            <w:r w:rsidRPr="008655BE">
              <w:rPr>
                <w:rFonts w:ascii="Times New Roman" w:hAnsi="Times New Roman" w:cs="Times New Roman"/>
                <w:sz w:val="24"/>
                <w:szCs w:val="24"/>
              </w:rPr>
              <w:t xml:space="preserve">человека.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некоторых  странах  поставлены памятники  литературным  героям.  Во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Франции  есть  памятник  д’Артаньяну.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Как ты</w:t>
            </w:r>
            <w:r w:rsidR="00323C54" w:rsidRPr="008655BE">
              <w:rPr>
                <w:rFonts w:ascii="Times New Roman" w:hAnsi="Times New Roman" w:cs="Times New Roman"/>
                <w:sz w:val="24"/>
                <w:szCs w:val="24"/>
              </w:rPr>
              <w:t xml:space="preserve"> думаешь, почему герой А. Дюма </w:t>
            </w:r>
            <w:r w:rsidRPr="008655BE">
              <w:rPr>
                <w:rFonts w:ascii="Times New Roman" w:hAnsi="Times New Roman" w:cs="Times New Roman"/>
                <w:sz w:val="24"/>
                <w:szCs w:val="24"/>
              </w:rPr>
              <w:t xml:space="preserve">был удостоен этой чести?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Прочитай  стихотворение  М. </w:t>
            </w:r>
          </w:p>
          <w:p w:rsidR="00323C54" w:rsidRPr="008655BE" w:rsidRDefault="00D34B6B"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Лермонто</w:t>
            </w:r>
            <w:r w:rsidR="00323C54" w:rsidRPr="008655BE">
              <w:rPr>
                <w:rFonts w:ascii="Times New Roman" w:hAnsi="Times New Roman" w:cs="Times New Roman"/>
                <w:sz w:val="24"/>
                <w:szCs w:val="24"/>
              </w:rPr>
              <w:t xml:space="preserve">ва  «Бородино».  Подумай,  что </w:t>
            </w:r>
            <w:r w:rsidRPr="008655BE">
              <w:rPr>
                <w:rFonts w:ascii="Times New Roman" w:hAnsi="Times New Roman" w:cs="Times New Roman"/>
                <w:sz w:val="24"/>
                <w:szCs w:val="24"/>
              </w:rPr>
              <w:t>важнее  для  автора  –  передать</w:t>
            </w:r>
            <w:r w:rsidR="00323C54" w:rsidRPr="008655BE">
              <w:rPr>
                <w:rFonts w:ascii="Times New Roman" w:hAnsi="Times New Roman" w:cs="Times New Roman"/>
                <w:sz w:val="24"/>
                <w:szCs w:val="24"/>
              </w:rPr>
              <w:t xml:space="preserve"> историческую  правду  о  Бородинском сражении  или  дать  оценку  этому событию,  подвигу  солдат? Ответ обоснуй. </w:t>
            </w:r>
          </w:p>
        </w:tc>
      </w:tr>
      <w:tr w:rsidR="00D34B6B" w:rsidRPr="008655BE" w:rsidTr="00D34B6B">
        <w:tc>
          <w:tcPr>
            <w:tcW w:w="2235" w:type="dxa"/>
          </w:tcPr>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Коммуникативные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i/>
                <w:sz w:val="24"/>
                <w:szCs w:val="24"/>
              </w:rPr>
              <w:t>универсальные  учебные действия</w:t>
            </w:r>
            <w:r w:rsidRPr="008655BE">
              <w:rPr>
                <w:rFonts w:ascii="Times New Roman" w:hAnsi="Times New Roman" w:cs="Times New Roman"/>
                <w:sz w:val="24"/>
                <w:szCs w:val="24"/>
              </w:rPr>
              <w:t xml:space="preserve">: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учёт  позиции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партнёра;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организацию  и осуществление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сотрудничества;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передачу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информации  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отображению предметного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тренинги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коммуникативных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навыков;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ролевые игры;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групповые игры </w:t>
            </w:r>
          </w:p>
        </w:tc>
        <w:tc>
          <w:tcPr>
            <w:tcW w:w="2409" w:type="dxa"/>
          </w:tcPr>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задание партнеру;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отзыв  на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работу товарища;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групповая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по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составлению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кроссворда;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«отгадай,  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 говорим»;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диалоговое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слушание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(формулировка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вопросов  для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обратной связи);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«подготовь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рассказ...»,  «опиши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устно...»,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«объясни...» </w:t>
            </w:r>
          </w:p>
        </w:tc>
        <w:tc>
          <w:tcPr>
            <w:tcW w:w="4927" w:type="dxa"/>
          </w:tcPr>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Выучи правило, расскажи товарищу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группах  создайте  компьютерную презентацию на тему «Вода в природе».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Составьте  две  команды.  Первая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команда  будет  представлять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земноводных,  а  вторая  –  рыб.  Команды по очереди высказывают по одной фразе о  том,  кто  лучше  приспособлен  к условиям  обитания.  Выигрывает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команда, высказавшаяся последней.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Представь, что ты переписываешься с другом  из  далёкой  страны.  Он  хочет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поздравлять  твою  семью  с  главными праздниками  России  и  просит  тебя рассказать  о  каждом  из  них.  Что  ты напишешь ему?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Посоветуй  друзьям,  как  надо  себя вести,  чтобы  избежать  переломов  и вывихов.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классе  на  заседании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«Географического  общества»  расскажи ребятам  о  своём  путешествии.  Будь готов ответить на их вопросы.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Прочитай басню «Ворона и лисица» и  </w:t>
            </w:r>
            <w:r w:rsidRPr="008655BE">
              <w:rPr>
                <w:rFonts w:ascii="Times New Roman" w:hAnsi="Times New Roman" w:cs="Times New Roman"/>
                <w:sz w:val="24"/>
                <w:szCs w:val="24"/>
              </w:rPr>
              <w:lastRenderedPageBreak/>
              <w:t>подготовь  с  товарищем  ее инсценировку.</w:t>
            </w:r>
          </w:p>
        </w:tc>
      </w:tr>
      <w:tr w:rsidR="00D34B6B" w:rsidRPr="008655BE" w:rsidTr="00D34B6B">
        <w:tc>
          <w:tcPr>
            <w:tcW w:w="2235" w:type="dxa"/>
          </w:tcPr>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Познавательные </w:t>
            </w:r>
          </w:p>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универсальные  учебные действия: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выстраивание  стратегии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поиска решения задач;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сериацию,  сравнение,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оценивание;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проведение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эмпирического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проведение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теоретического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на смысловое чтение </w:t>
            </w:r>
          </w:p>
        </w:tc>
        <w:tc>
          <w:tcPr>
            <w:tcW w:w="2409" w:type="dxa"/>
          </w:tcPr>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«найди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отличия»  (можно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задать  их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количество);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«на  что похоже?»;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поиск лишнего;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-«лабиринты»;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-упорядочивание</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«цепочки»;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хитроумные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решения;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составление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схем-опор;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работа  с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разного  вида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таблицами;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составление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и  распознавание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диаграмм;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работа  со </w:t>
            </w:r>
          </w:p>
          <w:p w:rsidR="00D34B6B"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словарями </w:t>
            </w:r>
          </w:p>
        </w:tc>
        <w:tc>
          <w:tcPr>
            <w:tcW w:w="4927" w:type="dxa"/>
          </w:tcPr>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  какому  принципу  объединены слова? Найдите лишнее слово.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Пользуясь толковым (фразеологическим)  словарем,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объясни значение слова (оборота).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Распредели  слова  с  буквами е,  ё,  ю, я по  двум  столбикам.  Сформулируй вывод.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 тему текста и тему каждой части. Составь и запиши план. Выдели в каждой части ключевые слова.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Проведи  небольшой  эксперимент: запиши 10 слов, которые ты чаще всего </w:t>
            </w:r>
            <w:r w:rsidRPr="008655BE">
              <w:rPr>
                <w:rFonts w:ascii="Times New Roman" w:hAnsi="Times New Roman" w:cs="Times New Roman"/>
                <w:sz w:val="24"/>
                <w:szCs w:val="24"/>
              </w:rPr>
              <w:cr/>
              <w:t xml:space="preserve">используешь  в  речи.  Сравни  свои  слова с теми, которые записали другие ребята. Что  получилось?  Какой  вывод  можно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сделать?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Отметь  признаки,  которые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подтверждают принадлежность человека к млекопитающим.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Представь, что ты учёный- историк и перед  тобой  находятся  памятники культуры  Древней  Руси.  Внимательно рассмотри  иллюстрации  в  учебнике  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определи, что они могут рассказать тебе о жизни людей в Древней Руси.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Переведи  и  запиши  на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математическом  языке:  разность  числа всех предметов, которые ты изучаешь, и числа твоих любимых предметов.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Среди  данных  четырёх  задач  найди такие  задачи,  математические  модели которых совпадают…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Расставь  предложения  так,  чтобы получился связный текст.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Выбери слова, имеющие одинаковый морфемный состав.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Какие  из  данных  слов  являются заимствованными?  По  каким  признакам ты это определил?</w:t>
            </w:r>
          </w:p>
          <w:p w:rsidR="00D34B6B" w:rsidRPr="008655BE" w:rsidRDefault="00D34B6B" w:rsidP="00E73A51">
            <w:pPr>
              <w:rPr>
                <w:rFonts w:ascii="Times New Roman" w:hAnsi="Times New Roman" w:cs="Times New Roman"/>
                <w:sz w:val="24"/>
                <w:szCs w:val="24"/>
              </w:rPr>
            </w:pPr>
          </w:p>
        </w:tc>
      </w:tr>
      <w:tr w:rsidR="00D34B6B" w:rsidRPr="008655BE" w:rsidTr="00D34B6B">
        <w:tc>
          <w:tcPr>
            <w:tcW w:w="2235" w:type="dxa"/>
          </w:tcPr>
          <w:p w:rsidR="00E73A51" w:rsidRPr="008655BE" w:rsidRDefault="00E73A51" w:rsidP="00E73A51">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Регулятивные </w:t>
            </w:r>
          </w:p>
          <w:p w:rsidR="00E73A51" w:rsidRPr="008655BE" w:rsidRDefault="00E73A51" w:rsidP="00E73A51">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универсальные  учебные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действия: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планирование;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рефлексию;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ориентировку  в ситуации;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прогнозирование;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целеполагание;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оценивание;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принятие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решения;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самоконтроль; </w:t>
            </w:r>
          </w:p>
          <w:p w:rsidR="00D34B6B"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коррекцию </w:t>
            </w:r>
          </w:p>
        </w:tc>
        <w:tc>
          <w:tcPr>
            <w:tcW w:w="2409" w:type="dxa"/>
          </w:tcPr>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-«преднамеренные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ошибки»;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поиск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информации  в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предложенных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источниках;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взаимоконтроль;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самоконтроль;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«ищу ошибки»;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КОНОП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(контрольный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опрос  на</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lastRenderedPageBreak/>
              <w:t xml:space="preserve">определенную </w:t>
            </w:r>
          </w:p>
          <w:p w:rsidR="00D34B6B"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проблему) </w:t>
            </w:r>
          </w:p>
        </w:tc>
        <w:tc>
          <w:tcPr>
            <w:tcW w:w="4927" w:type="dxa"/>
          </w:tcPr>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Спланируй работу.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Проверь  работу  товарища,  исправь возможные  ошибки,  объясни правописание.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алгоритм  действий  для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синтаксического разбора.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правила  эффективного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ведения дискуссии.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 цель и (или) задачи урока.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Сформулируй  проблему,  с  которой ты  столкнулся,  и  попробуй  составить план действий для её разрешения. </w:t>
            </w:r>
          </w:p>
          <w:p w:rsidR="00D34B6B"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Запиши  свой  режим  дня.  Составь хронокарту  и  определи  эффективность </w:t>
            </w:r>
            <w:r w:rsidRPr="008655BE">
              <w:rPr>
                <w:rFonts w:ascii="Times New Roman" w:hAnsi="Times New Roman" w:cs="Times New Roman"/>
                <w:sz w:val="24"/>
                <w:szCs w:val="24"/>
              </w:rPr>
              <w:lastRenderedPageBreak/>
              <w:t>распределения и расходования времени.</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программу  действий  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вычисли.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алгоритм  применения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правила.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Вставь пропущенные буквы, проверь себя по словарю, оцени свою работу. </w:t>
            </w:r>
          </w:p>
        </w:tc>
      </w:tr>
    </w:tbl>
    <w:p w:rsidR="00D34B6B" w:rsidRPr="008655BE" w:rsidRDefault="00D34B6B" w:rsidP="00D34B6B">
      <w:pPr>
        <w:tabs>
          <w:tab w:val="left" w:pos="1640"/>
        </w:tabs>
        <w:spacing w:line="240" w:lineRule="auto"/>
        <w:contextualSpacing/>
        <w:rPr>
          <w:rFonts w:ascii="Times New Roman" w:hAnsi="Times New Roman" w:cs="Times New Roman"/>
          <w:sz w:val="24"/>
          <w:szCs w:val="24"/>
        </w:rPr>
      </w:pPr>
    </w:p>
    <w:p w:rsidR="00E73A51"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w:t>
      </w:r>
    </w:p>
    <w:p w:rsidR="00E73A51"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34B6B"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b/>
          <w:i/>
          <w:sz w:val="24"/>
          <w:szCs w:val="24"/>
        </w:rPr>
        <w:t xml:space="preserve">Диагностический инструментарий оценки формирования УУД представлен в разделе «Методические и оценочные материалы» </w:t>
      </w:r>
      <w:r w:rsidRPr="008655BE">
        <w:rPr>
          <w:rFonts w:ascii="Times New Roman" w:hAnsi="Times New Roman" w:cs="Times New Roman"/>
          <w:b/>
          <w:i/>
          <w:sz w:val="24"/>
          <w:szCs w:val="24"/>
        </w:rPr>
        <w:cr/>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2.1.5. Описание особенностей, основных направлений и планируемых </w:t>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результатов учебно-исследовательской и проектной деятельности обучающихся в рамках урочной и внеурочной </w:t>
      </w:r>
      <w:r w:rsidR="00C62334" w:rsidRPr="008655BE">
        <w:rPr>
          <w:rFonts w:ascii="Times New Roman" w:hAnsi="Times New Roman" w:cs="Times New Roman"/>
          <w:b/>
          <w:sz w:val="24"/>
          <w:szCs w:val="24"/>
        </w:rPr>
        <w:t>деятельности.</w:t>
      </w:r>
      <w:r w:rsidRPr="008655BE">
        <w:rPr>
          <w:rFonts w:ascii="Times New Roman" w:hAnsi="Times New Roman" w:cs="Times New Roman"/>
          <w:b/>
          <w:sz w:val="24"/>
          <w:szCs w:val="24"/>
        </w:rPr>
        <w:tab/>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Учебно-исследовательская  работа  обучающихся  может  быть  организована  по  двум направлениям: </w:t>
      </w:r>
    </w:p>
    <w:p w:rsidR="000F4AB5" w:rsidRPr="008655BE" w:rsidRDefault="000F4AB5" w:rsidP="00221FA4">
      <w:pPr>
        <w:pStyle w:val="a3"/>
        <w:numPr>
          <w:ilvl w:val="0"/>
          <w:numId w:val="26"/>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урочная  учебно-исследовательская  деятельность  обучающихся:  проблемные  уроки; семинары; практические и лабораторные занятия, др.;  </w:t>
      </w:r>
    </w:p>
    <w:p w:rsidR="000F4AB5" w:rsidRPr="008655BE" w:rsidRDefault="000F4AB5" w:rsidP="00221FA4">
      <w:pPr>
        <w:pStyle w:val="a3"/>
        <w:numPr>
          <w:ilvl w:val="0"/>
          <w:numId w:val="26"/>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внеурочная учебно-исследовательская деятельность обучающихся,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а)  Основные  характеристики  учебно-исследовательской   и  проектной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2) учебно-исследовательская  и  проектная  деятельность  должна  быть  организована таким  образом,  чтобы  обучающиеся  смогли  реализовать  свои  потребности  в  </w:t>
      </w:r>
      <w:r w:rsidRPr="008655BE">
        <w:rPr>
          <w:rFonts w:ascii="Times New Roman" w:hAnsi="Times New Roman" w:cs="Times New Roman"/>
          <w:sz w:val="24"/>
          <w:szCs w:val="24"/>
        </w:rPr>
        <w:lastRenderedPageBreak/>
        <w:t xml:space="preserve">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Исследовательская  деятельность</w:t>
      </w:r>
      <w:r w:rsidRPr="008655BE">
        <w:rPr>
          <w:rFonts w:ascii="Times New Roman" w:hAnsi="Times New Roman" w:cs="Times New Roman"/>
          <w:sz w:val="24"/>
          <w:szCs w:val="24"/>
        </w:rPr>
        <w:t xml:space="preserve"> предполагает выполнение обучающимися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Перечислим </w:t>
      </w:r>
      <w:r w:rsidRPr="008655BE">
        <w:rPr>
          <w:rFonts w:ascii="Times New Roman" w:hAnsi="Times New Roman" w:cs="Times New Roman"/>
          <w:i/>
          <w:sz w:val="24"/>
          <w:szCs w:val="24"/>
        </w:rPr>
        <w:t>основные характеристики</w:t>
      </w:r>
      <w:r w:rsidRPr="008655BE">
        <w:rPr>
          <w:rFonts w:ascii="Times New Roman" w:hAnsi="Times New Roman" w:cs="Times New Roman"/>
          <w:sz w:val="24"/>
          <w:szCs w:val="24"/>
        </w:rPr>
        <w:t xml:space="preserve"> учебного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1)  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2)  формирование  или  выделение  нескольких  версий,  гипотез  (взгляда  на  объект, развития процесса и др.) в избранной проблеме, их адекватное формулирование;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3)  работа  с  разными  версиями  на  основе  анализа  информации  (методики  сбора материала, сравнения и др.);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4)  работа с первоисточниками, «свидетельствами» при разработке версий;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5)  применение общих методов научного познания: </w:t>
      </w:r>
    </w:p>
    <w:p w:rsidR="000F4AB5" w:rsidRPr="008655BE" w:rsidRDefault="000F4AB5" w:rsidP="00221FA4">
      <w:pPr>
        <w:pStyle w:val="a3"/>
        <w:numPr>
          <w:ilvl w:val="0"/>
          <w:numId w:val="27"/>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эмпирического  исследования  (наблюдение,  сравнение,  измерение,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эксперимент);  </w:t>
      </w:r>
    </w:p>
    <w:p w:rsidR="000F4AB5" w:rsidRPr="008655BE" w:rsidRDefault="000F4AB5" w:rsidP="00221FA4">
      <w:pPr>
        <w:pStyle w:val="a3"/>
        <w:numPr>
          <w:ilvl w:val="0"/>
          <w:numId w:val="27"/>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0F4AB5" w:rsidRPr="008655BE" w:rsidRDefault="000F4AB5" w:rsidP="00221FA4">
      <w:pPr>
        <w:pStyle w:val="a3"/>
        <w:numPr>
          <w:ilvl w:val="0"/>
          <w:numId w:val="27"/>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теоретического  исследования  (восхождение  от  абстрактного  к конкретному и др.);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6)  принятие на основе применения методов научного познания одной из версий в качестве истинной.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Перечислим </w:t>
      </w:r>
      <w:r w:rsidRPr="008655BE">
        <w:rPr>
          <w:rFonts w:ascii="Times New Roman" w:hAnsi="Times New Roman" w:cs="Times New Roman"/>
          <w:i/>
          <w:sz w:val="24"/>
          <w:szCs w:val="24"/>
        </w:rPr>
        <w:t>основные этапы исследовательской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w:t>
      </w:r>
      <w:r w:rsidRPr="008655BE">
        <w:rPr>
          <w:rFonts w:ascii="Times New Roman" w:hAnsi="Times New Roman" w:cs="Times New Roman"/>
          <w:sz w:val="24"/>
          <w:szCs w:val="24"/>
          <w:u w:val="single"/>
        </w:rPr>
        <w:t>Подготовительный этап</w:t>
      </w:r>
      <w:r w:rsidRPr="008655BE">
        <w:rPr>
          <w:rFonts w:ascii="Times New Roman" w:hAnsi="Times New Roman" w:cs="Times New Roman"/>
          <w:sz w:val="24"/>
          <w:szCs w:val="24"/>
        </w:rPr>
        <w:t xml:space="preserve"> предполагает: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выбор темы;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определение объекта, предмета (темы)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обоснование значимости, актуальности темы;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формулировка цели предпринимаемого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5)  составление  индивидуального  маршрута  исследования  (тема  –  цель  –  задачи  – план действий).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Для определения плана действий обучающиеся должны: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а) определить источники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б) определить способы сбора и анализа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 определить способы представления результатов.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w:t>
      </w:r>
      <w:r w:rsidRPr="008655BE">
        <w:rPr>
          <w:rFonts w:ascii="Times New Roman" w:hAnsi="Times New Roman" w:cs="Times New Roman"/>
          <w:sz w:val="24"/>
          <w:szCs w:val="24"/>
          <w:u w:val="single"/>
        </w:rPr>
        <w:t>Основной этап</w:t>
      </w:r>
      <w:r w:rsidRPr="008655BE">
        <w:rPr>
          <w:rFonts w:ascii="Times New Roman" w:hAnsi="Times New Roman" w:cs="Times New Roman"/>
          <w:sz w:val="24"/>
          <w:szCs w:val="24"/>
        </w:rPr>
        <w:t xml:space="preserve">: проведение исследовательской работы и представление результатов исследования. На этом этапе происходит: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сбор необходимой информации с использованием отобранных источников;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получение информации с помощью выбранного метода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описание результата исследовательской работы.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Конечным  продуктом  является  текст.  Очень  важно  грамотно  описать  результаты исследования.  Научный  текст  должен  отвечать  требованиям  логичности  </w:t>
      </w:r>
      <w:r w:rsidRPr="008655BE">
        <w:rPr>
          <w:rFonts w:ascii="Times New Roman" w:hAnsi="Times New Roman" w:cs="Times New Roman"/>
          <w:sz w:val="24"/>
          <w:szCs w:val="24"/>
        </w:rPr>
        <w:lastRenderedPageBreak/>
        <w:t xml:space="preserve">(обеспечивается аргументированностью  суждений,  композиционной  стройностью  текста),  точности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(связанной  с  использованием  в  речи  терминов  и  понятий), объективности  (достигается системой доказательств и языковыми средствами).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i/>
          <w:sz w:val="24"/>
          <w:szCs w:val="24"/>
        </w:rPr>
        <w:t>Учебный  проект</w:t>
      </w:r>
      <w:r w:rsidRPr="008655BE">
        <w:rPr>
          <w:rFonts w:ascii="Times New Roman" w:hAnsi="Times New Roman" w:cs="Times New Roman"/>
          <w:sz w:val="24"/>
          <w:szCs w:val="24"/>
        </w:rPr>
        <w:t xml:space="preserve">  –  это  комплекс  поисковых,  исследовательских,  расчетных, графических и других видов работ, выполняемых обучающимися самостоятельно с целью практического или теоретического решения значимой проблемы.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Выделим </w:t>
      </w:r>
      <w:r w:rsidRPr="008655BE">
        <w:rPr>
          <w:rFonts w:ascii="Times New Roman" w:hAnsi="Times New Roman" w:cs="Times New Roman"/>
          <w:i/>
          <w:sz w:val="24"/>
          <w:szCs w:val="24"/>
        </w:rPr>
        <w:t>основные характеристики проектной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Наличие проблемы.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Планирование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Работа по поиску и анализу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Получение нового продукта.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5)  Презентация полученного продукта.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Проектную  деятельность  в  наиболее  общем  виде  можно  представить  в  виде последовательности </w:t>
      </w:r>
      <w:r w:rsidRPr="008655BE">
        <w:rPr>
          <w:rFonts w:ascii="Times New Roman" w:hAnsi="Times New Roman" w:cs="Times New Roman"/>
          <w:i/>
          <w:sz w:val="24"/>
          <w:szCs w:val="24"/>
        </w:rPr>
        <w:t>четырех основных этапов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w:t>
      </w:r>
      <w:r w:rsidRPr="008655BE">
        <w:rPr>
          <w:rFonts w:ascii="Times New Roman" w:hAnsi="Times New Roman" w:cs="Times New Roman"/>
          <w:sz w:val="24"/>
          <w:szCs w:val="24"/>
          <w:u w:val="single"/>
        </w:rPr>
        <w:t>погружение  в  проект</w:t>
      </w:r>
      <w:r w:rsidRPr="008655BE">
        <w:rPr>
          <w:rFonts w:ascii="Times New Roman" w:hAnsi="Times New Roman" w:cs="Times New Roman"/>
          <w:sz w:val="24"/>
          <w:szCs w:val="24"/>
        </w:rPr>
        <w:t xml:space="preserve">  (определение  проблематики  проекта,  оценка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возможностей);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w:t>
      </w:r>
      <w:r w:rsidRPr="008655BE">
        <w:rPr>
          <w:rFonts w:ascii="Times New Roman" w:hAnsi="Times New Roman" w:cs="Times New Roman"/>
          <w:sz w:val="24"/>
          <w:szCs w:val="24"/>
          <w:u w:val="single"/>
        </w:rPr>
        <w:t>организация  деятельности</w:t>
      </w:r>
      <w:r w:rsidRPr="008655BE">
        <w:rPr>
          <w:rFonts w:ascii="Times New Roman" w:hAnsi="Times New Roman" w:cs="Times New Roman"/>
          <w:sz w:val="24"/>
          <w:szCs w:val="24"/>
        </w:rPr>
        <w:t xml:space="preserve">  (определение  цели  и  задач  проекта  и  разработка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плана их достижения);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w:t>
      </w:r>
      <w:r w:rsidRPr="008655BE">
        <w:rPr>
          <w:rFonts w:ascii="Times New Roman" w:hAnsi="Times New Roman" w:cs="Times New Roman"/>
          <w:sz w:val="24"/>
          <w:szCs w:val="24"/>
          <w:u w:val="single"/>
        </w:rPr>
        <w:t>осуществление деятельности</w:t>
      </w:r>
      <w:r w:rsidRPr="008655BE">
        <w:rPr>
          <w:rFonts w:ascii="Times New Roman" w:hAnsi="Times New Roman" w:cs="Times New Roman"/>
          <w:sz w:val="24"/>
          <w:szCs w:val="24"/>
        </w:rPr>
        <w:t xml:space="preserve"> (реализация проекта);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w:t>
      </w:r>
      <w:r w:rsidRPr="008655BE">
        <w:rPr>
          <w:rFonts w:ascii="Times New Roman" w:hAnsi="Times New Roman" w:cs="Times New Roman"/>
          <w:sz w:val="24"/>
          <w:szCs w:val="24"/>
          <w:u w:val="single"/>
        </w:rPr>
        <w:t>презентация результатов</w:t>
      </w:r>
      <w:r w:rsidRPr="008655BE">
        <w:rPr>
          <w:rFonts w:ascii="Times New Roman" w:hAnsi="Times New Roman" w:cs="Times New Roman"/>
          <w:sz w:val="24"/>
          <w:szCs w:val="24"/>
        </w:rPr>
        <w:t xml:space="preserve"> (представление и анализ результатов).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sz w:val="24"/>
          <w:szCs w:val="24"/>
        </w:rPr>
        <w:t xml:space="preserve">Учебно-исследовательская  и  проектная  деятельность  имеет  как  общие,  так  и специфические черты.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sz w:val="24"/>
          <w:szCs w:val="24"/>
        </w:rPr>
        <w:t xml:space="preserve">К </w:t>
      </w:r>
      <w:r w:rsidR="000F4AB5" w:rsidRPr="008655BE">
        <w:rPr>
          <w:rFonts w:ascii="Times New Roman" w:hAnsi="Times New Roman" w:cs="Times New Roman"/>
          <w:i/>
          <w:sz w:val="24"/>
          <w:szCs w:val="24"/>
        </w:rPr>
        <w:t>общим характеристикам</w:t>
      </w:r>
      <w:r w:rsidR="000F4AB5" w:rsidRPr="008655BE">
        <w:rPr>
          <w:rFonts w:ascii="Times New Roman" w:hAnsi="Times New Roman" w:cs="Times New Roman"/>
          <w:sz w:val="24"/>
          <w:szCs w:val="24"/>
        </w:rPr>
        <w:t xml:space="preserve"> следует отнести: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практически значимые цели и задачи;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структура, которая включает общие компоненты: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актуальности проводимого исследования или проекта;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целеполагание;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формулировку задач, которые следует решить;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выбор средств и методов, адекватных поставленным целям;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планирование (определение последовательности и сроков работ);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проведение работ;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оформление результатов работ в соответствии с замыслом;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представление результатов в соответствующем использованию виде;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компетентность  в  выбранной  с</w:t>
      </w:r>
      <w:r w:rsidR="00C45528" w:rsidRPr="008655BE">
        <w:rPr>
          <w:rFonts w:ascii="Times New Roman" w:hAnsi="Times New Roman" w:cs="Times New Roman"/>
          <w:sz w:val="24"/>
          <w:szCs w:val="24"/>
        </w:rPr>
        <w:t>фере,  творческую  активность,</w:t>
      </w:r>
      <w:r w:rsidR="00480100">
        <w:rPr>
          <w:rFonts w:ascii="Times New Roman" w:hAnsi="Times New Roman" w:cs="Times New Roman"/>
          <w:sz w:val="24"/>
          <w:szCs w:val="24"/>
        </w:rPr>
        <w:t xml:space="preserve"> </w:t>
      </w:r>
      <w:r w:rsidRPr="008655BE">
        <w:rPr>
          <w:rFonts w:ascii="Times New Roman" w:hAnsi="Times New Roman" w:cs="Times New Roman"/>
          <w:sz w:val="24"/>
          <w:szCs w:val="24"/>
        </w:rPr>
        <w:t xml:space="preserve">собранность,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аккуратность, целеустремлённость, высокую мотивацию.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i/>
          <w:sz w:val="24"/>
          <w:szCs w:val="24"/>
        </w:rPr>
        <w:t>Итогами</w:t>
      </w:r>
      <w:r w:rsidR="000F4AB5" w:rsidRPr="008655BE">
        <w:rPr>
          <w:rFonts w:ascii="Times New Roman" w:hAnsi="Times New Roman" w:cs="Times New Roman"/>
          <w:sz w:val="24"/>
          <w:szCs w:val="24"/>
        </w:rPr>
        <w:t xml:space="preserve"> проектной и учебно-исследовательской деятельности являются: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-предметные результаты,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-интеллектуальное, личностное развитие школьников,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-рост компетентности в выбранной сфере,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умения сотрудничать в коллективе и самостоятельно работать,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-уяснение сущности творческой работы. </w:t>
      </w:r>
      <w:r w:rsidRPr="008655BE">
        <w:rPr>
          <w:rFonts w:ascii="Times New Roman" w:hAnsi="Times New Roman" w:cs="Times New Roman"/>
          <w:sz w:val="24"/>
          <w:szCs w:val="24"/>
        </w:rPr>
        <w:cr/>
      </w:r>
    </w:p>
    <w:p w:rsidR="00C45528" w:rsidRPr="008655BE" w:rsidRDefault="00C45528"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Специфические черты (различия) проектной и учебно-</w:t>
      </w:r>
    </w:p>
    <w:p w:rsidR="00C62334" w:rsidRPr="008655BE" w:rsidRDefault="00C45528"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исследовательской деятельности </w:t>
      </w:r>
    </w:p>
    <w:p w:rsidR="00C62334" w:rsidRPr="008655BE" w:rsidRDefault="00C62334" w:rsidP="00C45528">
      <w:pPr>
        <w:spacing w:line="240" w:lineRule="atLeast"/>
        <w:contextualSpacing/>
        <w:rPr>
          <w:rFonts w:ascii="Times New Roman" w:hAnsi="Times New Roman" w:cs="Times New Roman"/>
          <w:b/>
          <w:sz w:val="24"/>
          <w:szCs w:val="24"/>
        </w:rPr>
      </w:pPr>
    </w:p>
    <w:tbl>
      <w:tblPr>
        <w:tblStyle w:val="a4"/>
        <w:tblW w:w="0" w:type="auto"/>
        <w:tblLook w:val="04A0"/>
      </w:tblPr>
      <w:tblGrid>
        <w:gridCol w:w="4785"/>
        <w:gridCol w:w="4786"/>
      </w:tblGrid>
      <w:tr w:rsidR="00C62334" w:rsidRPr="008655BE" w:rsidTr="00C62334">
        <w:tc>
          <w:tcPr>
            <w:tcW w:w="4785" w:type="dxa"/>
          </w:tcPr>
          <w:p w:rsidR="00C62334" w:rsidRPr="008655BE" w:rsidRDefault="00C62334"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Проектная деятельность</w:t>
            </w:r>
          </w:p>
        </w:tc>
        <w:tc>
          <w:tcPr>
            <w:tcW w:w="4786" w:type="dxa"/>
          </w:tcPr>
          <w:p w:rsidR="00C62334" w:rsidRPr="008655BE" w:rsidRDefault="00C62334" w:rsidP="00C62334">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Учебно-исследовательская </w:t>
            </w:r>
          </w:p>
          <w:p w:rsidR="00C62334" w:rsidRPr="008655BE" w:rsidRDefault="00C62334" w:rsidP="00C62334">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деятельность</w:t>
            </w:r>
          </w:p>
        </w:tc>
      </w:tr>
      <w:tr w:rsidR="00C62334" w:rsidRPr="008655BE" w:rsidTr="00C62334">
        <w:tc>
          <w:tcPr>
            <w:tcW w:w="4785" w:type="dxa"/>
          </w:tcPr>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Проект направлен на получение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конкретного запланированного результата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продукта</w:t>
            </w:r>
            <w:r w:rsidRPr="008655BE">
              <w:rPr>
                <w:rFonts w:ascii="Times New Roman" w:hAnsi="Times New Roman" w:cs="Times New Roman"/>
                <w:sz w:val="24"/>
                <w:szCs w:val="24"/>
              </w:rPr>
              <w:t xml:space="preserve">, обладающего определёнными свойствами и необходимого для конкретного </w:t>
            </w:r>
            <w:r w:rsidRPr="008655BE">
              <w:rPr>
                <w:rFonts w:ascii="Times New Roman" w:hAnsi="Times New Roman" w:cs="Times New Roman"/>
                <w:i/>
                <w:sz w:val="24"/>
                <w:szCs w:val="24"/>
              </w:rPr>
              <w:t>использования.</w:t>
            </w:r>
          </w:p>
        </w:tc>
        <w:tc>
          <w:tcPr>
            <w:tcW w:w="4786"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    В ходе исследования</w:t>
            </w:r>
            <w:r w:rsidRPr="008655BE">
              <w:rPr>
                <w:rFonts w:ascii="Times New Roman" w:hAnsi="Times New Roman" w:cs="Times New Roman"/>
                <w:sz w:val="24"/>
                <w:szCs w:val="24"/>
              </w:rPr>
              <w:t xml:space="preserve"> организуется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поиск </w:t>
            </w:r>
            <w:r w:rsidRPr="008655BE">
              <w:rPr>
                <w:rFonts w:ascii="Times New Roman" w:hAnsi="Times New Roman" w:cs="Times New Roman"/>
                <w:sz w:val="24"/>
                <w:szCs w:val="24"/>
              </w:rPr>
              <w:t xml:space="preserve">в какой-то области, </w:t>
            </w:r>
            <w:r w:rsidRPr="008655BE">
              <w:rPr>
                <w:rFonts w:ascii="Times New Roman" w:hAnsi="Times New Roman" w:cs="Times New Roman"/>
                <w:i/>
                <w:sz w:val="24"/>
                <w:szCs w:val="24"/>
              </w:rPr>
              <w:t xml:space="preserve">формулируются </w:t>
            </w:r>
            <w:r w:rsidRPr="008655BE">
              <w:rPr>
                <w:rFonts w:ascii="Times New Roman" w:hAnsi="Times New Roman" w:cs="Times New Roman"/>
                <w:sz w:val="24"/>
                <w:szCs w:val="24"/>
              </w:rPr>
              <w:t xml:space="preserve">отдельные </w:t>
            </w:r>
            <w:r w:rsidRPr="008655BE">
              <w:rPr>
                <w:rFonts w:ascii="Times New Roman" w:hAnsi="Times New Roman" w:cs="Times New Roman"/>
                <w:i/>
                <w:sz w:val="24"/>
                <w:szCs w:val="24"/>
              </w:rPr>
              <w:t>характеристики</w:t>
            </w:r>
            <w:r w:rsidRPr="008655BE">
              <w:rPr>
                <w:rFonts w:ascii="Times New Roman" w:hAnsi="Times New Roman" w:cs="Times New Roman"/>
                <w:sz w:val="24"/>
                <w:szCs w:val="24"/>
              </w:rPr>
              <w:t xml:space="preserve"> итогов работ. </w:t>
            </w:r>
          </w:p>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Отрицательный результат есть тоже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результат. </w:t>
            </w:r>
          </w:p>
        </w:tc>
      </w:tr>
      <w:tr w:rsidR="00C62334" w:rsidRPr="008655BE" w:rsidTr="00C62334">
        <w:tc>
          <w:tcPr>
            <w:tcW w:w="4785"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Реализацию проектных работ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предваряет представление о будущем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проекте, планирование процесса создания продукта и реализации этого плана. </w:t>
            </w:r>
          </w:p>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Результат проекта должен быть точно соотнесён со всеми характеристиками,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сформулированными в его замысле</w:t>
            </w:r>
          </w:p>
        </w:tc>
        <w:tc>
          <w:tcPr>
            <w:tcW w:w="4786"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Pr="008655BE">
              <w:rPr>
                <w:rFonts w:ascii="Times New Roman" w:hAnsi="Times New Roman" w:cs="Times New Roman"/>
                <w:i/>
                <w:sz w:val="24"/>
                <w:szCs w:val="24"/>
              </w:rPr>
              <w:t xml:space="preserve">Логика </w:t>
            </w:r>
            <w:r w:rsidRPr="008655BE">
              <w:rPr>
                <w:rFonts w:ascii="Times New Roman" w:hAnsi="Times New Roman" w:cs="Times New Roman"/>
                <w:sz w:val="24"/>
                <w:szCs w:val="24"/>
              </w:rPr>
              <w:t xml:space="preserve">построения исследовательской деятельности включает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w:t>
            </w:r>
            <w:r w:rsidRPr="008655BE">
              <w:rPr>
                <w:rFonts w:ascii="Times New Roman" w:hAnsi="Times New Roman" w:cs="Times New Roman"/>
                <w:i/>
                <w:sz w:val="24"/>
                <w:szCs w:val="24"/>
              </w:rPr>
              <w:t xml:space="preserve">формулировку проблемы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sz w:val="24"/>
                <w:szCs w:val="24"/>
              </w:rPr>
              <w:t>-</w:t>
            </w:r>
            <w:r w:rsidRPr="008655BE">
              <w:rPr>
                <w:rFonts w:ascii="Times New Roman" w:hAnsi="Times New Roman" w:cs="Times New Roman"/>
                <w:i/>
                <w:sz w:val="24"/>
                <w:szCs w:val="24"/>
              </w:rPr>
              <w:t>выдвижение гипотезы</w:t>
            </w:r>
            <w:r w:rsidRPr="008655BE">
              <w:rPr>
                <w:rFonts w:ascii="Times New Roman" w:hAnsi="Times New Roman" w:cs="Times New Roman"/>
                <w:sz w:val="24"/>
                <w:szCs w:val="24"/>
              </w:rPr>
              <w:t xml:space="preserve"> (для решения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sz w:val="24"/>
                <w:szCs w:val="24"/>
              </w:rPr>
              <w:t xml:space="preserve">этой проблемы) и последующую </w:t>
            </w:r>
          </w:p>
          <w:p w:rsidR="00C62334" w:rsidRPr="008655BE" w:rsidRDefault="00C62334" w:rsidP="00C62334">
            <w:pPr>
              <w:rPr>
                <w:rFonts w:ascii="Times New Roman" w:hAnsi="Times New Roman" w:cs="Times New Roman"/>
                <w:i/>
                <w:sz w:val="24"/>
                <w:szCs w:val="24"/>
              </w:rPr>
            </w:pPr>
            <w:r w:rsidRPr="008655BE">
              <w:rPr>
                <w:rFonts w:ascii="Times New Roman" w:hAnsi="Times New Roman" w:cs="Times New Roman"/>
                <w:sz w:val="24"/>
                <w:szCs w:val="24"/>
              </w:rPr>
              <w:t xml:space="preserve">экспериментальную или </w:t>
            </w:r>
            <w:r w:rsidRPr="008655BE">
              <w:rPr>
                <w:rFonts w:ascii="Times New Roman" w:hAnsi="Times New Roman" w:cs="Times New Roman"/>
                <w:i/>
                <w:sz w:val="24"/>
                <w:szCs w:val="24"/>
              </w:rPr>
              <w:t xml:space="preserve">модельную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i/>
                <w:sz w:val="24"/>
                <w:szCs w:val="24"/>
              </w:rPr>
              <w:t>проверку</w:t>
            </w:r>
            <w:r w:rsidRPr="008655BE">
              <w:rPr>
                <w:rFonts w:ascii="Times New Roman" w:hAnsi="Times New Roman" w:cs="Times New Roman"/>
                <w:sz w:val="24"/>
                <w:szCs w:val="24"/>
              </w:rPr>
              <w:t xml:space="preserve"> выдвинутых предположений. </w:t>
            </w:r>
          </w:p>
        </w:tc>
      </w:tr>
    </w:tbl>
    <w:p w:rsidR="004E3747" w:rsidRPr="008655BE" w:rsidRDefault="004E3747" w:rsidP="00C45528">
      <w:pPr>
        <w:spacing w:line="240" w:lineRule="atLeast"/>
        <w:contextualSpacing/>
        <w:rPr>
          <w:rFonts w:ascii="Times New Roman" w:hAnsi="Times New Roman" w:cs="Times New Roman"/>
          <w:b/>
          <w:sz w:val="24"/>
          <w:szCs w:val="24"/>
        </w:rPr>
      </w:pP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Исследовательская и проектная деятельность отличаются по целям их организации для обучающихся.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Основной  целью  включения  обучающихся  в  проектную  деятельность  является формирование  умения  организовать  свою  деятельность  по  решению  той  или  иной проблемы.  Обучающиеся  должны  понимать:  хорошая  идея  сама  по  себе  не  решает проблемы,  необходимо  представлять  себе,  каков  механизм  реализации  этой  идеи,  как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будет  выглядеть  конечный  продукт.  Всему  этому  в  большей  мере  соответствуют,  так называемые,  регулятивные  УУД  и  основная  цель  учебного  проекта  –  их  формирование. Одновременно,  осуществляя  проект,  обучающиеся  учатся  не  только  сотрудничать  с партнерами,  но  даже  в  какой-то  степени  руководить  другими  людьми  (если  речь  идет  о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групповых  проектах).  В  связи  с  этим  можно  говорить  о  цели  формирования коммуникативных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Цель  включения  обучающихся  в  исследовательскую  деятельность  –  умения,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источниками. Всему этому в большей мере соответствуют познавательные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Важной  целью  организации  исследовательской  деятельности  является  поддержка познавательного интереса, который, как мы знаем, часто уменьшается или вовсе исчезает за время обучения в школе. С помощью организации исследовательской деятельности можно снабжать ученика инструментарием, показывающим, что он может успешно познавать мир,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 – формирование исследовательской позиции к окружающему миру более соответствует группе личностных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деятельность  также  существенно  влияют  на  формирование  личностных качеств  обучающихся,  воспитывая,  например,  чувство  ответственности,  формируя способность к самооценке и др. (личностные УУД).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На основании проведенного анализа можно сделать вывод, что </w:t>
      </w:r>
      <w:r w:rsidR="004E3747" w:rsidRPr="008655BE">
        <w:rPr>
          <w:rFonts w:ascii="Times New Roman" w:hAnsi="Times New Roman" w:cs="Times New Roman"/>
          <w:i/>
          <w:sz w:val="24"/>
          <w:szCs w:val="24"/>
        </w:rPr>
        <w:t xml:space="preserve">любое исследование по форме  можно  рассматривать  как  проект.  </w:t>
      </w:r>
      <w:r w:rsidR="004E3747" w:rsidRPr="008655BE">
        <w:rPr>
          <w:rFonts w:ascii="Times New Roman" w:hAnsi="Times New Roman" w:cs="Times New Roman"/>
          <w:sz w:val="24"/>
          <w:szCs w:val="24"/>
        </w:rPr>
        <w:t xml:space="preserve">Однако  </w:t>
      </w:r>
      <w:r w:rsidR="004E3747" w:rsidRPr="008655BE">
        <w:rPr>
          <w:rFonts w:ascii="Times New Roman" w:hAnsi="Times New Roman" w:cs="Times New Roman"/>
          <w:i/>
          <w:sz w:val="24"/>
          <w:szCs w:val="24"/>
        </w:rPr>
        <w:t>не  любой  проект  можно рассматривать  как  исследование</w:t>
      </w:r>
      <w:r w:rsidR="004E3747" w:rsidRPr="008655BE">
        <w:rPr>
          <w:rFonts w:ascii="Times New Roman" w:hAnsi="Times New Roman" w:cs="Times New Roman"/>
          <w:sz w:val="24"/>
          <w:szCs w:val="24"/>
        </w:rPr>
        <w:t xml:space="preserve">  (только  если  в  качестве  доминирующего  метода используется  исследовательский,  при  этом  информационные,  творческие,  практические  и игровые проекты отождествлять с исследованием нельзя). </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Проектная  и  учебно-исследовательская  деятельности  реализуются  по  следующим основным направлениям: </w:t>
      </w:r>
      <w:r w:rsidR="004E3747" w:rsidRPr="008655BE">
        <w:rPr>
          <w:rFonts w:ascii="Times New Roman" w:hAnsi="Times New Roman" w:cs="Times New Roman"/>
          <w:b/>
          <w:sz w:val="24"/>
          <w:szCs w:val="24"/>
        </w:rPr>
        <w:t xml:space="preserve">исследовательское, прикладное, информационное, социальное, игровое, творческое направление проектов. </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b/>
          <w:sz w:val="24"/>
          <w:szCs w:val="24"/>
        </w:rPr>
        <w:t xml:space="preserve">б) Организация проектной и учебно-исследовательской деятельности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В основу механизма организации учебно-исследовательской и проектной деятельности на  уроке в условиях реализации ФГОС положена дидактическая система деятельностного метода  с  её  основными  компонентами:  технологией  деятельностного  метода  и  системой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дидактических принципов.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b/>
          <w:sz w:val="24"/>
          <w:szCs w:val="24"/>
        </w:rPr>
        <w:t>Условия</w:t>
      </w:r>
      <w:r w:rsidR="004E3747" w:rsidRPr="008655BE">
        <w:rPr>
          <w:rFonts w:ascii="Times New Roman" w:hAnsi="Times New Roman" w:cs="Times New Roman"/>
          <w:sz w:val="24"/>
          <w:szCs w:val="24"/>
        </w:rPr>
        <w:t xml:space="preserve">, необходимые для включения обучающихся в проектную деятельность (ПД) и  учебно-исследовательскую  деятельность  (ИД), обеспечиваются  системой  </w:t>
      </w:r>
      <w:r w:rsidR="004E3747" w:rsidRPr="008655BE">
        <w:rPr>
          <w:rFonts w:ascii="Times New Roman" w:hAnsi="Times New Roman" w:cs="Times New Roman"/>
          <w:sz w:val="24"/>
          <w:szCs w:val="24"/>
        </w:rPr>
        <w:lastRenderedPageBreak/>
        <w:t xml:space="preserve">дидактических принципов. Существенной характеристикой как проектной, так и учебно-исследовательской </w:t>
      </w:r>
    </w:p>
    <w:p w:rsidR="004E3747" w:rsidRPr="008655BE" w:rsidRDefault="004E3747"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деятельности  является  то,  что  ученик  является  ее  непосредственным  участником  – субъектом,  учитель  же  выступает  в  роли  помощника,  консультанта,  что  соответствует основному  принципу  </w:t>
      </w:r>
      <w:r w:rsidRPr="008655BE">
        <w:rPr>
          <w:rFonts w:ascii="Times New Roman" w:hAnsi="Times New Roman" w:cs="Times New Roman"/>
          <w:b/>
          <w:sz w:val="24"/>
          <w:szCs w:val="24"/>
        </w:rPr>
        <w:t xml:space="preserve">–  принципу  деятельности. </w:t>
      </w:r>
      <w:r w:rsidRPr="008655BE">
        <w:rPr>
          <w:rFonts w:ascii="Times New Roman" w:hAnsi="Times New Roman" w:cs="Times New Roman"/>
          <w:sz w:val="24"/>
          <w:szCs w:val="24"/>
        </w:rPr>
        <w:t xml:space="preserve"> Этот  принцип  заключается  в  такой </w:t>
      </w:r>
      <w:r w:rsidRPr="008655BE">
        <w:rPr>
          <w:rFonts w:ascii="Times New Roman" w:hAnsi="Times New Roman" w:cs="Times New Roman"/>
          <w:b/>
          <w:sz w:val="24"/>
          <w:szCs w:val="24"/>
        </w:rPr>
        <w:t xml:space="preserve">организации обучения, когда ученик не получает готовое знание, а добывает его сам в </w:t>
      </w:r>
    </w:p>
    <w:p w:rsidR="004E3747" w:rsidRPr="008655BE" w:rsidRDefault="004E3747"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процессе собствен</w:t>
      </w:r>
      <w:r w:rsidR="00C41F9C" w:rsidRPr="008655BE">
        <w:rPr>
          <w:rFonts w:ascii="Times New Roman" w:hAnsi="Times New Roman" w:cs="Times New Roman"/>
          <w:b/>
          <w:sz w:val="24"/>
          <w:szCs w:val="24"/>
        </w:rPr>
        <w:t xml:space="preserve">ной учебной деятельности. </w:t>
      </w:r>
      <w:r w:rsidR="00C41F9C" w:rsidRPr="008655BE">
        <w:rPr>
          <w:rFonts w:ascii="Times New Roman" w:hAnsi="Times New Roman" w:cs="Times New Roman"/>
          <w:b/>
          <w:sz w:val="24"/>
          <w:szCs w:val="24"/>
        </w:rPr>
        <w:cr/>
        <w:t xml:space="preserve">    </w:t>
      </w:r>
      <w:r w:rsidRPr="008655BE">
        <w:rPr>
          <w:rFonts w:ascii="Times New Roman" w:hAnsi="Times New Roman" w:cs="Times New Roman"/>
          <w:sz w:val="24"/>
          <w:szCs w:val="24"/>
        </w:rPr>
        <w:t xml:space="preserve">Включаясь в проектную или учебно-исследовательскую деятельность, ученик занимает </w:t>
      </w:r>
      <w:r w:rsidRPr="008655BE">
        <w:rPr>
          <w:rFonts w:ascii="Times New Roman" w:hAnsi="Times New Roman" w:cs="Times New Roman"/>
          <w:b/>
          <w:sz w:val="24"/>
          <w:szCs w:val="24"/>
        </w:rPr>
        <w:t>творческую</w:t>
      </w:r>
      <w:r w:rsidRPr="008655BE">
        <w:rPr>
          <w:rFonts w:ascii="Times New Roman" w:hAnsi="Times New Roman" w:cs="Times New Roman"/>
          <w:sz w:val="24"/>
          <w:szCs w:val="24"/>
        </w:rPr>
        <w:t xml:space="preserve">,  авторскую  позицию,  что  соответствует принципу  творчества  (предполагает </w:t>
      </w:r>
      <w:r w:rsidRPr="008655BE">
        <w:rPr>
          <w:rFonts w:ascii="Times New Roman" w:hAnsi="Times New Roman" w:cs="Times New Roman"/>
          <w:b/>
          <w:sz w:val="24"/>
          <w:szCs w:val="24"/>
        </w:rPr>
        <w:t xml:space="preserve">максимальную  ориентацию  на  творческое  начало  в  учебной  деятельности, приобретение учащимися собственного опыта творческой деятельности).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Необходимым  условием  включения  обучающихся  в  ПД  и  ИД  является </w:t>
      </w:r>
    </w:p>
    <w:p w:rsidR="00C41F9C"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u w:val="single"/>
        </w:rPr>
        <w:t>самостоятельная постановка задач</w:t>
      </w:r>
      <w:r w:rsidRPr="008655BE">
        <w:rPr>
          <w:rFonts w:ascii="Times New Roman" w:hAnsi="Times New Roman" w:cs="Times New Roman"/>
          <w:sz w:val="24"/>
          <w:szCs w:val="24"/>
        </w:rPr>
        <w:t xml:space="preserve">, самостоятельные попытки анализа, выдвижение версий (гипотез),  что  возможно  только  при  условии  </w:t>
      </w:r>
      <w:r w:rsidRPr="008655BE">
        <w:rPr>
          <w:rFonts w:ascii="Times New Roman" w:hAnsi="Times New Roman" w:cs="Times New Roman"/>
          <w:b/>
          <w:sz w:val="24"/>
          <w:szCs w:val="24"/>
        </w:rPr>
        <w:t>снятия  стрессообразующих  факторов учебного процесса, создания доброжелательной атмосферы, основанной на реализации идей  педагогики  сотрудничества.</w:t>
      </w:r>
      <w:r w:rsidRPr="008655BE">
        <w:rPr>
          <w:rFonts w:ascii="Times New Roman" w:hAnsi="Times New Roman" w:cs="Times New Roman"/>
          <w:sz w:val="24"/>
          <w:szCs w:val="24"/>
        </w:rPr>
        <w:t xml:space="preserve">  Данное  условие  создается  за  счет  </w:t>
      </w:r>
      <w:r w:rsidRPr="008655BE">
        <w:rPr>
          <w:rFonts w:ascii="Times New Roman" w:hAnsi="Times New Roman" w:cs="Times New Roman"/>
          <w:b/>
          <w:sz w:val="24"/>
          <w:szCs w:val="24"/>
        </w:rPr>
        <w:t>принципа психологической комфортности</w:t>
      </w:r>
      <w:r w:rsidRPr="008655BE">
        <w:rPr>
          <w:rFonts w:ascii="Times New Roman" w:hAnsi="Times New Roman" w:cs="Times New Roman"/>
          <w:sz w:val="24"/>
          <w:szCs w:val="24"/>
        </w:rPr>
        <w:t xml:space="preserve"> и поддерживается </w:t>
      </w:r>
      <w:r w:rsidRPr="008655BE">
        <w:rPr>
          <w:rFonts w:ascii="Times New Roman" w:hAnsi="Times New Roman" w:cs="Times New Roman"/>
          <w:b/>
          <w:sz w:val="24"/>
          <w:szCs w:val="24"/>
        </w:rPr>
        <w:t>принципом вариативности</w:t>
      </w:r>
      <w:r w:rsidRPr="008655BE">
        <w:rPr>
          <w:rFonts w:ascii="Times New Roman" w:hAnsi="Times New Roman" w:cs="Times New Roman"/>
          <w:sz w:val="24"/>
          <w:szCs w:val="24"/>
        </w:rPr>
        <w:t>, который предполагает  формирование  у  обучающихся  способности  к  систематическому  перебору вариантов и выбору оптимального варианта на основе заданного критерия.</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Что  же  касается  </w:t>
      </w:r>
      <w:r w:rsidR="004E3747" w:rsidRPr="008655BE">
        <w:rPr>
          <w:rFonts w:ascii="Times New Roman" w:hAnsi="Times New Roman" w:cs="Times New Roman"/>
          <w:b/>
          <w:sz w:val="24"/>
          <w:szCs w:val="24"/>
        </w:rPr>
        <w:t>технологии  деятельностного  метода</w:t>
      </w:r>
      <w:r w:rsidR="004E3747" w:rsidRPr="008655BE">
        <w:rPr>
          <w:rFonts w:ascii="Times New Roman" w:hAnsi="Times New Roman" w:cs="Times New Roman"/>
          <w:sz w:val="24"/>
          <w:szCs w:val="24"/>
        </w:rPr>
        <w:t xml:space="preserve">,  то  ее  базис  –  рефлексивная самоорганизация – включает в себя ПД, ИД одновременно.  </w:t>
      </w:r>
    </w:p>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Взаимосвязь  технологии  деятельностного  метода  с  проектной  и  учебно-исследовательской  деятельностью  на  примере  урока  открытия  нового  знания  становится очевидной при рассмотрении таблицы  </w:t>
      </w:r>
    </w:p>
    <w:tbl>
      <w:tblPr>
        <w:tblStyle w:val="a4"/>
        <w:tblW w:w="0" w:type="auto"/>
        <w:tblLook w:val="04A0"/>
      </w:tblPr>
      <w:tblGrid>
        <w:gridCol w:w="3190"/>
        <w:gridCol w:w="3190"/>
        <w:gridCol w:w="3191"/>
      </w:tblGrid>
      <w:tr w:rsidR="00C41F9C" w:rsidRPr="008655BE" w:rsidTr="00C41F9C">
        <w:tc>
          <w:tcPr>
            <w:tcW w:w="3190"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Структура урока в ТДМ</w:t>
            </w:r>
          </w:p>
        </w:tc>
        <w:tc>
          <w:tcPr>
            <w:tcW w:w="3190"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Структура ИД  </w:t>
            </w:r>
          </w:p>
        </w:tc>
        <w:tc>
          <w:tcPr>
            <w:tcW w:w="3191"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Структура ПД</w:t>
            </w:r>
          </w:p>
        </w:tc>
      </w:tr>
      <w:tr w:rsidR="00B871C0" w:rsidRPr="008655BE" w:rsidTr="00B871C0">
        <w:trPr>
          <w:trHeight w:val="306"/>
        </w:trPr>
        <w:tc>
          <w:tcPr>
            <w:tcW w:w="3190" w:type="dxa"/>
            <w:tcBorders>
              <w:bottom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Мотивация (самоопределение)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 учебной деятельности</w:t>
            </w:r>
          </w:p>
        </w:tc>
        <w:tc>
          <w:tcPr>
            <w:tcW w:w="3190" w:type="dxa"/>
            <w:vMerge w:val="restart"/>
            <w:tcBorders>
              <w:top w:val="single" w:sz="4" w:space="0" w:color="auto"/>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Подготовительный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Выбор темы.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2. Определение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объекта, предмета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(темы) исследования.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Обоснование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значимости,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актуальности темы</w:t>
            </w:r>
          </w:p>
        </w:tc>
        <w:tc>
          <w:tcPr>
            <w:tcW w:w="3191" w:type="dxa"/>
            <w:vMerge w:val="restart"/>
            <w:tcBorders>
              <w:top w:val="single" w:sz="4" w:space="0" w:color="auto"/>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Погружение в проект.</w:t>
            </w:r>
          </w:p>
        </w:tc>
      </w:tr>
      <w:tr w:rsidR="00B871C0" w:rsidRPr="008655BE" w:rsidTr="00B871C0">
        <w:trPr>
          <w:trHeight w:val="1014"/>
        </w:trPr>
        <w:tc>
          <w:tcPr>
            <w:tcW w:w="3190" w:type="dxa"/>
            <w:tcBorders>
              <w:top w:val="single" w:sz="4" w:space="0" w:color="auto"/>
              <w:bottom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2. Актуализация и пробное учебное действие </w:t>
            </w:r>
          </w:p>
        </w:tc>
        <w:tc>
          <w:tcPr>
            <w:tcW w:w="3190" w:type="dxa"/>
            <w:vMerge/>
            <w:tcBorders>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p>
        </w:tc>
        <w:tc>
          <w:tcPr>
            <w:tcW w:w="3191" w:type="dxa"/>
            <w:vMerge/>
            <w:tcBorders>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p>
        </w:tc>
      </w:tr>
      <w:tr w:rsidR="00B871C0" w:rsidRPr="008655BE" w:rsidTr="00B871C0">
        <w:trPr>
          <w:trHeight w:val="920"/>
        </w:trPr>
        <w:tc>
          <w:tcPr>
            <w:tcW w:w="3190" w:type="dxa"/>
            <w:tcBorders>
              <w:top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Выявление места и причины затруднения </w:t>
            </w:r>
          </w:p>
        </w:tc>
        <w:tc>
          <w:tcPr>
            <w:tcW w:w="3190" w:type="dxa"/>
            <w:vMerge/>
            <w:tcBorders>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p>
        </w:tc>
        <w:tc>
          <w:tcPr>
            <w:tcW w:w="3191" w:type="dxa"/>
            <w:vMerge/>
            <w:tcBorders>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4. Целеполагание и построение проекта выхода из затруднения</w:t>
            </w:r>
          </w:p>
        </w:t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4. Формулировка цели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предпринимаемого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5. Составление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индивидуального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маршрута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Организация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w:t>
            </w: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5. Реализация построенного проекта </w:t>
            </w:r>
          </w:p>
        </w:t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этап: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работы 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Осуществление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Презентация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и анализ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результатов)</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6. Первичное закрепление с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комментированием во внешней речи</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7. Самостоятельная работа с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самопроверкой по эталону</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8. Включение в систему знаний и повторение </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9. Рефлексия учебной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на уроке </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Презентация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(анализ результатов) </w:t>
            </w:r>
          </w:p>
        </w:tc>
      </w:tr>
    </w:tbl>
    <w:p w:rsidR="00B871C0" w:rsidRPr="008655BE" w:rsidRDefault="004E3747"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cr/>
      </w:r>
      <w:r w:rsidR="00B871C0" w:rsidRPr="008655BE">
        <w:rPr>
          <w:rFonts w:ascii="Times New Roman" w:hAnsi="Times New Roman" w:cs="Times New Roman"/>
          <w:sz w:val="24"/>
          <w:szCs w:val="24"/>
        </w:rPr>
        <w:t xml:space="preserve">   Технология деятельностного метода дает возможность </w:t>
      </w:r>
      <w:r w:rsidR="00B871C0" w:rsidRPr="008655BE">
        <w:rPr>
          <w:rFonts w:ascii="Times New Roman" w:hAnsi="Times New Roman" w:cs="Times New Roman"/>
          <w:b/>
          <w:sz w:val="24"/>
          <w:szCs w:val="24"/>
        </w:rPr>
        <w:t>на каждом уроке</w:t>
      </w:r>
      <w:r w:rsidR="00B871C0" w:rsidRPr="008655BE">
        <w:rPr>
          <w:rFonts w:ascii="Times New Roman" w:hAnsi="Times New Roman" w:cs="Times New Roman"/>
          <w:sz w:val="24"/>
          <w:szCs w:val="24"/>
        </w:rPr>
        <w:t xml:space="preserve"> ОНЗ, уроках рефлексии  и  общеметодологической  направленности  тренировать  способность обучающихся к учебно-исследовательской и проектной деятельности.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ходе  уроков обучающиеся  выстраивают  </w:t>
      </w:r>
      <w:r w:rsidRPr="008655BE">
        <w:rPr>
          <w:rFonts w:ascii="Times New Roman" w:hAnsi="Times New Roman" w:cs="Times New Roman"/>
          <w:b/>
          <w:sz w:val="24"/>
          <w:szCs w:val="24"/>
        </w:rPr>
        <w:t xml:space="preserve">монопредметный  минипроект.  </w:t>
      </w:r>
      <w:r w:rsidRPr="008655BE">
        <w:rPr>
          <w:rFonts w:ascii="Times New Roman" w:hAnsi="Times New Roman" w:cs="Times New Roman"/>
          <w:sz w:val="24"/>
          <w:szCs w:val="24"/>
        </w:rPr>
        <w:t xml:space="preserve">Вместе  с тем, на основе ТДМ можно выстроить краткосрочный и недельный проект.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случае, когда проект является исследовательским, то есть предполагает проведение исследования с использованием методов научного познания и правил проведения учебного исследования,  правомерно  говорить  о  включении  обучающихся  в  учебно-исследовательскую деятельность. Следует отметить, что полноценное учебное исследование практически  невозможно  вместить  в  рамки  одного  урока.  Однако  структура  урока  ОНЗ позволяет систематически включать отдельные элементы исследовательской деятельности. Это  дает  возможность  знакомить  обучающихся  с  правилами  проведения  исследования, отрабатывать  на  уроках  те  или  иные  компоненты  учебного  исследования,  знакомить  со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способами  установления,  описания  и  объяснения  явлений  окружающего  мира  и  фактов, входящих в учебную программу. Отметим, что технология деятельностного метода является основой для проведения полноценного учебного исследования, выходящего за рамки одного урока.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Самостоятельное проведение исследования, как и построение проекта, требует знания основных  понятий  и  алгоритмов,  связанных  с  этой  деятельностью.  Эти  знания  потом регулярно  применяются  на  предметных  уроках  на  основе  технологии  деятельностного метода обучения. </w:t>
      </w:r>
    </w:p>
    <w:p w:rsidR="00B871C0" w:rsidRPr="008655BE" w:rsidRDefault="00B871C0"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Планируемые результаты организации проектной и учебно-  </w:t>
      </w:r>
    </w:p>
    <w:p w:rsidR="00B871C0" w:rsidRPr="008655BE" w:rsidRDefault="00B871C0"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исследовательской деятельности обучающихся </w:t>
      </w:r>
    </w:p>
    <w:p w:rsidR="004E3747"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Требования  к  результатам  проектной  и  учебно-исследовательской  деятельности обучающихся  на  уровне  основного  общего  образования  сформулированы  на  уровне «Выпускник научится» и на уровне «Выпускник получит возможность научиться». </w:t>
      </w:r>
      <w:r w:rsidRPr="008655BE">
        <w:rPr>
          <w:rFonts w:ascii="Times New Roman" w:hAnsi="Times New Roman" w:cs="Times New Roman"/>
          <w:sz w:val="24"/>
          <w:szCs w:val="24"/>
        </w:rPr>
        <w:cr/>
      </w:r>
    </w:p>
    <w:tbl>
      <w:tblPr>
        <w:tblStyle w:val="a4"/>
        <w:tblW w:w="0" w:type="auto"/>
        <w:tblLook w:val="04A0"/>
      </w:tblPr>
      <w:tblGrid>
        <w:gridCol w:w="4785"/>
        <w:gridCol w:w="4786"/>
      </w:tblGrid>
      <w:tr w:rsidR="00D528C7" w:rsidRPr="008655BE" w:rsidTr="00D528C7">
        <w:tc>
          <w:tcPr>
            <w:tcW w:w="4785" w:type="dxa"/>
          </w:tcPr>
          <w:p w:rsidR="00D528C7" w:rsidRPr="008655BE" w:rsidRDefault="00D528C7"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«Выпускник научится»  </w:t>
            </w:r>
          </w:p>
        </w:tc>
        <w:tc>
          <w:tcPr>
            <w:tcW w:w="4786"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«Выпускник получит </w:t>
            </w:r>
          </w:p>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возможность научиться»</w:t>
            </w:r>
          </w:p>
        </w:tc>
      </w:tr>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планировать  и  выполнять  учебное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исследование и учебный проект, используя оборудование,  модели, методы  и  приёмы, адекватные исследуемой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выбирать  и  использовать  методы,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релевантные рассматриваемой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распознавать  и  ставить  вопросы,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ответы  на  которые  могут  быть  получены путём  научного  исследования,  отбирать адекватные  методы  исследования, формулировать  вытекающие  из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выводы;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w:t>
            </w:r>
            <w:r w:rsidRPr="008655BE">
              <w:rPr>
                <w:rFonts w:ascii="Times New Roman" w:hAnsi="Times New Roman" w:cs="Times New Roman"/>
                <w:sz w:val="24"/>
                <w:szCs w:val="24"/>
              </w:rPr>
              <w:lastRenderedPageBreak/>
              <w:t xml:space="preserve">опровержение, контрпример, индуктивные и дедуктивные рассуждения, построение и исполнение алгоритма;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использовать  такие  естественно-</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научные  методы  и  приёмы,  как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наблюдение,  постановка  проблемы,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выдвижение  «хорошей  гипотезы»,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эксперимент,  моделирование,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использование  математических  моделей,</w:t>
            </w:r>
            <w:r w:rsidRPr="008655BE">
              <w:rPr>
                <w:sz w:val="24"/>
                <w:szCs w:val="24"/>
              </w:rPr>
              <w:t xml:space="preserve"> </w:t>
            </w:r>
            <w:r w:rsidRPr="008655BE">
              <w:rPr>
                <w:rFonts w:ascii="Times New Roman" w:hAnsi="Times New Roman" w:cs="Times New Roman"/>
                <w:sz w:val="24"/>
                <w:szCs w:val="24"/>
              </w:rPr>
              <w:t xml:space="preserve">теоретическое  обоснование,  установление границ применимости модели/теории;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использовать  некоторые  методы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получения  знаний,  характерные  для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социальных  и  исторических  наук: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видеть  и  комментировать  связь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научного знания и ценностных установок, моральных  суждений  при  получении, распространении  и  применении  научного знания.</w:t>
            </w:r>
          </w:p>
        </w:tc>
        <w:tc>
          <w:tcPr>
            <w:tcW w:w="4786" w:type="dxa"/>
          </w:tcPr>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  самостоятельно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задумывать,  планировать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выполнять  учебное исследование,  учебный  и социальный проект;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догадку, озарение, интуицию;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такие математические  методы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приемы,  как  перебор  логических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возможностей, математическое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моделирование;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некоторые методы  </w:t>
            </w:r>
            <w:r w:rsidRPr="008655BE">
              <w:rPr>
                <w:rFonts w:ascii="Times New Roman" w:hAnsi="Times New Roman" w:cs="Times New Roman"/>
                <w:i/>
                <w:sz w:val="24"/>
                <w:szCs w:val="24"/>
              </w:rPr>
              <w:lastRenderedPageBreak/>
              <w:t xml:space="preserve">получения  знаний, характерные  для  социальных  и исторических  наук: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анкетирование,  моделирование,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поиск исторических образцов;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некоторые </w:t>
            </w:r>
            <w:r w:rsidRPr="008655BE">
              <w:rPr>
                <w:rFonts w:ascii="Times New Roman" w:hAnsi="Times New Roman" w:cs="Times New Roman"/>
                <w:i/>
                <w:sz w:val="24"/>
                <w:szCs w:val="24"/>
              </w:rPr>
              <w:cr/>
              <w:t xml:space="preserve">приемы  художественного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познания  мира:  целостное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отображение мира, образность,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художественный  вымысел,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органическое  единство  общего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особенного  (типичного)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единичного, оригинальность;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целенаправленно и осознанно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развивать  свои коммуникативные  способности, осваивать  новые  языковые средства;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осознавать  свою ответственность  за достоверность  полученных знаний,  за  качество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выполненного проекта </w:t>
            </w:r>
          </w:p>
        </w:tc>
      </w:tr>
    </w:tbl>
    <w:p w:rsidR="00D528C7" w:rsidRPr="008655BE" w:rsidRDefault="00D528C7" w:rsidP="00B871C0">
      <w:pPr>
        <w:spacing w:line="240" w:lineRule="atLeast"/>
        <w:contextualSpacing/>
        <w:rPr>
          <w:rFonts w:ascii="Times New Roman" w:hAnsi="Times New Roman" w:cs="Times New Roman"/>
          <w:sz w:val="24"/>
          <w:szCs w:val="24"/>
        </w:rPr>
      </w:pP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Планируемые  результаты  проектной  и  учебно-исследовательской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обучающихся являются составной частью универсальных учебных действий. В таблице представлено, какие умения формируются на разных этапах организации учебно-исследовательской деятельности обучающихся. </w:t>
      </w:r>
      <w:r w:rsidRPr="008655BE">
        <w:rPr>
          <w:rFonts w:ascii="Times New Roman" w:hAnsi="Times New Roman" w:cs="Times New Roman"/>
          <w:sz w:val="24"/>
          <w:szCs w:val="24"/>
        </w:rPr>
        <w:cr/>
      </w:r>
    </w:p>
    <w:tbl>
      <w:tblPr>
        <w:tblStyle w:val="a4"/>
        <w:tblW w:w="0" w:type="auto"/>
        <w:tblLook w:val="04A0"/>
      </w:tblPr>
      <w:tblGrid>
        <w:gridCol w:w="4785"/>
        <w:gridCol w:w="4786"/>
      </w:tblGrid>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Этапы учебно-исследовательской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деятельности</w:t>
            </w:r>
            <w:r w:rsidRPr="008655BE">
              <w:rPr>
                <w:rFonts w:ascii="Times New Roman" w:hAnsi="Times New Roman" w:cs="Times New Roman"/>
                <w:sz w:val="24"/>
                <w:szCs w:val="24"/>
              </w:rPr>
              <w:t xml:space="preserve"> </w:t>
            </w:r>
          </w:p>
        </w:tc>
        <w:tc>
          <w:tcPr>
            <w:tcW w:w="4786"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Формируемые умения</w:t>
            </w:r>
          </w:p>
        </w:tc>
      </w:tr>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Постановка  проблемы,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создание  проблемной  ситуации,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обеспечивающей  возникновение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вопроса,  аргументирование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актуальности проблемы </w:t>
            </w:r>
          </w:p>
        </w:tc>
        <w:tc>
          <w:tcPr>
            <w:tcW w:w="4786"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Умение  видет</w:t>
            </w:r>
            <w:r w:rsidR="00387E82" w:rsidRPr="008655BE">
              <w:rPr>
                <w:rFonts w:ascii="Times New Roman" w:hAnsi="Times New Roman" w:cs="Times New Roman"/>
                <w:sz w:val="24"/>
                <w:szCs w:val="24"/>
              </w:rPr>
              <w:t xml:space="preserve">ь  проблему  приравнивается  к </w:t>
            </w:r>
            <w:r w:rsidRPr="008655BE">
              <w:rPr>
                <w:rFonts w:ascii="Times New Roman" w:hAnsi="Times New Roman" w:cs="Times New Roman"/>
                <w:sz w:val="24"/>
                <w:szCs w:val="24"/>
              </w:rPr>
              <w:t xml:space="preserve">проблемной  ситуации  и  понимается  как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возникновение</w:t>
            </w:r>
            <w:r w:rsidR="00387E82" w:rsidRPr="008655BE">
              <w:rPr>
                <w:rFonts w:ascii="Times New Roman" w:hAnsi="Times New Roman" w:cs="Times New Roman"/>
                <w:sz w:val="24"/>
                <w:szCs w:val="24"/>
              </w:rPr>
              <w:t xml:space="preserve"> трудностей в решении проблемы </w:t>
            </w:r>
            <w:r w:rsidRPr="008655BE">
              <w:rPr>
                <w:rFonts w:ascii="Times New Roman" w:hAnsi="Times New Roman" w:cs="Times New Roman"/>
                <w:sz w:val="24"/>
                <w:szCs w:val="24"/>
              </w:rPr>
              <w:t xml:space="preserve">при отсутствии необходимых знаний и средств;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ставить  вопросы  можно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рассматривать  ка</w:t>
            </w:r>
            <w:r w:rsidR="00387E82" w:rsidRPr="008655BE">
              <w:rPr>
                <w:rFonts w:ascii="Times New Roman" w:hAnsi="Times New Roman" w:cs="Times New Roman"/>
                <w:sz w:val="24"/>
                <w:szCs w:val="24"/>
              </w:rPr>
              <w:t xml:space="preserve">к  вариант,  компонент  умения </w:t>
            </w:r>
            <w:r w:rsidRPr="008655BE">
              <w:rPr>
                <w:rFonts w:ascii="Times New Roman" w:hAnsi="Times New Roman" w:cs="Times New Roman"/>
                <w:sz w:val="24"/>
                <w:szCs w:val="24"/>
              </w:rPr>
              <w:t xml:space="preserve">видеть проблему;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выдвигать  гипотезы  –  это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формулирование </w:t>
            </w:r>
            <w:r w:rsidR="00387E82" w:rsidRPr="008655BE">
              <w:rPr>
                <w:rFonts w:ascii="Times New Roman" w:hAnsi="Times New Roman" w:cs="Times New Roman"/>
                <w:sz w:val="24"/>
                <w:szCs w:val="24"/>
              </w:rPr>
              <w:t xml:space="preserve"> возможного  варианта  решения </w:t>
            </w:r>
            <w:r w:rsidRPr="008655BE">
              <w:rPr>
                <w:rFonts w:ascii="Times New Roman" w:hAnsi="Times New Roman" w:cs="Times New Roman"/>
                <w:sz w:val="24"/>
                <w:szCs w:val="24"/>
              </w:rPr>
              <w:t xml:space="preserve">проблемы,  который  проверяется  входе </w:t>
            </w:r>
          </w:p>
          <w:p w:rsidR="00D528C7" w:rsidRPr="008655BE" w:rsidRDefault="00387E82"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проведения исследования; </w:t>
            </w:r>
            <w:r w:rsidR="00D528C7" w:rsidRPr="008655BE">
              <w:rPr>
                <w:rFonts w:ascii="Times New Roman" w:hAnsi="Times New Roman" w:cs="Times New Roman"/>
                <w:sz w:val="24"/>
                <w:szCs w:val="24"/>
              </w:rPr>
              <w:t xml:space="preserve">умение  структурировать  тексты  является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частью  умения  работать  с  текстом,  которые включают дост</w:t>
            </w:r>
            <w:r w:rsidR="00387E82" w:rsidRPr="008655BE">
              <w:rPr>
                <w:rFonts w:ascii="Times New Roman" w:hAnsi="Times New Roman" w:cs="Times New Roman"/>
                <w:sz w:val="24"/>
                <w:szCs w:val="24"/>
              </w:rPr>
              <w:t xml:space="preserve">аточно большой </w:t>
            </w:r>
            <w:r w:rsidR="00387E82" w:rsidRPr="008655BE">
              <w:rPr>
                <w:rFonts w:ascii="Times New Roman" w:hAnsi="Times New Roman" w:cs="Times New Roman"/>
                <w:sz w:val="24"/>
                <w:szCs w:val="24"/>
              </w:rPr>
              <w:lastRenderedPageBreak/>
              <w:t xml:space="preserve">набор операций; </w:t>
            </w:r>
            <w:r w:rsidRPr="008655BE">
              <w:rPr>
                <w:rFonts w:ascii="Times New Roman" w:hAnsi="Times New Roman" w:cs="Times New Roman"/>
                <w:sz w:val="24"/>
                <w:szCs w:val="24"/>
              </w:rPr>
              <w:t xml:space="preserve">умение  давать  определение  понятиям  –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этологическая  опер</w:t>
            </w:r>
            <w:r w:rsidR="00387E82" w:rsidRPr="008655BE">
              <w:rPr>
                <w:rFonts w:ascii="Times New Roman" w:hAnsi="Times New Roman" w:cs="Times New Roman"/>
                <w:sz w:val="24"/>
                <w:szCs w:val="24"/>
              </w:rPr>
              <w:t xml:space="preserve">ация,  которая  направлена  на </w:t>
            </w:r>
            <w:r w:rsidRPr="008655BE">
              <w:rPr>
                <w:rFonts w:ascii="Times New Roman" w:hAnsi="Times New Roman" w:cs="Times New Roman"/>
                <w:sz w:val="24"/>
                <w:szCs w:val="24"/>
              </w:rPr>
              <w:t>раскрытие сущн</w:t>
            </w:r>
            <w:r w:rsidR="00387E82" w:rsidRPr="008655BE">
              <w:rPr>
                <w:rFonts w:ascii="Times New Roman" w:hAnsi="Times New Roman" w:cs="Times New Roman"/>
                <w:sz w:val="24"/>
                <w:szCs w:val="24"/>
              </w:rPr>
              <w:t xml:space="preserve">ости понятия либо установление </w:t>
            </w:r>
            <w:r w:rsidRPr="008655BE">
              <w:rPr>
                <w:rFonts w:ascii="Times New Roman" w:hAnsi="Times New Roman" w:cs="Times New Roman"/>
                <w:sz w:val="24"/>
                <w:szCs w:val="24"/>
              </w:rPr>
              <w:t xml:space="preserve">значения термина </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2.  Выдвижение  гипотезы,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формулировка  гипотезы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раскрытие замысла исследования</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Для  формулировки  гипотезы  необходимо проведение  предварительного  анализа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имеющейся информации</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Планирование исследовательских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(проектных)  работ  и  выбор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необходимого инструментария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Выделение  материала,  который  будет использован в исследовании;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параметры  (показатели)  оценки,  анализа (количественные и качественные);  вопросы, предлагаемые для обсуждения и пр</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4.  Поиск  решения  проблемы,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проведение исследований (проектных работ) с  поэтапным  контролем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коррекцией результатов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наблюдать,  умения  и  навыки проведения  экспериментов;  умение  делать выводы  и  умозаключения;  организацию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наблюдения,  планирование  и  проведение простейших  опытов  для  нахождения необходимой  информации  и  проверки  гипотез;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использование  разных  источников  информации; обсуждение и оценку полученных результатов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применение  их  к  новым  ситуациям;  умение делать  выводы  и  заключения;  умение классифицировать </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5.  Представление  (изложение)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исследования  или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продукта  проектных  работ,  его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организация с целью соотнесения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  гипотезой,  оформление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деятельности  как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конечного продукта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(изложение)  результатов исследования или продукта проектных работ, его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организация  с  целью  соотнесения  с  гипотезой, оформление  результатов  деятельности  как конечного продукта </w:t>
            </w:r>
          </w:p>
        </w:tc>
      </w:tr>
    </w:tbl>
    <w:p w:rsidR="00D528C7" w:rsidRPr="008655BE" w:rsidRDefault="00D528C7" w:rsidP="00D528C7">
      <w:pPr>
        <w:spacing w:line="240" w:lineRule="atLeast"/>
        <w:contextualSpacing/>
        <w:rPr>
          <w:rFonts w:ascii="Times New Roman" w:hAnsi="Times New Roman" w:cs="Times New Roman"/>
          <w:sz w:val="24"/>
          <w:szCs w:val="24"/>
        </w:rPr>
      </w:pP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Перечисленные  результаты  должны  планомерно  формироваться  на  уровне  основного общего образования.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Особое  значение  для  развития  УУД  в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важнейших  не  только  учебных,  но  и  социальных  навыков,  которым  должен  овладеть школьник.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Одной  из  особенностей  работы  над  проектом  является  самооценивание  хода  и результата  работы.  Это  позволяет,  увидеть  допущенные  просчёты  (это  переоценка собственных сил, неправильное распределение времени, неумение работать с информацией, вовремя обратиться за помощью).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форма  сотрудничества  предполагает  совокупность  способов,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направленных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оказывать поддержку и содействие тем, от кого зависит достижение цели;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обеспечивать бесконфликтную совместную работу в группе;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устанавливать с партнёрами отношения взаимопонимания;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проводить эффективные групповые обсуждения;  </w:t>
      </w:r>
      <w:r w:rsidRPr="008655BE">
        <w:rPr>
          <w:rFonts w:ascii="Times New Roman" w:hAnsi="Times New Roman" w:cs="Times New Roman"/>
          <w:sz w:val="24"/>
          <w:szCs w:val="24"/>
        </w:rPr>
        <w:c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чётко  формулировать  цели  группы  и  позволять  её  участникам  проявлять инициативу для достижения этих целей;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адекватно реагировать на нужды других.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При  организации  проектной  деятельности  обучающихся  учитель  должен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оформленной в виде некоего конечного продукта. </w:t>
      </w:r>
    </w:p>
    <w:p w:rsidR="00387E82" w:rsidRPr="008655BE" w:rsidRDefault="00387E82"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Учебный  проект  —  это  способ  проверки  знаний  обучающихся,  поэтому контрольная работа по пройденной теме вполне может проводиться в форме защиты учебного проекта. </w:t>
      </w:r>
    </w:p>
    <w:p w:rsidR="00387E82" w:rsidRPr="008655BE" w:rsidRDefault="00387E82" w:rsidP="00387E82">
      <w:pPr>
        <w:spacing w:line="240" w:lineRule="atLeast"/>
        <w:contextualSpacing/>
        <w:rPr>
          <w:rFonts w:ascii="Times New Roman" w:hAnsi="Times New Roman" w:cs="Times New Roman"/>
          <w:b/>
          <w:sz w:val="24"/>
          <w:szCs w:val="24"/>
        </w:rPr>
      </w:pPr>
    </w:p>
    <w:p w:rsidR="00387E82" w:rsidRPr="008655BE" w:rsidRDefault="00387E82"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Примерные критерии оценки выполнения проектных и учебно-исследовательских работ.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35265"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Объектами  оценки  являются  портфолио  проектной  деятельности  обучающегося, презентация продукта, наблюдение за работой в группе и консультацией, объектами оценки также могут быть умения и навыки обучающегося. Субъекты оценки в первых двух случаях могут быть разными: руководитель проекта, другие педагоги; при оценке презентации – также обучающиеся  и  родители.  Наблюдение  и  оценку  рабочих  листов  портфолио  проектной деятельности проводит только руководитель проекта.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1) выносимый на защиту продукт проектной деятельности;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2) подготовленная обучающимся краткая пояснительная записка к проекту (объёмом не более двух страниц)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значимость  полученных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результатов.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Уровневый подход при оценке степени сформированности проектных умений: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первый  уровень</w:t>
      </w:r>
      <w:r w:rsidRPr="008655BE">
        <w:rPr>
          <w:rFonts w:ascii="Times New Roman" w:hAnsi="Times New Roman" w:cs="Times New Roman"/>
          <w:sz w:val="24"/>
          <w:szCs w:val="24"/>
        </w:rPr>
        <w:t xml:space="preserve">:  следование  образцу,  правилу,  алгоритму  без  необходимости понимать, почему надо действовать именно так – оценка </w:t>
      </w:r>
      <w:r w:rsidRPr="008655BE">
        <w:rPr>
          <w:rFonts w:ascii="Times New Roman" w:hAnsi="Times New Roman" w:cs="Times New Roman"/>
          <w:b/>
          <w:sz w:val="24"/>
          <w:szCs w:val="24"/>
        </w:rPr>
        <w:t>3</w:t>
      </w:r>
      <w:r w:rsidRPr="008655BE">
        <w:rPr>
          <w:rFonts w:ascii="Times New Roman" w:hAnsi="Times New Roman" w:cs="Times New Roman"/>
          <w:sz w:val="24"/>
          <w:szCs w:val="24"/>
        </w:rP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второй:</w:t>
      </w:r>
      <w:r w:rsidRPr="008655BE">
        <w:rPr>
          <w:rFonts w:ascii="Times New Roman" w:hAnsi="Times New Roman" w:cs="Times New Roman"/>
          <w:sz w:val="24"/>
          <w:szCs w:val="24"/>
        </w:rPr>
        <w:t xml:space="preserve">  действие  с  пониманием  оснований  того  способа,  который  необходим  для решения задачи – оценка </w:t>
      </w:r>
      <w:r w:rsidRPr="008655BE">
        <w:rPr>
          <w:rFonts w:ascii="Times New Roman" w:hAnsi="Times New Roman" w:cs="Times New Roman"/>
          <w:b/>
          <w:sz w:val="24"/>
          <w:szCs w:val="24"/>
        </w:rPr>
        <w:t>4.</w:t>
      </w:r>
      <w:r w:rsidRPr="008655BE">
        <w:rPr>
          <w:rFonts w:ascii="Times New Roman" w:hAnsi="Times New Roman" w:cs="Times New Roman"/>
          <w:sz w:val="24"/>
          <w:szCs w:val="24"/>
        </w:rP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третий</w:t>
      </w:r>
      <w:r w:rsidRPr="008655BE">
        <w:rPr>
          <w:rFonts w:ascii="Times New Roman" w:hAnsi="Times New Roman" w:cs="Times New Roman"/>
          <w:sz w:val="24"/>
          <w:szCs w:val="24"/>
        </w:rPr>
        <w:t xml:space="preserve">:  преобразование  освоенного  способа  действия  применительно  к  новому контексту – оценка </w:t>
      </w:r>
      <w:r w:rsidRPr="008655BE">
        <w:rPr>
          <w:rFonts w:ascii="Times New Roman" w:hAnsi="Times New Roman" w:cs="Times New Roman"/>
          <w:b/>
          <w:sz w:val="24"/>
          <w:szCs w:val="24"/>
        </w:rPr>
        <w:t>5.</w:t>
      </w:r>
      <w:r w:rsidRPr="008655BE">
        <w:rPr>
          <w:rFonts w:ascii="Times New Roman" w:hAnsi="Times New Roman" w:cs="Times New Roman"/>
          <w:sz w:val="24"/>
          <w:szCs w:val="24"/>
        </w:rPr>
        <w:t xml:space="preserve">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обучающегося,  желающего  в  индивидуальном  порядке  заниматься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деятельностью или проектами.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Продукт,  полученный  обучающимся,  не  является  объектом  оценки,  поскольку  его качество  очень  опосредованно  указывает  на  уровень  сфор</w:t>
      </w:r>
      <w:r w:rsidRPr="008655BE">
        <w:rPr>
          <w:rFonts w:ascii="Times New Roman" w:hAnsi="Times New Roman" w:cs="Times New Roman"/>
          <w:sz w:val="24"/>
          <w:szCs w:val="24"/>
        </w:rPr>
        <w:t xml:space="preserve">мированности  компетенции </w:t>
      </w:r>
      <w:r w:rsidR="00387E82" w:rsidRPr="008655BE">
        <w:rPr>
          <w:rFonts w:ascii="Times New Roman" w:hAnsi="Times New Roman" w:cs="Times New Roman"/>
          <w:sz w:val="24"/>
          <w:szCs w:val="24"/>
        </w:rPr>
        <w:t xml:space="preserve">обучающегося  в  целом  (т.е.  соорганизации  внешних  и  внутренних  ресурсов  для  решения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проблемы).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Вместе  с  тем,  факт  получения  обучающимся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 </w:t>
      </w:r>
    </w:p>
    <w:p w:rsidR="00387E82" w:rsidRPr="008655BE" w:rsidRDefault="00335265"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387E82" w:rsidRPr="008655BE">
        <w:rPr>
          <w:rFonts w:ascii="Times New Roman" w:hAnsi="Times New Roman" w:cs="Times New Roman"/>
          <w:b/>
          <w:sz w:val="24"/>
          <w:szCs w:val="24"/>
        </w:rPr>
        <w:t xml:space="preserve">Критерии оценки проектной работы: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387E82" w:rsidRPr="008655BE">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 </w:t>
      </w:r>
    </w:p>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Ниже  приводится  примерное  содержательное  описание  каждого  из  вышеназванных критериев. </w:t>
      </w:r>
      <w:r w:rsidR="00387E82" w:rsidRPr="008655BE">
        <w:rPr>
          <w:rFonts w:ascii="Times New Roman" w:hAnsi="Times New Roman" w:cs="Times New Roman"/>
          <w:sz w:val="24"/>
          <w:szCs w:val="24"/>
        </w:rPr>
        <w:cr/>
      </w: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Примерное содержательное описание каждого критерия</w:t>
      </w:r>
    </w:p>
    <w:tbl>
      <w:tblPr>
        <w:tblStyle w:val="a4"/>
        <w:tblW w:w="0" w:type="auto"/>
        <w:tblLook w:val="04A0"/>
      </w:tblPr>
      <w:tblGrid>
        <w:gridCol w:w="3188"/>
        <w:gridCol w:w="3189"/>
        <w:gridCol w:w="3194"/>
      </w:tblGrid>
      <w:tr w:rsidR="005A125D" w:rsidRPr="008655BE" w:rsidTr="005A125D">
        <w:trPr>
          <w:trHeight w:val="667"/>
        </w:trPr>
        <w:tc>
          <w:tcPr>
            <w:tcW w:w="3190" w:type="dxa"/>
            <w:vMerge w:val="restart"/>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Критерий</w:t>
            </w:r>
          </w:p>
        </w:tc>
        <w:tc>
          <w:tcPr>
            <w:tcW w:w="6381" w:type="dxa"/>
            <w:gridSpan w:val="2"/>
            <w:tcBorders>
              <w:bottom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Уровни сформированности навыков проектной деятельности</w:t>
            </w:r>
          </w:p>
        </w:tc>
      </w:tr>
      <w:tr w:rsidR="005A125D" w:rsidRPr="008655BE" w:rsidTr="005A125D">
        <w:trPr>
          <w:trHeight w:val="293"/>
        </w:trPr>
        <w:tc>
          <w:tcPr>
            <w:tcW w:w="3190" w:type="dxa"/>
            <w:vMerge/>
          </w:tcPr>
          <w:p w:rsidR="005A125D" w:rsidRPr="008655BE" w:rsidRDefault="005A125D" w:rsidP="00387E82">
            <w:pPr>
              <w:spacing w:line="240" w:lineRule="atLeast"/>
              <w:contextualSpacing/>
              <w:rPr>
                <w:rFonts w:ascii="Times New Roman" w:hAnsi="Times New Roman" w:cs="Times New Roman"/>
                <w:b/>
                <w:sz w:val="24"/>
                <w:szCs w:val="24"/>
              </w:rPr>
            </w:pPr>
          </w:p>
        </w:tc>
        <w:tc>
          <w:tcPr>
            <w:tcW w:w="3187" w:type="dxa"/>
            <w:tcBorders>
              <w:top w:val="single" w:sz="4" w:space="0" w:color="auto"/>
              <w:right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Базовый</w:t>
            </w:r>
          </w:p>
        </w:tc>
        <w:tc>
          <w:tcPr>
            <w:tcW w:w="3194" w:type="dxa"/>
            <w:tcBorders>
              <w:top w:val="single" w:sz="4" w:space="0" w:color="auto"/>
              <w:right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Повышенный</w:t>
            </w:r>
          </w:p>
        </w:tc>
      </w:tr>
      <w:tr w:rsidR="005A125D" w:rsidRPr="008655BE" w:rsidTr="005A125D">
        <w:tc>
          <w:tcPr>
            <w:tcW w:w="3190"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Самостоятельное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приобретение знаний 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решение проблем </w:t>
            </w:r>
          </w:p>
        </w:tc>
        <w:tc>
          <w:tcPr>
            <w:tcW w:w="3190"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в целом свидетельствует 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способности самостоятельно с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опорой на помощь руководителя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ставить проблему и находить пути её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продемонстрирована  способность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приобретать новые знания и/или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осваивать новые способы действий,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достигать более глубокого </w:t>
            </w:r>
            <w:r w:rsidRPr="008655BE">
              <w:rPr>
                <w:rFonts w:ascii="Times New Roman" w:hAnsi="Times New Roman" w:cs="Times New Roman"/>
                <w:sz w:val="24"/>
                <w:szCs w:val="24"/>
              </w:rPr>
              <w:cr/>
              <w:t>понимания изученного</w:t>
            </w:r>
          </w:p>
        </w:tc>
        <w:tc>
          <w:tcPr>
            <w:tcW w:w="3191"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в целом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свидетельствует 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способности самостоятельно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ставить проблему и находить пути её решения;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свободное владение логическими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операциями, навыками критического мышления,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самостоятельно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мыслить;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продемонстрирована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способность на этой основе приобретать новые знания и/или осваивать новые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способы действий, достигать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более глубокого понимания проблемы</w:t>
            </w:r>
          </w:p>
        </w:tc>
      </w:tr>
      <w:tr w:rsidR="005A125D" w:rsidRPr="008655BE" w:rsidTr="005A125D">
        <w:tc>
          <w:tcPr>
            <w:tcW w:w="3190" w:type="dxa"/>
          </w:tcPr>
          <w:p w:rsidR="005A125D" w:rsidRPr="008655BE" w:rsidRDefault="005A125D"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Знание предмета</w:t>
            </w:r>
          </w:p>
        </w:tc>
        <w:tc>
          <w:tcPr>
            <w:tcW w:w="3190" w:type="dxa"/>
          </w:tcPr>
          <w:p w:rsidR="005A125D" w:rsidRPr="008655BE" w:rsidRDefault="001B120F"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понимание </w:t>
            </w:r>
            <w:r w:rsidR="005A125D" w:rsidRPr="008655BE">
              <w:rPr>
                <w:rFonts w:ascii="Times New Roman" w:hAnsi="Times New Roman" w:cs="Times New Roman"/>
                <w:sz w:val="24"/>
                <w:szCs w:val="24"/>
              </w:rPr>
              <w:t xml:space="preserve">содержания выполненной работы. В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работе и в ответах на вопросы по </w:t>
            </w:r>
          </w:p>
          <w:p w:rsidR="005A125D" w:rsidRPr="008655BE" w:rsidRDefault="001B120F"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содержанию работы отсутствуют </w:t>
            </w:r>
            <w:r w:rsidR="005A125D" w:rsidRPr="008655BE">
              <w:rPr>
                <w:rFonts w:ascii="Times New Roman" w:hAnsi="Times New Roman" w:cs="Times New Roman"/>
                <w:sz w:val="24"/>
                <w:szCs w:val="24"/>
              </w:rPr>
              <w:t>грубые ошибки</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свободное владение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предметом проектной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Ошибки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отсутствуют </w:t>
            </w:r>
          </w:p>
        </w:tc>
      </w:tr>
      <w:tr w:rsidR="005A125D" w:rsidRPr="008655BE" w:rsidTr="005A125D">
        <w:tc>
          <w:tcPr>
            <w:tcW w:w="3190" w:type="dxa"/>
          </w:tcPr>
          <w:p w:rsidR="005A125D" w:rsidRPr="008655BE" w:rsidRDefault="001B120F"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Регулятивные действия  </w:t>
            </w:r>
          </w:p>
        </w:tc>
        <w:tc>
          <w:tcPr>
            <w:tcW w:w="3190"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Продемонстрированы навыки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определения темы и планирования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работы. Работа доведена до конца и представлена комиссии; некоторые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выполнялись под контролем и при поддержке руководителя. При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этом проявляются отдельные элементы самооценки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самоконтроля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обучающегося </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тщательно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спланирована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последовательно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реализована, своевременно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пройдены все необходимые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обсуждения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представления. Контроль и коррекция осуществлялись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 </w:t>
            </w:r>
          </w:p>
        </w:tc>
      </w:tr>
      <w:tr w:rsidR="005A125D" w:rsidRPr="008655BE" w:rsidTr="005A125D">
        <w:tc>
          <w:tcPr>
            <w:tcW w:w="3190" w:type="dxa"/>
          </w:tcPr>
          <w:p w:rsidR="005A125D" w:rsidRPr="008655BE" w:rsidRDefault="001B120F"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Коммуникация</w:t>
            </w:r>
          </w:p>
        </w:tc>
        <w:tc>
          <w:tcPr>
            <w:tcW w:w="3190"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Продемонстрированы </w:t>
            </w:r>
            <w:r w:rsidRPr="008655BE">
              <w:rPr>
                <w:rFonts w:ascii="Times New Roman" w:hAnsi="Times New Roman" w:cs="Times New Roman"/>
                <w:sz w:val="24"/>
                <w:szCs w:val="24"/>
              </w:rPr>
              <w:lastRenderedPageBreak/>
              <w:t xml:space="preserve">навыки оформления проектной работы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пояснительной записки, а также подготовки простой презентации.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Автор отвечает на вопросы </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Тема ясно определена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пояснена.Текст/сообщение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хорошо структурированы.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Все мысли выражены ясно, логично, последовательно,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аргументированно.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Работа/сообщение вызывает интерес. Автор свободно отвечает на вопросы </w:t>
            </w:r>
          </w:p>
        </w:tc>
      </w:tr>
    </w:tbl>
    <w:p w:rsidR="00387E82"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 </w:t>
      </w:r>
      <w:r w:rsidRPr="008655BE">
        <w:rPr>
          <w:rFonts w:ascii="Times New Roman" w:hAnsi="Times New Roman" w:cs="Times New Roman"/>
          <w:b/>
          <w:sz w:val="24"/>
          <w:szCs w:val="24"/>
        </w:rPr>
        <w:cr/>
      </w:r>
    </w:p>
    <w:p w:rsidR="001B120F" w:rsidRPr="008655BE" w:rsidRDefault="001B120F" w:rsidP="001B120F">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Формы организации учебно-исследовательской деятельности </w:t>
      </w:r>
      <w:r w:rsidRPr="008655BE">
        <w:rPr>
          <w:rFonts w:ascii="Times New Roman" w:hAnsi="Times New Roman" w:cs="Times New Roman"/>
          <w:b/>
          <w:sz w:val="24"/>
          <w:szCs w:val="24"/>
        </w:rPr>
        <w:t>на</w:t>
      </w: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урочных занятиях: </w:t>
      </w:r>
    </w:p>
    <w:p w:rsidR="001B120F" w:rsidRPr="008655BE" w:rsidRDefault="001B120F" w:rsidP="00221FA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«Патент на открытие», урок открытых мыслей; </w:t>
      </w:r>
    </w:p>
    <w:p w:rsidR="001B120F" w:rsidRPr="008655BE" w:rsidRDefault="001B120F" w:rsidP="00221FA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B120F" w:rsidRPr="008655BE" w:rsidRDefault="001B120F" w:rsidP="00221FA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B120F" w:rsidRPr="008655BE" w:rsidRDefault="001B120F" w:rsidP="001B120F">
      <w:pPr>
        <w:spacing w:line="240" w:lineRule="atLeast"/>
        <w:ind w:left="360"/>
        <w:rPr>
          <w:rFonts w:ascii="Times New Roman" w:hAnsi="Times New Roman"/>
          <w:b/>
          <w:sz w:val="24"/>
          <w:szCs w:val="24"/>
        </w:rPr>
      </w:pPr>
      <w:r w:rsidRPr="008655BE">
        <w:rPr>
          <w:rFonts w:ascii="Times New Roman" w:hAnsi="Times New Roman"/>
          <w:sz w:val="24"/>
          <w:szCs w:val="24"/>
        </w:rPr>
        <w:t xml:space="preserve">Формы  организации  учебно-исследовательской  деятельности  </w:t>
      </w:r>
      <w:r w:rsidRPr="008655BE">
        <w:rPr>
          <w:rFonts w:ascii="Times New Roman" w:hAnsi="Times New Roman"/>
          <w:b/>
          <w:sz w:val="24"/>
          <w:szCs w:val="24"/>
        </w:rPr>
        <w:t xml:space="preserve">на  внеурочных </w:t>
      </w:r>
      <w:r w:rsidRPr="008655BE">
        <w:rPr>
          <w:rFonts w:ascii="Times New Roman" w:hAnsi="Times New Roman" w:cs="Times New Roman"/>
          <w:b/>
          <w:sz w:val="24"/>
          <w:szCs w:val="24"/>
        </w:rPr>
        <w:t xml:space="preserve">занятиях: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исследовательская практика обучающихся;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в школе организуется работа НОУ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обучающиеся  школы  активно  участвуют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B120F" w:rsidRPr="008655BE" w:rsidRDefault="001B120F" w:rsidP="001B120F">
      <w:pPr>
        <w:spacing w:line="240" w:lineRule="atLeast"/>
        <w:ind w:left="360"/>
        <w:rPr>
          <w:rFonts w:ascii="Times New Roman" w:hAnsi="Times New Roman"/>
          <w:sz w:val="24"/>
          <w:szCs w:val="24"/>
        </w:rPr>
      </w:pPr>
      <w:r w:rsidRPr="008655BE">
        <w:rPr>
          <w:rFonts w:ascii="Times New Roman" w:hAnsi="Times New Roman"/>
          <w:sz w:val="24"/>
          <w:szCs w:val="24"/>
        </w:rPr>
        <w:t xml:space="preserve">Среди возможных форм представления результатов проектной деятельности, используемых в школе: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постеры, презентации;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альбомы, буклеты, брошюры;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реконструкции событий;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эссе, рассказы, стихи, рисунки;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результаты исследовательских экспедиций, обработки архивов и мемуаров; </w:t>
      </w:r>
    </w:p>
    <w:p w:rsidR="001B120F" w:rsidRPr="008655BE" w:rsidRDefault="001B120F" w:rsidP="00221FA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выставки, игры, тематические вечера, концерты; </w:t>
      </w:r>
    </w:p>
    <w:p w:rsidR="001B120F" w:rsidRPr="008655BE" w:rsidRDefault="001504B5"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1B120F" w:rsidRPr="008655BE">
        <w:rPr>
          <w:rFonts w:ascii="Times New Roman" w:hAnsi="Times New Roman" w:cs="Times New Roman"/>
          <w:sz w:val="24"/>
          <w:szCs w:val="24"/>
        </w:rPr>
        <w:t xml:space="preserve">Итоги  учебно-исследовательской  деятельности  неоднократно  представлялись педагогами школы в виде статей, обзоров, отчетов и заключений по итогам исследований.  </w:t>
      </w:r>
    </w:p>
    <w:p w:rsidR="001B120F" w:rsidRPr="008655BE" w:rsidRDefault="001504B5"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1B120F" w:rsidRPr="008655BE">
        <w:rPr>
          <w:rFonts w:ascii="Times New Roman" w:hAnsi="Times New Roman" w:cs="Times New Roman"/>
          <w:sz w:val="24"/>
          <w:szCs w:val="24"/>
        </w:rPr>
        <w:t>Роль  учителя  в  работе  над  проектом  (исследованием)  зависит  от  возраста обучающихся и степени их готовности выполнять данную р</w:t>
      </w:r>
      <w:r w:rsidRPr="008655BE">
        <w:rPr>
          <w:rFonts w:ascii="Times New Roman" w:hAnsi="Times New Roman" w:cs="Times New Roman"/>
          <w:sz w:val="24"/>
          <w:szCs w:val="24"/>
        </w:rPr>
        <w:t xml:space="preserve">аботу, учитель может выступать </w:t>
      </w:r>
      <w:r w:rsidR="001B120F" w:rsidRPr="008655BE">
        <w:rPr>
          <w:rFonts w:ascii="Times New Roman" w:hAnsi="Times New Roman" w:cs="Times New Roman"/>
          <w:sz w:val="24"/>
          <w:szCs w:val="24"/>
        </w:rPr>
        <w:t xml:space="preserve">как: руководитель проекта/исследования (5-6 класс); коллега по работе (7-8 </w:t>
      </w:r>
      <w:r w:rsidR="001B120F" w:rsidRPr="008655BE">
        <w:rPr>
          <w:rFonts w:ascii="Times New Roman" w:hAnsi="Times New Roman" w:cs="Times New Roman"/>
          <w:sz w:val="24"/>
          <w:szCs w:val="24"/>
        </w:rPr>
        <w:lastRenderedPageBreak/>
        <w:t>класс); эксперт-знаток (9</w:t>
      </w:r>
      <w:r w:rsidRPr="008655BE">
        <w:rPr>
          <w:rFonts w:ascii="Times New Roman" w:hAnsi="Times New Roman" w:cs="Times New Roman"/>
          <w:sz w:val="24"/>
          <w:szCs w:val="24"/>
        </w:rPr>
        <w:t>-11</w:t>
      </w:r>
      <w:r w:rsidR="001B120F" w:rsidRPr="008655BE">
        <w:rPr>
          <w:rFonts w:ascii="Times New Roman" w:hAnsi="Times New Roman" w:cs="Times New Roman"/>
          <w:sz w:val="24"/>
          <w:szCs w:val="24"/>
        </w:rPr>
        <w:t xml:space="preserve"> класс</w:t>
      </w:r>
      <w:r w:rsidRPr="008655BE">
        <w:rPr>
          <w:rFonts w:ascii="Times New Roman" w:hAnsi="Times New Roman" w:cs="Times New Roman"/>
          <w:sz w:val="24"/>
          <w:szCs w:val="24"/>
        </w:rPr>
        <w:t>ы</w:t>
      </w:r>
      <w:r w:rsidR="001B120F" w:rsidRPr="008655BE">
        <w:rPr>
          <w:rFonts w:ascii="Times New Roman" w:hAnsi="Times New Roman" w:cs="Times New Roman"/>
          <w:sz w:val="24"/>
          <w:szCs w:val="24"/>
        </w:rPr>
        <w:t xml:space="preserve">); супервизор – человек, который всего лишь вдохновляет на работу и создает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условия для успешного её осуществления </w:t>
      </w:r>
    </w:p>
    <w:p w:rsidR="001B120F" w:rsidRPr="008655BE" w:rsidRDefault="001B120F" w:rsidP="001B120F">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«Положение об организации проектной и учебно-и</w:t>
      </w:r>
      <w:r w:rsidR="001504B5" w:rsidRPr="008655BE">
        <w:rPr>
          <w:rFonts w:ascii="Times New Roman" w:hAnsi="Times New Roman" w:cs="Times New Roman"/>
          <w:b/>
          <w:sz w:val="24"/>
          <w:szCs w:val="24"/>
        </w:rPr>
        <w:t xml:space="preserve">сследовательской деятельности» </w:t>
      </w:r>
      <w:r w:rsidRPr="008655BE">
        <w:rPr>
          <w:rFonts w:ascii="Times New Roman" w:hAnsi="Times New Roman" w:cs="Times New Roman"/>
          <w:b/>
          <w:sz w:val="24"/>
          <w:szCs w:val="24"/>
        </w:rPr>
        <w:t xml:space="preserve">представлено отдельным локальным актом </w:t>
      </w:r>
      <w:r w:rsidRPr="008655BE">
        <w:rPr>
          <w:rFonts w:ascii="Times New Roman" w:hAnsi="Times New Roman" w:cs="Times New Roman"/>
          <w:b/>
          <w:sz w:val="24"/>
          <w:szCs w:val="24"/>
        </w:rPr>
        <w:cr/>
      </w:r>
    </w:p>
    <w:p w:rsidR="0068734E" w:rsidRPr="008655BE" w:rsidRDefault="0068734E"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2.1.6. Описание содержания, видов и форм организации учебной деятельности по развитию информационно-коммуникационных технологий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Основные  формы  организации  учебной  деятельности  по  формированию  ИКТ-компетенции  обучающихся  могут включить: </w:t>
      </w:r>
    </w:p>
    <w:p w:rsidR="0068734E" w:rsidRPr="008655BE" w:rsidRDefault="0068734E" w:rsidP="00221FA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уроки по информатике и другим предметам; </w:t>
      </w:r>
    </w:p>
    <w:p w:rsidR="0068734E" w:rsidRPr="008655BE" w:rsidRDefault="0068734E" w:rsidP="00221FA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факультативы; </w:t>
      </w:r>
    </w:p>
    <w:p w:rsidR="0068734E" w:rsidRPr="008655BE" w:rsidRDefault="0068734E" w:rsidP="00221FA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кружки; </w:t>
      </w:r>
    </w:p>
    <w:p w:rsidR="0068734E" w:rsidRPr="008655BE" w:rsidRDefault="0068734E" w:rsidP="00221FA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интегративные межпредметные проекты; </w:t>
      </w:r>
    </w:p>
    <w:p w:rsidR="0068734E" w:rsidRPr="008655BE" w:rsidRDefault="0068734E" w:rsidP="00221FA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внеурочные и внешкольные активности.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w:t>
      </w:r>
      <w:r w:rsidR="00741E99" w:rsidRPr="008655BE">
        <w:rPr>
          <w:rFonts w:ascii="Times New Roman" w:hAnsi="Times New Roman"/>
          <w:sz w:val="24"/>
          <w:szCs w:val="24"/>
        </w:rPr>
        <w:t>электронных образовательных ресурсов;</w:t>
      </w:r>
      <w:r w:rsidRPr="008655BE">
        <w:rPr>
          <w:rFonts w:ascii="Times New Roman" w:hAnsi="Times New Roman"/>
          <w:sz w:val="24"/>
          <w:szCs w:val="24"/>
        </w:rPr>
        <w:t xml:space="preserve">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текстов;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электронных таблиц;  </w:t>
      </w:r>
    </w:p>
    <w:p w:rsidR="00741E99"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использование средств для построения диаграмм, графиков, блок-схем, др</w:t>
      </w:r>
      <w:r w:rsidR="00741E99" w:rsidRPr="008655BE">
        <w:rPr>
          <w:rFonts w:ascii="Times New Roman" w:hAnsi="Times New Roman"/>
          <w:sz w:val="24"/>
          <w:szCs w:val="24"/>
        </w:rPr>
        <w:t xml:space="preserve">угих графических объектов;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презентаций;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с</w:t>
      </w:r>
      <w:r w:rsidR="00741E99" w:rsidRPr="008655BE">
        <w:rPr>
          <w:rFonts w:ascii="Times New Roman" w:hAnsi="Times New Roman"/>
          <w:sz w:val="24"/>
          <w:szCs w:val="24"/>
        </w:rPr>
        <w:t xml:space="preserve">оздание и редактирование графиков </w:t>
      </w:r>
      <w:r w:rsidRPr="008655BE">
        <w:rPr>
          <w:rFonts w:ascii="Times New Roman" w:hAnsi="Times New Roman"/>
          <w:sz w:val="24"/>
          <w:szCs w:val="24"/>
        </w:rPr>
        <w:t xml:space="preserve"> и фото;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видео;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музыкальных и звуковых объектов;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поиск и анализ информации в Интернете;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моделирование, проектирование и управление;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математическая обработка и визуализация данных;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создание веб-страниц и сайтов;  </w:t>
      </w:r>
    </w:p>
    <w:p w:rsidR="0068734E" w:rsidRPr="008655BE" w:rsidRDefault="0068734E" w:rsidP="00221FA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сетевая коммуникация между учениками и (или) учителем.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68734E" w:rsidRPr="008655BE">
        <w:rPr>
          <w:rFonts w:ascii="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w:t>
      </w:r>
      <w:r w:rsidRPr="008655BE">
        <w:rPr>
          <w:rFonts w:ascii="Times New Roman" w:hAnsi="Times New Roman" w:cs="Times New Roman"/>
          <w:sz w:val="24"/>
          <w:szCs w:val="24"/>
        </w:rPr>
        <w:t xml:space="preserve">лярных  рабочих  совещаний  по </w:t>
      </w:r>
      <w:r w:rsidR="0068734E" w:rsidRPr="008655BE">
        <w:rPr>
          <w:rFonts w:ascii="Times New Roman" w:hAnsi="Times New Roman" w:cs="Times New Roman"/>
          <w:sz w:val="24"/>
          <w:szCs w:val="24"/>
        </w:rPr>
        <w:t xml:space="preserve">данному вопросу.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741E99" w:rsidRPr="008655BE" w:rsidRDefault="00741E9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2.1.7. Перечень и описание основных элементов ИКТ-компетенции и </w:t>
      </w:r>
    </w:p>
    <w:p w:rsidR="0068734E" w:rsidRPr="008655BE" w:rsidRDefault="00741E9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инструментов их использования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Обращение  с  устройствами  ИКТ</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w:t>
      </w:r>
      <w:r w:rsidRPr="008655BE">
        <w:rPr>
          <w:rFonts w:ascii="Times New Roman" w:hAnsi="Times New Roman" w:cs="Times New Roman"/>
          <w:sz w:val="24"/>
          <w:szCs w:val="24"/>
        </w:rPr>
        <w:t>ду школы</w:t>
      </w:r>
      <w:r w:rsidR="0068734E" w:rsidRPr="008655BE">
        <w:rPr>
          <w:rFonts w:ascii="Times New Roman" w:hAnsi="Times New Roman" w:cs="Times New Roman"/>
          <w:sz w:val="24"/>
          <w:szCs w:val="24"/>
        </w:rPr>
        <w:t xml:space="preserve">,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компьютерного  рабочего  места,  техника  безопасности,  гигиены,  эргономики  и  рес</w:t>
      </w:r>
      <w:r w:rsidR="00741E99" w:rsidRPr="008655BE">
        <w:rPr>
          <w:rFonts w:ascii="Times New Roman" w:hAnsi="Times New Roman" w:cs="Times New Roman"/>
          <w:sz w:val="24"/>
          <w:szCs w:val="24"/>
        </w:rPr>
        <w:t xml:space="preserve">урсосбережения  при  работе  с </w:t>
      </w:r>
      <w:r w:rsidRPr="008655BE">
        <w:rPr>
          <w:rFonts w:ascii="Times New Roman" w:hAnsi="Times New Roman" w:cs="Times New Roman"/>
          <w:sz w:val="24"/>
          <w:szCs w:val="24"/>
        </w:rPr>
        <w:t xml:space="preserve">устройствами ИКТ.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Фиксация и обработка изображений и звуков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презентаций  на  основе  цифров</w:t>
      </w:r>
      <w:r w:rsidR="00741E99" w:rsidRPr="008655BE">
        <w:rPr>
          <w:rFonts w:ascii="Times New Roman" w:hAnsi="Times New Roman" w:cs="Times New Roman"/>
          <w:sz w:val="24"/>
          <w:szCs w:val="24"/>
        </w:rPr>
        <w:t xml:space="preserve">ых  фотографий;  осуществление </w:t>
      </w:r>
      <w:r w:rsidRPr="008655BE">
        <w:rPr>
          <w:rFonts w:ascii="Times New Roman" w:hAnsi="Times New Roman" w:cs="Times New Roman"/>
          <w:sz w:val="24"/>
          <w:szCs w:val="24"/>
        </w:rPr>
        <w:t>видеосъемки  и  мо</w:t>
      </w:r>
      <w:r w:rsidR="00741E99" w:rsidRPr="008655BE">
        <w:rPr>
          <w:rFonts w:ascii="Times New Roman" w:hAnsi="Times New Roman" w:cs="Times New Roman"/>
          <w:sz w:val="24"/>
          <w:szCs w:val="24"/>
        </w:rPr>
        <w:t xml:space="preserve">нтажа  отснятого  материала  с </w:t>
      </w:r>
      <w:r w:rsidRPr="008655BE">
        <w:rPr>
          <w:rFonts w:ascii="Times New Roman" w:hAnsi="Times New Roman" w:cs="Times New Roman"/>
          <w:sz w:val="24"/>
          <w:szCs w:val="24"/>
        </w:rPr>
        <w:t>использованием  возможностей  специальных  компьютерных  инструментов;  осущ</w:t>
      </w:r>
      <w:r w:rsidR="00741E99" w:rsidRPr="008655BE">
        <w:rPr>
          <w:rFonts w:ascii="Times New Roman" w:hAnsi="Times New Roman" w:cs="Times New Roman"/>
          <w:sz w:val="24"/>
          <w:szCs w:val="24"/>
        </w:rPr>
        <w:t xml:space="preserve">ествление  обработки  цифровых </w:t>
      </w:r>
      <w:r w:rsidRPr="008655BE">
        <w:rPr>
          <w:rFonts w:ascii="Times New Roman" w:hAnsi="Times New Roman" w:cs="Times New Roman"/>
          <w:sz w:val="24"/>
          <w:szCs w:val="24"/>
        </w:rPr>
        <w:t xml:space="preserve">фотографий  с  использованием  возможностей  специальных  компьютерных  инструментов;  осуществление  обработки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цифровых  звукозаписей  с  использованием  возможностей  специальных  компьютерных  инс</w:t>
      </w:r>
      <w:r w:rsidR="00741E99" w:rsidRPr="008655BE">
        <w:rPr>
          <w:rFonts w:ascii="Times New Roman" w:hAnsi="Times New Roman" w:cs="Times New Roman"/>
          <w:sz w:val="24"/>
          <w:szCs w:val="24"/>
        </w:rPr>
        <w:t xml:space="preserve">трументов;  понимание  и  учет </w:t>
      </w:r>
      <w:r w:rsidRPr="008655BE">
        <w:rPr>
          <w:rFonts w:ascii="Times New Roman" w:hAnsi="Times New Roman" w:cs="Times New Roman"/>
          <w:sz w:val="24"/>
          <w:szCs w:val="24"/>
        </w:rPr>
        <w:t xml:space="preserve">смысла и содержания деятельности при организации фиксации, выделение для фиксации </w:t>
      </w:r>
      <w:r w:rsidR="00ED4AD9" w:rsidRPr="008655BE">
        <w:rPr>
          <w:rFonts w:ascii="Times New Roman" w:hAnsi="Times New Roman" w:cs="Times New Roman"/>
          <w:sz w:val="24"/>
          <w:szCs w:val="24"/>
        </w:rPr>
        <w:t xml:space="preserve">отдельных элементов объектов и   </w:t>
      </w:r>
      <w:r w:rsidRPr="008655BE">
        <w:rPr>
          <w:rFonts w:ascii="Times New Roman" w:hAnsi="Times New Roman" w:cs="Times New Roman"/>
          <w:sz w:val="24"/>
          <w:szCs w:val="24"/>
        </w:rPr>
        <w:t xml:space="preserve">процессов, обеспечение качества фиксации существенных элементов.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Поиск  и  организация  хранения  информации</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w:t>
      </w:r>
    </w:p>
    <w:p w:rsidR="00ED4AD9"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поиска информации с использованием логических операций и анализ результатов поиска; </w:t>
      </w:r>
      <w:r w:rsidR="00ED4AD9" w:rsidRPr="008655BE">
        <w:rPr>
          <w:rFonts w:ascii="Times New Roman" w:hAnsi="Times New Roman" w:cs="Times New Roman"/>
          <w:sz w:val="24"/>
          <w:szCs w:val="24"/>
        </w:rPr>
        <w:t xml:space="preserve">сохранение для индивидуального </w:t>
      </w:r>
      <w:r w:rsidRPr="008655BE">
        <w:rPr>
          <w:rFonts w:ascii="Times New Roman" w:hAnsi="Times New Roman" w:cs="Times New Roman"/>
          <w:sz w:val="24"/>
          <w:szCs w:val="24"/>
        </w:rPr>
        <w:t>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w:t>
      </w:r>
      <w:r w:rsidR="00ED4AD9" w:rsidRPr="008655BE">
        <w:rPr>
          <w:rFonts w:ascii="Times New Roman" w:hAnsi="Times New Roman" w:cs="Times New Roman"/>
          <w:sz w:val="24"/>
          <w:szCs w:val="24"/>
        </w:rPr>
        <w:t xml:space="preserve">к информации в различных базах </w:t>
      </w:r>
      <w:r w:rsidRPr="008655BE">
        <w:rPr>
          <w:rFonts w:ascii="Times New Roman" w:hAnsi="Times New Roman" w:cs="Times New Roman"/>
          <w:sz w:val="24"/>
          <w:szCs w:val="24"/>
        </w:rPr>
        <w:t>данных,  создание  и  заполнение  баз  данных,  в  частности,  использование  различных</w:t>
      </w:r>
      <w:r w:rsidR="00ED4AD9" w:rsidRPr="008655BE">
        <w:rPr>
          <w:rFonts w:ascii="Times New Roman" w:hAnsi="Times New Roman" w:cs="Times New Roman"/>
          <w:sz w:val="24"/>
          <w:szCs w:val="24"/>
        </w:rPr>
        <w:t xml:space="preserve">  определителей;  формирование </w:t>
      </w:r>
      <w:r w:rsidRPr="008655BE">
        <w:rPr>
          <w:rFonts w:ascii="Times New Roman" w:hAnsi="Times New Roman" w:cs="Times New Roman"/>
          <w:sz w:val="24"/>
          <w:szCs w:val="24"/>
        </w:rPr>
        <w:t xml:space="preserve">собственного  информационного  пространства:  создание  системы  папок  и  размещение  в  них </w:t>
      </w:r>
      <w:r w:rsidR="00ED4AD9" w:rsidRPr="008655BE">
        <w:rPr>
          <w:rFonts w:ascii="Times New Roman" w:hAnsi="Times New Roman" w:cs="Times New Roman"/>
          <w:sz w:val="24"/>
          <w:szCs w:val="24"/>
        </w:rPr>
        <w:t xml:space="preserve"> нужных  информационных </w:t>
      </w:r>
      <w:r w:rsidRPr="008655BE">
        <w:rPr>
          <w:rFonts w:ascii="Times New Roman" w:hAnsi="Times New Roman" w:cs="Times New Roman"/>
          <w:sz w:val="24"/>
          <w:szCs w:val="24"/>
        </w:rPr>
        <w:t xml:space="preserve">источников, размещение информации в сети Интернет.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Создание письменных сообщений</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w:t>
      </w:r>
      <w:r w:rsidR="0068734E" w:rsidRPr="008655BE">
        <w:rPr>
          <w:rFonts w:ascii="Times New Roman" w:hAnsi="Times New Roman" w:cs="Times New Roman"/>
          <w:sz w:val="24"/>
          <w:szCs w:val="24"/>
        </w:rPr>
        <w:lastRenderedPageBreak/>
        <w:t>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w:t>
      </w:r>
      <w:r w:rsidRPr="008655BE">
        <w:rPr>
          <w:rFonts w:ascii="Times New Roman" w:hAnsi="Times New Roman" w:cs="Times New Roman"/>
          <w:sz w:val="24"/>
          <w:szCs w:val="24"/>
        </w:rPr>
        <w:t xml:space="preserve">ний;  участие  в  коллективном </w:t>
      </w:r>
      <w:r w:rsidR="0068734E" w:rsidRPr="008655BE">
        <w:rPr>
          <w:rFonts w:ascii="Times New Roman" w:hAnsi="Times New Roman" w:cs="Times New Roman"/>
          <w:sz w:val="24"/>
          <w:szCs w:val="24"/>
        </w:rPr>
        <w:t xml:space="preserve">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собственных информационных объектов.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Создание  графических  объектов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компьютерных  инструментов  и  устройств;  создание  различных  геометрических  объектов  </w:t>
      </w:r>
      <w:r w:rsidR="00ED4AD9" w:rsidRPr="008655BE">
        <w:rPr>
          <w:rFonts w:ascii="Times New Roman" w:hAnsi="Times New Roman" w:cs="Times New Roman"/>
          <w:sz w:val="24"/>
          <w:szCs w:val="24"/>
        </w:rPr>
        <w:t xml:space="preserve">и  чертежей  с  использованием </w:t>
      </w:r>
      <w:r w:rsidRPr="008655BE">
        <w:rPr>
          <w:rFonts w:ascii="Times New Roman" w:hAnsi="Times New Roman" w:cs="Times New Roman"/>
          <w:sz w:val="24"/>
          <w:szCs w:val="24"/>
        </w:rPr>
        <w:t>возможностей  специальных  компьютерных  инструментов;  создание  диаграмм  разли</w:t>
      </w:r>
      <w:r w:rsidR="00ED4AD9" w:rsidRPr="008655BE">
        <w:rPr>
          <w:rFonts w:ascii="Times New Roman" w:hAnsi="Times New Roman" w:cs="Times New Roman"/>
          <w:sz w:val="24"/>
          <w:szCs w:val="24"/>
        </w:rPr>
        <w:t xml:space="preserve">чных  видов  (алгоритмических, </w:t>
      </w:r>
      <w:r w:rsidRPr="008655BE">
        <w:rPr>
          <w:rFonts w:ascii="Times New Roman" w:hAnsi="Times New Roman" w:cs="Times New Roman"/>
          <w:sz w:val="24"/>
          <w:szCs w:val="24"/>
        </w:rPr>
        <w:t xml:space="preserve">концептуальных, классификационных, организационных, родства и др.) в соответствии с решаемыми </w:t>
      </w:r>
      <w:r w:rsidR="00ED4AD9" w:rsidRPr="008655BE">
        <w:rPr>
          <w:rFonts w:ascii="Times New Roman" w:hAnsi="Times New Roman" w:cs="Times New Roman"/>
          <w:sz w:val="24"/>
          <w:szCs w:val="24"/>
        </w:rPr>
        <w:t xml:space="preserve">задачами; создание </w:t>
      </w:r>
      <w:r w:rsidRPr="008655BE">
        <w:rPr>
          <w:rFonts w:ascii="Times New Roman" w:hAnsi="Times New Roman" w:cs="Times New Roman"/>
          <w:sz w:val="24"/>
          <w:szCs w:val="24"/>
        </w:rPr>
        <w:t>движущихся изображений с использованием возможностей специальных компьютерных инс</w:t>
      </w:r>
      <w:r w:rsidR="00ED4AD9" w:rsidRPr="008655BE">
        <w:rPr>
          <w:rFonts w:ascii="Times New Roman" w:hAnsi="Times New Roman" w:cs="Times New Roman"/>
          <w:sz w:val="24"/>
          <w:szCs w:val="24"/>
        </w:rPr>
        <w:t xml:space="preserve">трументов; создание объектов </w:t>
      </w:r>
      <w:r w:rsidRPr="008655BE">
        <w:rPr>
          <w:rFonts w:ascii="Times New Roman" w:hAnsi="Times New Roman" w:cs="Times New Roman"/>
          <w:sz w:val="24"/>
          <w:szCs w:val="24"/>
        </w:rPr>
        <w:t xml:space="preserve"> трехмерной графики.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975259"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Создание  музыкальных  и  звуковых  объектов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r w:rsidR="0068734E" w:rsidRPr="008655BE">
        <w:rPr>
          <w:rFonts w:ascii="Times New Roman" w:hAnsi="Times New Roman" w:cs="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времени (клавиатура, сканер, микрофон, фотокамера, видеокамера); использование программ-архиваторов.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Анализ информации, математическая обработка данных в исследовании.</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Моделирование,  проектирование  и  управление</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Построение  с  помощью  компьютерных  инструментов разнообразных  информационных  структур  для  описания  </w:t>
      </w:r>
      <w:r w:rsidR="0068734E" w:rsidRPr="008655BE">
        <w:rPr>
          <w:rFonts w:ascii="Times New Roman" w:hAnsi="Times New Roman" w:cs="Times New Roman"/>
          <w:sz w:val="24"/>
          <w:szCs w:val="24"/>
        </w:rPr>
        <w:lastRenderedPageBreak/>
        <w:t>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Коммуникация  и  социальное  взаимодействие</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 права; уважительное о</w:t>
      </w:r>
      <w:r w:rsidR="00975259" w:rsidRPr="008655BE">
        <w:rPr>
          <w:rFonts w:ascii="Times New Roman" w:hAnsi="Times New Roman" w:cs="Times New Roman"/>
          <w:sz w:val="24"/>
          <w:szCs w:val="24"/>
        </w:rPr>
        <w:t xml:space="preserve">тношение к частной информации и </w:t>
      </w:r>
      <w:r w:rsidRPr="008655BE">
        <w:rPr>
          <w:rFonts w:ascii="Times New Roman" w:hAnsi="Times New Roman" w:cs="Times New Roman"/>
          <w:sz w:val="24"/>
          <w:szCs w:val="24"/>
        </w:rPr>
        <w:t xml:space="preserve">информационным правам других людей.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Информационная  безопасность</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или нежелательно.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68734E" w:rsidRPr="008655BE" w:rsidRDefault="0097525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w:t>
      </w: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информационно-коммуникационных технологий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w:t>
      </w:r>
      <w:r w:rsidRPr="008655BE">
        <w:rPr>
          <w:rFonts w:ascii="Times New Roman" w:hAnsi="Times New Roman" w:cs="Times New Roman"/>
          <w:sz w:val="24"/>
          <w:szCs w:val="24"/>
        </w:rPr>
        <w:t xml:space="preserve"> вне школы</w:t>
      </w:r>
      <w:r w:rsidR="0068734E" w:rsidRPr="008655BE">
        <w:rPr>
          <w:rFonts w:ascii="Times New Roman" w:hAnsi="Times New Roman" w:cs="Times New Roman"/>
          <w:sz w:val="24"/>
          <w:szCs w:val="24"/>
        </w:rPr>
        <w:t xml:space="preserve">.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В  рамках  направления  «Обращение  с  устройствами  ИКТ»  в  качестве  основных  планируемых  результатов возможен следующий список того, что обучающийся сможет: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информационное подключение к локальной сети и глобальной сети Интернет;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получать информацию о характеристиках компьютера;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входить в информационную с</w:t>
      </w:r>
      <w:r w:rsidR="00975259" w:rsidRPr="008655BE">
        <w:rPr>
          <w:rFonts w:ascii="Times New Roman" w:hAnsi="Times New Roman"/>
          <w:sz w:val="24"/>
          <w:szCs w:val="24"/>
        </w:rPr>
        <w:t>реду школы</w:t>
      </w:r>
      <w:r w:rsidRPr="008655BE">
        <w:rPr>
          <w:rFonts w:ascii="Times New Roman" w:hAnsi="Times New Roman"/>
          <w:sz w:val="24"/>
          <w:szCs w:val="24"/>
        </w:rPr>
        <w:t xml:space="preserve">, в том числе через сеть Интернет, размещать в информационной среде различные информационные объекты; </w:t>
      </w:r>
    </w:p>
    <w:p w:rsidR="0068734E" w:rsidRPr="008655BE" w:rsidRDefault="0068734E" w:rsidP="00221FA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соблюдать  требования  техники  безопасности,  гигиены,  эргономики  и  ресурсосбережения  при  работе  с устройствами ИКТ.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7C19A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создавать презентации на</w:t>
      </w:r>
      <w:r w:rsidR="007C19A3" w:rsidRPr="008655BE">
        <w:rPr>
          <w:rFonts w:ascii="Times New Roman" w:hAnsi="Times New Roman"/>
          <w:sz w:val="24"/>
          <w:szCs w:val="24"/>
        </w:rPr>
        <w:t xml:space="preserve"> основе цифровых фотографий; </w:t>
      </w:r>
    </w:p>
    <w:p w:rsidR="0068734E" w:rsidRPr="008655BE" w:rsidRDefault="0068734E" w:rsidP="00221FA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проводить  обработку  цифровых  фотографий  с  использованием  возможностей  специальных  компьютерных инструментов; </w:t>
      </w:r>
    </w:p>
    <w:p w:rsidR="0068734E" w:rsidRPr="008655BE" w:rsidRDefault="0068734E" w:rsidP="00221FA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проводить  обработку  цифровых  звукозаписей  с  использованием  возможностей  специальных  компьютерных инструментов; </w:t>
      </w:r>
    </w:p>
    <w:p w:rsidR="0068734E" w:rsidRPr="008655BE" w:rsidRDefault="0068734E" w:rsidP="00221FA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68734E" w:rsidRPr="008655BE" w:rsidRDefault="007C19A3"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i/>
          <w:sz w:val="24"/>
          <w:szCs w:val="24"/>
        </w:rP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различные  приемы  поиска  информации  в  сети  Интернет  (поисковые  системы,  справочные разделы, предметные рубрики); </w:t>
      </w:r>
    </w:p>
    <w:p w:rsidR="0068734E" w:rsidRPr="008655BE" w:rsidRDefault="0068734E" w:rsidP="00221FA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строить запросы для поиска информации с использованием логических операций и анализировать результаты поиска; </w:t>
      </w:r>
    </w:p>
    <w:p w:rsidR="0068734E" w:rsidRPr="008655BE" w:rsidRDefault="0068734E" w:rsidP="00221FA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различные библиотечные, в том числе электронные, каталоги для поиска необходимых книг; </w:t>
      </w:r>
    </w:p>
    <w:p w:rsidR="0068734E" w:rsidRPr="008655BE" w:rsidRDefault="0068734E" w:rsidP="00221FA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искать информацию в различных базах данных, создавать и заполнять базы данных, в частности, использовать различные определители; </w:t>
      </w:r>
    </w:p>
    <w:p w:rsidR="0068734E" w:rsidRPr="008655BE" w:rsidRDefault="0068734E" w:rsidP="00221FA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сохранять для индивидуального использования найденные в сети Интернет информационные объекты и ссылки на них.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7C19A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68734E" w:rsidRPr="008655BE" w:rsidRDefault="0068734E" w:rsidP="00221FA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68734E" w:rsidRPr="008655BE" w:rsidRDefault="0068734E" w:rsidP="00221FA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вставлять в документ формулы, таблицы, списки, изображения; </w:t>
      </w:r>
    </w:p>
    <w:p w:rsidR="0068734E" w:rsidRPr="008655BE" w:rsidRDefault="0068734E" w:rsidP="00221FA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участвовать в коллективном создании текстового документа; </w:t>
      </w:r>
    </w:p>
    <w:p w:rsidR="0068734E" w:rsidRPr="008655BE" w:rsidRDefault="0068734E" w:rsidP="00221FA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создавать гипертекстовые документы.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38"/>
        </w:numPr>
        <w:spacing w:line="240" w:lineRule="atLeast"/>
        <w:rPr>
          <w:rFonts w:ascii="Times New Roman" w:hAnsi="Times New Roman"/>
          <w:sz w:val="24"/>
          <w:szCs w:val="24"/>
        </w:rPr>
      </w:pPr>
      <w:r w:rsidRPr="008655BE">
        <w:rPr>
          <w:rFonts w:ascii="Times New Roman" w:hAnsi="Times New Roman"/>
          <w:sz w:val="24"/>
          <w:szCs w:val="24"/>
        </w:rPr>
        <w:t xml:space="preserve">создавать и редактировать изображения с помощью инструментов графического редактора; </w:t>
      </w:r>
    </w:p>
    <w:p w:rsidR="0068734E" w:rsidRPr="008655BE" w:rsidRDefault="0068734E" w:rsidP="00221FA4">
      <w:pPr>
        <w:pStyle w:val="a3"/>
        <w:numPr>
          <w:ilvl w:val="0"/>
          <w:numId w:val="38"/>
        </w:numPr>
        <w:spacing w:line="240" w:lineRule="atLeast"/>
        <w:rPr>
          <w:rFonts w:ascii="Times New Roman" w:hAnsi="Times New Roman"/>
          <w:sz w:val="24"/>
          <w:szCs w:val="24"/>
        </w:rPr>
      </w:pPr>
      <w:r w:rsidRPr="008655BE">
        <w:rPr>
          <w:rFonts w:ascii="Times New Roman" w:hAnsi="Times New Roman"/>
          <w:sz w:val="24"/>
          <w:szCs w:val="24"/>
        </w:rPr>
        <w:t xml:space="preserve">создавать  различные  геометрические  объекты  и  чертежи  с  использованием  возможностей  специальных компьютерных инструментов; </w:t>
      </w:r>
    </w:p>
    <w:p w:rsidR="0068734E" w:rsidRPr="008655BE" w:rsidRDefault="0068734E" w:rsidP="00221FA4">
      <w:pPr>
        <w:pStyle w:val="a3"/>
        <w:numPr>
          <w:ilvl w:val="0"/>
          <w:numId w:val="38"/>
        </w:numPr>
        <w:spacing w:line="240" w:lineRule="atLeast"/>
        <w:rPr>
          <w:rFonts w:ascii="Times New Roman" w:hAnsi="Times New Roman"/>
          <w:sz w:val="24"/>
          <w:szCs w:val="24"/>
        </w:rPr>
      </w:pPr>
      <w:r w:rsidRPr="008655BE">
        <w:rPr>
          <w:rFonts w:ascii="Times New Roman" w:hAnsi="Times New Roman"/>
          <w:sz w:val="24"/>
          <w:szCs w:val="24"/>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sidRPr="008655BE">
        <w:rPr>
          <w:rFonts w:ascii="Times New Roman" w:hAnsi="Times New Roman" w:cs="Times New Roman"/>
          <w:sz w:val="24"/>
          <w:szCs w:val="24"/>
        </w:rPr>
        <w:t xml:space="preserve"> </w:t>
      </w:r>
    </w:p>
    <w:p w:rsidR="0068734E" w:rsidRPr="008655BE" w:rsidRDefault="0068734E" w:rsidP="00221FA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записывать  звуковые  файлы  с  различным  качеством  звучания  (глубиной  кодирования  и  частотой дискретизации); </w:t>
      </w:r>
    </w:p>
    <w:p w:rsidR="0068734E" w:rsidRPr="008655BE" w:rsidRDefault="0068734E" w:rsidP="00221FA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музыкальные редакторы, клавишные и кинетические синтезаторы для решения творческих задач.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w:t>
      </w:r>
      <w:r w:rsidRPr="008655BE">
        <w:rPr>
          <w:rFonts w:ascii="Times New Roman" w:hAnsi="Times New Roman" w:cs="Times New Roman"/>
          <w:i/>
          <w:sz w:val="24"/>
          <w:szCs w:val="24"/>
        </w:rPr>
        <w:lastRenderedPageBreak/>
        <w:t xml:space="preserve">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8734E" w:rsidRPr="008655BE" w:rsidRDefault="0068734E" w:rsidP="00221FA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68734E" w:rsidRPr="008655BE" w:rsidRDefault="0068734E" w:rsidP="00221FA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68734E" w:rsidRPr="008655BE" w:rsidRDefault="0068734E" w:rsidP="00221FA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программы-архиваторы.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проводить простые эксперименты и исследования в виртуальных лабораториях; </w:t>
      </w:r>
    </w:p>
    <w:p w:rsidR="0068734E" w:rsidRPr="008655BE" w:rsidRDefault="0068734E" w:rsidP="00221FA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8734E" w:rsidRPr="008655BE" w:rsidRDefault="0068734E" w:rsidP="00221FA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проводить эксперименты и исследования в виртуальных лабораториях по естественным наукам, математике и информатике.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68734E" w:rsidRPr="008655BE" w:rsidRDefault="0068734E" w:rsidP="00221FA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конструировать и моделировать с использованием материальных конструкторов</w:t>
      </w:r>
      <w:r w:rsidR="00942BF3" w:rsidRPr="008655BE">
        <w:rPr>
          <w:rFonts w:ascii="Times New Roman" w:hAnsi="Times New Roman"/>
          <w:sz w:val="24"/>
          <w:szCs w:val="24"/>
        </w:rPr>
        <w:t xml:space="preserve"> с компьютерным управлением </w:t>
      </w:r>
      <w:r w:rsidRPr="008655BE">
        <w:rPr>
          <w:rFonts w:ascii="Times New Roman" w:hAnsi="Times New Roman"/>
          <w:sz w:val="24"/>
          <w:szCs w:val="24"/>
        </w:rPr>
        <w:t xml:space="preserve">и обратной связью (робототехника); </w:t>
      </w:r>
    </w:p>
    <w:p w:rsidR="0068734E" w:rsidRPr="008655BE" w:rsidRDefault="0068734E" w:rsidP="00221FA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моделировать с использованием виртуальных конструкторов; </w:t>
      </w:r>
    </w:p>
    <w:p w:rsidR="0068734E" w:rsidRPr="008655BE" w:rsidRDefault="0068734E" w:rsidP="00221FA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моделировать с использованием средств программирования.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возможности электронной почты, интернет-мессенджеров и социальных сетей для обучения;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вести личный дневник (блог) с использованием возможностей сети Интернет;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соблюдать правила безопасного поведения в сети Интернет; </w:t>
      </w:r>
    </w:p>
    <w:p w:rsidR="0068734E" w:rsidRPr="008655BE" w:rsidRDefault="0068734E" w:rsidP="00221FA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68734E" w:rsidRPr="008655BE" w:rsidRDefault="00942BF3"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rsidR="00942BF3" w:rsidRPr="008655BE" w:rsidRDefault="00942BF3" w:rsidP="0068734E">
      <w:pPr>
        <w:spacing w:line="240" w:lineRule="atLeast"/>
        <w:contextualSpacing/>
        <w:rPr>
          <w:rFonts w:ascii="Times New Roman" w:hAnsi="Times New Roman" w:cs="Times New Roman"/>
          <w:sz w:val="24"/>
          <w:szCs w:val="24"/>
        </w:rPr>
      </w:pPr>
    </w:p>
    <w:p w:rsidR="00942BF3" w:rsidRPr="008655BE" w:rsidRDefault="00942BF3"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Всякие формы взаимодействия</w:t>
      </w:r>
      <w:r w:rsidR="00421612"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с другими  </w:t>
      </w:r>
      <w:r w:rsidR="00421612" w:rsidRPr="008655BE">
        <w:rPr>
          <w:rFonts w:ascii="Times New Roman" w:hAnsi="Times New Roman" w:cs="Times New Roman"/>
          <w:sz w:val="24"/>
          <w:szCs w:val="24"/>
        </w:rPr>
        <w:t xml:space="preserve">образовательными </w:t>
      </w:r>
      <w:r w:rsidRPr="008655BE">
        <w:rPr>
          <w:rFonts w:ascii="Times New Roman" w:hAnsi="Times New Roman" w:cs="Times New Roman"/>
          <w:sz w:val="24"/>
          <w:szCs w:val="24"/>
        </w:rPr>
        <w:t>организациями и вузами</w:t>
      </w:r>
      <w:r w:rsidR="00421612" w:rsidRPr="008655BE">
        <w:rPr>
          <w:rFonts w:ascii="Times New Roman" w:hAnsi="Times New Roman" w:cs="Times New Roman"/>
          <w:sz w:val="24"/>
          <w:szCs w:val="24"/>
        </w:rPr>
        <w:t xml:space="preserve"> затруднены в связи с удалённостью и некой изолированностью нашей школы.</w:t>
      </w:r>
    </w:p>
    <w:p w:rsidR="00421612" w:rsidRPr="008655BE" w:rsidRDefault="00421612"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Сетевые формы взаимодействия, используемые в школе.</w:t>
      </w:r>
    </w:p>
    <w:p w:rsidR="00942BF3" w:rsidRPr="008655BE" w:rsidRDefault="00942BF3" w:rsidP="0068734E">
      <w:pPr>
        <w:spacing w:line="240" w:lineRule="atLeast"/>
        <w:contextualSpacing/>
        <w:rPr>
          <w:rFonts w:ascii="Times New Roman" w:hAnsi="Times New Roman" w:cs="Times New Roman"/>
          <w:sz w:val="24"/>
          <w:szCs w:val="24"/>
        </w:rPr>
      </w:pPr>
    </w:p>
    <w:p w:rsidR="00421612" w:rsidRPr="008655BE" w:rsidRDefault="00421612" w:rsidP="0042161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42BF3" w:rsidRPr="00480100" w:rsidRDefault="00421612"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Можно выделить три  модели сетевого взаимодействия, используемые в школе:</w:t>
      </w:r>
    </w:p>
    <w:p w:rsidR="00421612" w:rsidRPr="00480100" w:rsidRDefault="009D4D55"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 xml:space="preserve">1.Модель «Участие в </w:t>
      </w:r>
      <w:r w:rsidR="00421612" w:rsidRPr="00480100">
        <w:rPr>
          <w:rFonts w:ascii="Times New Roman" w:hAnsi="Times New Roman" w:cs="Times New Roman"/>
          <w:sz w:val="24"/>
          <w:szCs w:val="24"/>
        </w:rPr>
        <w:t>проектах конкурса заграншкол МИД  «Школьная планета МИД»</w:t>
      </w:r>
    </w:p>
    <w:p w:rsidR="00421612" w:rsidRPr="00480100" w:rsidRDefault="00421612"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2.</w:t>
      </w:r>
      <w:r w:rsidR="009D4D55" w:rsidRPr="00480100">
        <w:rPr>
          <w:rFonts w:ascii="Times New Roman" w:hAnsi="Times New Roman" w:cs="Times New Roman"/>
          <w:sz w:val="24"/>
          <w:szCs w:val="24"/>
        </w:rPr>
        <w:t>Модель «</w:t>
      </w:r>
      <w:r w:rsidRPr="00480100">
        <w:rPr>
          <w:rFonts w:ascii="Times New Roman" w:hAnsi="Times New Roman" w:cs="Times New Roman"/>
          <w:sz w:val="24"/>
          <w:szCs w:val="24"/>
        </w:rPr>
        <w:t>Участие в</w:t>
      </w:r>
      <w:r w:rsidR="00BE6658">
        <w:rPr>
          <w:rFonts w:ascii="Times New Roman" w:hAnsi="Times New Roman" w:cs="Times New Roman"/>
          <w:sz w:val="24"/>
          <w:szCs w:val="24"/>
        </w:rPr>
        <w:t xml:space="preserve"> конкурсе сетевых проектов заграншкол МИД России «Обучаясь-творим</w:t>
      </w:r>
      <w:r w:rsidR="009D4D55" w:rsidRPr="00480100">
        <w:rPr>
          <w:rFonts w:ascii="Times New Roman" w:hAnsi="Times New Roman" w:cs="Times New Roman"/>
          <w:sz w:val="24"/>
          <w:szCs w:val="24"/>
        </w:rPr>
        <w:t>»</w:t>
      </w:r>
    </w:p>
    <w:p w:rsidR="00942BF3" w:rsidRPr="008655BE" w:rsidRDefault="009D4D55" w:rsidP="0068734E">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3.Модель «Учитель-учитель»</w:t>
      </w:r>
    </w:p>
    <w:p w:rsidR="009D4D55" w:rsidRPr="008655BE" w:rsidRDefault="009D4D55" w:rsidP="0068734E">
      <w:pPr>
        <w:spacing w:line="240" w:lineRule="atLeast"/>
        <w:contextualSpacing/>
        <w:rPr>
          <w:rFonts w:ascii="Times New Roman" w:hAnsi="Times New Roman" w:cs="Times New Roman"/>
          <w:sz w:val="24"/>
          <w:szCs w:val="24"/>
        </w:rPr>
      </w:pPr>
    </w:p>
    <w:p w:rsidR="009D4D55" w:rsidRPr="00BE6658" w:rsidRDefault="009D4D55" w:rsidP="009D4D55">
      <w:pPr>
        <w:spacing w:line="240" w:lineRule="atLeast"/>
        <w:contextualSpacing/>
        <w:rPr>
          <w:rFonts w:ascii="Times New Roman" w:hAnsi="Times New Roman" w:cs="Times New Roman"/>
          <w:b/>
          <w:sz w:val="24"/>
          <w:szCs w:val="24"/>
        </w:rPr>
      </w:pPr>
      <w:r w:rsidRPr="00BE6658">
        <w:rPr>
          <w:rFonts w:ascii="Times New Roman" w:hAnsi="Times New Roman" w:cs="Times New Roman"/>
          <w:b/>
          <w:sz w:val="24"/>
          <w:szCs w:val="24"/>
        </w:rPr>
        <w:t>Модель «Участие в проектах конкурса заграншкол МИД  «Школьная планета МИД»</w:t>
      </w:r>
    </w:p>
    <w:p w:rsidR="00BE6658" w:rsidRDefault="009D4D55" w:rsidP="0068734E">
      <w:pPr>
        <w:spacing w:line="240" w:lineRule="atLeast"/>
        <w:contextualSpacing/>
        <w:rPr>
          <w:rFonts w:ascii="Times New Roman" w:hAnsi="Times New Roman" w:cs="Times New Roman"/>
          <w:sz w:val="24"/>
          <w:szCs w:val="24"/>
        </w:rPr>
      </w:pPr>
      <w:r w:rsidRPr="00BE6658">
        <w:rPr>
          <w:rFonts w:ascii="Times New Roman" w:hAnsi="Times New Roman" w:cs="Times New Roman"/>
          <w:i/>
          <w:sz w:val="24"/>
          <w:szCs w:val="24"/>
        </w:rPr>
        <w:t xml:space="preserve">   Характеристика модели:</w:t>
      </w:r>
      <w:r w:rsidR="00BE6658">
        <w:rPr>
          <w:rFonts w:ascii="Times New Roman" w:hAnsi="Times New Roman" w:cs="Times New Roman"/>
          <w:sz w:val="24"/>
          <w:szCs w:val="24"/>
        </w:rPr>
        <w:t xml:space="preserve"> </w:t>
      </w:r>
      <w:r w:rsidR="008F500D">
        <w:rPr>
          <w:rFonts w:ascii="Times New Roman" w:hAnsi="Times New Roman" w:cs="Times New Roman"/>
          <w:sz w:val="24"/>
          <w:szCs w:val="24"/>
        </w:rPr>
        <w:t xml:space="preserve">форма участия </w:t>
      </w:r>
      <w:r w:rsidR="00471C2B">
        <w:rPr>
          <w:rFonts w:ascii="Times New Roman" w:hAnsi="Times New Roman" w:cs="Times New Roman"/>
          <w:sz w:val="24"/>
          <w:szCs w:val="24"/>
        </w:rPr>
        <w:t>педагогического коллектива и учащихся в инновационных процессах современного общероссийского и мирового образовательного пространства. Учащиеся получают уникальную возможность сравнить свои достижения</w:t>
      </w:r>
      <w:r w:rsidR="004B557D">
        <w:rPr>
          <w:rFonts w:ascii="Times New Roman" w:hAnsi="Times New Roman" w:cs="Times New Roman"/>
          <w:sz w:val="24"/>
          <w:szCs w:val="24"/>
        </w:rPr>
        <w:t xml:space="preserve"> в изучении школьных дисциплин с результатами сверстников из заграншкол системы МИДа.  Это даёт реальную самооценку уровня конкурентоспособности учеников. Кроме того, исследовательская  деятельность учащихся </w:t>
      </w:r>
      <w:r w:rsidR="008F500D">
        <w:rPr>
          <w:rFonts w:ascii="Times New Roman" w:hAnsi="Times New Roman" w:cs="Times New Roman"/>
          <w:sz w:val="24"/>
          <w:szCs w:val="24"/>
        </w:rPr>
        <w:t>-</w:t>
      </w:r>
      <w:r w:rsidR="004B557D">
        <w:rPr>
          <w:rFonts w:ascii="Times New Roman" w:hAnsi="Times New Roman" w:cs="Times New Roman"/>
          <w:sz w:val="24"/>
          <w:szCs w:val="24"/>
        </w:rPr>
        <w:t>одно из условий развития комплекса индивидуально- психологических качеств, обеспечивающих успешность  их участия в конкурсных испытаниях при поступлении в высшие учебные заведения</w:t>
      </w:r>
      <w:r w:rsidR="008F500D">
        <w:rPr>
          <w:rFonts w:ascii="Times New Roman" w:hAnsi="Times New Roman" w:cs="Times New Roman"/>
          <w:sz w:val="24"/>
          <w:szCs w:val="24"/>
        </w:rPr>
        <w:t>. Вместо профилизации образовательного процесса , не всегда  приемлемой с условиях заграншколы, через исследовательскую и проектную деятельность можно вести индивидуальную профильную подготовку учащихся.</w:t>
      </w:r>
    </w:p>
    <w:p w:rsidR="008F500D" w:rsidRPr="00BE6658" w:rsidRDefault="008F500D" w:rsidP="0068734E">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Цель конкурса: обогащение образовательного процесса заграншкол, организация единого открытого информационного пространства для публикации работ учащихся заграншкол и поощрение авторов и руководителей лучших работ.</w:t>
      </w:r>
    </w:p>
    <w:p w:rsidR="009D4D55" w:rsidRPr="00BE6658" w:rsidRDefault="009D4D55" w:rsidP="0068734E">
      <w:pPr>
        <w:spacing w:line="240" w:lineRule="atLeast"/>
        <w:contextualSpacing/>
        <w:rPr>
          <w:rFonts w:ascii="Times New Roman" w:hAnsi="Times New Roman" w:cs="Times New Roman"/>
          <w:b/>
          <w:sz w:val="24"/>
          <w:szCs w:val="24"/>
        </w:rPr>
      </w:pPr>
      <w:r w:rsidRPr="00BE6658">
        <w:rPr>
          <w:rFonts w:ascii="Times New Roman" w:hAnsi="Times New Roman" w:cs="Times New Roman"/>
          <w:b/>
          <w:sz w:val="24"/>
          <w:szCs w:val="24"/>
        </w:rPr>
        <w:t>Модель «</w:t>
      </w:r>
      <w:r w:rsidR="00BE6658" w:rsidRPr="00BE6658">
        <w:rPr>
          <w:rFonts w:ascii="Times New Roman" w:hAnsi="Times New Roman" w:cs="Times New Roman"/>
          <w:b/>
          <w:sz w:val="24"/>
          <w:szCs w:val="24"/>
        </w:rPr>
        <w:t>Участие в конкурсе сетевых проектов заграншкол МИД России «Обучаясь-творим</w:t>
      </w:r>
      <w:r w:rsidRPr="00BE6658">
        <w:rPr>
          <w:rFonts w:ascii="Times New Roman" w:hAnsi="Times New Roman" w:cs="Times New Roman"/>
          <w:b/>
          <w:sz w:val="24"/>
          <w:szCs w:val="24"/>
        </w:rPr>
        <w:t>»</w:t>
      </w:r>
    </w:p>
    <w:p w:rsidR="00BE6658" w:rsidRDefault="009D4D55" w:rsidP="00BE6658">
      <w:pPr>
        <w:spacing w:line="240" w:lineRule="atLeast"/>
        <w:contextualSpacing/>
        <w:rPr>
          <w:rFonts w:ascii="Times New Roman" w:hAnsi="Times New Roman" w:cs="Times New Roman"/>
          <w:sz w:val="24"/>
          <w:szCs w:val="24"/>
        </w:rPr>
      </w:pPr>
      <w:r w:rsidRPr="00BE6658">
        <w:rPr>
          <w:rFonts w:ascii="Times New Roman" w:hAnsi="Times New Roman" w:cs="Times New Roman"/>
          <w:i/>
          <w:sz w:val="24"/>
          <w:szCs w:val="24"/>
        </w:rPr>
        <w:t xml:space="preserve">    Характеристика модели:</w:t>
      </w:r>
      <w:r w:rsidR="00BE6658" w:rsidRPr="00BE6658">
        <w:rPr>
          <w:rFonts w:ascii="Times New Roman" w:hAnsi="Times New Roman" w:cs="Times New Roman"/>
          <w:sz w:val="24"/>
          <w:szCs w:val="24"/>
        </w:rPr>
        <w:t xml:space="preserve"> </w:t>
      </w:r>
      <w:r w:rsidR="00BE6658">
        <w:rPr>
          <w:rFonts w:ascii="Times New Roman" w:hAnsi="Times New Roman" w:cs="Times New Roman"/>
          <w:sz w:val="24"/>
          <w:szCs w:val="24"/>
        </w:rPr>
        <w:t xml:space="preserve">совместная исследовательская, социально-значимая, творческая или игровая деятельность обучающихся (индивидуальная или групповая), организованная на основе компьютерной телекоммуникации,  имеющей общую проблему ,цель, согласованные методы, способы деятельности, направленные на достижение  совместного результата деятельности. Предпочтение отдаётся проектам в режиме </w:t>
      </w:r>
      <w:r w:rsidR="00BE6658">
        <w:rPr>
          <w:rFonts w:ascii="Times New Roman" w:hAnsi="Times New Roman" w:cs="Times New Roman"/>
          <w:sz w:val="24"/>
          <w:szCs w:val="24"/>
          <w:lang w:val="en-US"/>
        </w:rPr>
        <w:t>on</w:t>
      </w:r>
      <w:r w:rsidR="00BE6658" w:rsidRPr="00BE6658">
        <w:rPr>
          <w:rFonts w:ascii="Times New Roman" w:hAnsi="Times New Roman" w:cs="Times New Roman"/>
          <w:sz w:val="24"/>
          <w:szCs w:val="24"/>
        </w:rPr>
        <w:t>-</w:t>
      </w:r>
      <w:r w:rsidR="00BE6658">
        <w:rPr>
          <w:rFonts w:ascii="Times New Roman" w:hAnsi="Times New Roman" w:cs="Times New Roman"/>
          <w:sz w:val="24"/>
          <w:szCs w:val="24"/>
          <w:lang w:val="en-US"/>
        </w:rPr>
        <w:t>line</w:t>
      </w:r>
      <w:r w:rsidR="00BE6658">
        <w:rPr>
          <w:rFonts w:ascii="Times New Roman" w:hAnsi="Times New Roman" w:cs="Times New Roman"/>
          <w:sz w:val="24"/>
          <w:szCs w:val="24"/>
        </w:rPr>
        <w:t>. В течение года  в рамках конкурса организуются проекты, выбираемые по номинациям.</w:t>
      </w:r>
    </w:p>
    <w:p w:rsidR="00BE6658" w:rsidRDefault="00BE665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Конкурс проводится под патронажем отдела заграншкол ДК МИД России, который осуществляет общее руководство</w:t>
      </w:r>
      <w:r w:rsidR="00DE76D8">
        <w:rPr>
          <w:rFonts w:ascii="Times New Roman" w:hAnsi="Times New Roman" w:cs="Times New Roman"/>
          <w:sz w:val="24"/>
          <w:szCs w:val="24"/>
        </w:rPr>
        <w:t xml:space="preserve"> и контроль за соблюдением требований к проведению Конкурса.</w:t>
      </w:r>
    </w:p>
    <w:p w:rsidR="00DE76D8" w:rsidRDefault="00DE76D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Цель Конкурса: повышение  мотивации обучающихся заграншкол МИД России  к творческой деятельности, средствами информационных коммуникативных технологий и формирование у них ключевых компетенций.</w:t>
      </w:r>
    </w:p>
    <w:p w:rsidR="00DE76D8" w:rsidRDefault="00DE76D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Задачи Конкурса:</w:t>
      </w:r>
    </w:p>
    <w:p w:rsidR="00DE76D8" w:rsidRDefault="00DE76D8" w:rsidP="00DE76D8">
      <w:pPr>
        <w:pStyle w:val="a3"/>
        <w:numPr>
          <w:ilvl w:val="0"/>
          <w:numId w:val="138"/>
        </w:numPr>
        <w:spacing w:line="240" w:lineRule="atLeast"/>
        <w:rPr>
          <w:rFonts w:ascii="Times New Roman" w:hAnsi="Times New Roman"/>
          <w:sz w:val="24"/>
          <w:szCs w:val="24"/>
        </w:rPr>
      </w:pPr>
      <w:r w:rsidRPr="00DE76D8">
        <w:rPr>
          <w:rFonts w:ascii="Times New Roman" w:hAnsi="Times New Roman"/>
          <w:sz w:val="24"/>
          <w:szCs w:val="24"/>
        </w:rPr>
        <w:t>формирование единого образовательного пространства заграншкол</w:t>
      </w:r>
      <w:r>
        <w:rPr>
          <w:rFonts w:ascii="Times New Roman" w:hAnsi="Times New Roman"/>
          <w:sz w:val="24"/>
          <w:szCs w:val="24"/>
        </w:rPr>
        <w:t xml:space="preserve"> МИД России средствами Интернет-технологий;</w:t>
      </w:r>
    </w:p>
    <w:p w:rsidR="00DE76D8" w:rsidRDefault="00DE76D8" w:rsidP="00DE76D8">
      <w:pPr>
        <w:pStyle w:val="a3"/>
        <w:numPr>
          <w:ilvl w:val="0"/>
          <w:numId w:val="138"/>
        </w:numPr>
        <w:spacing w:line="240" w:lineRule="atLeast"/>
        <w:rPr>
          <w:rFonts w:ascii="Times New Roman" w:hAnsi="Times New Roman"/>
          <w:sz w:val="24"/>
          <w:szCs w:val="24"/>
        </w:rPr>
      </w:pPr>
      <w:r>
        <w:rPr>
          <w:rFonts w:ascii="Times New Roman" w:hAnsi="Times New Roman"/>
          <w:sz w:val="24"/>
          <w:szCs w:val="24"/>
        </w:rPr>
        <w:t>создание условий, стимулирующих активную как творческую , так и  учебную деятельность школьников с использованием информационных технологий и освоения ими современных инструментов и способов сетевого общения и взаимодействия;</w:t>
      </w:r>
    </w:p>
    <w:p w:rsidR="009D4D55" w:rsidRPr="00DE76D8" w:rsidRDefault="00DE76D8" w:rsidP="009D4D55">
      <w:pPr>
        <w:pStyle w:val="a3"/>
        <w:numPr>
          <w:ilvl w:val="0"/>
          <w:numId w:val="138"/>
        </w:numPr>
        <w:spacing w:line="240" w:lineRule="atLeast"/>
        <w:rPr>
          <w:rFonts w:ascii="Times New Roman" w:hAnsi="Times New Roman"/>
          <w:sz w:val="24"/>
          <w:szCs w:val="24"/>
        </w:rPr>
      </w:pPr>
      <w:r>
        <w:rPr>
          <w:rFonts w:ascii="Times New Roman" w:hAnsi="Times New Roman"/>
          <w:sz w:val="24"/>
          <w:szCs w:val="24"/>
        </w:rPr>
        <w:t>введение в образовательную практику современных способов социального взаимодействия с использованием телекоммуникационных технологий</w:t>
      </w:r>
    </w:p>
    <w:p w:rsidR="009D4D55" w:rsidRDefault="009D4D55" w:rsidP="0068734E">
      <w:pPr>
        <w:spacing w:line="240" w:lineRule="atLeast"/>
        <w:contextualSpacing/>
        <w:rPr>
          <w:rFonts w:ascii="Times New Roman" w:hAnsi="Times New Roman" w:cs="Times New Roman"/>
          <w:b/>
          <w:sz w:val="24"/>
          <w:szCs w:val="24"/>
        </w:rPr>
      </w:pPr>
    </w:p>
    <w:p w:rsidR="00F11BF4" w:rsidRPr="008655BE" w:rsidRDefault="00F11BF4" w:rsidP="0068734E">
      <w:pPr>
        <w:spacing w:line="240" w:lineRule="atLeast"/>
        <w:contextualSpacing/>
        <w:rPr>
          <w:rFonts w:ascii="Times New Roman" w:hAnsi="Times New Roman" w:cs="Times New Roman"/>
          <w:b/>
          <w:sz w:val="24"/>
          <w:szCs w:val="24"/>
        </w:rPr>
      </w:pPr>
    </w:p>
    <w:p w:rsidR="009D4D55" w:rsidRPr="008655BE" w:rsidRDefault="009D4D55" w:rsidP="009D4D5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Модель "Учитель - Учитель"</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Характеристика модели:</w:t>
      </w:r>
      <w:r w:rsidRPr="008655BE">
        <w:rPr>
          <w:rFonts w:ascii="Times New Roman" w:hAnsi="Times New Roman" w:cs="Times New Roman"/>
          <w:sz w:val="24"/>
          <w:szCs w:val="24"/>
        </w:rPr>
        <w:t xml:space="preserve"> педагоги продуктивно взаимодействуют друг с другом, используя различные сетевые средства. Как современному учителю идти в ногу со временем, быть в курсе последних новинок развития науки, актуальных событий в области педагогики и методики преподавания предмета? Можно пройти обучение на курсах повышения квалификации. Можно постоянно следить за  информацией в газетах, журналах, книгах, сети Интернет. Можно получить ответы на свои вопросы, посетив методические семинары для педагогов-предметников. Но где учителю найти время на все это? </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Существует универсальный способ решения профессиональных проблем учителя, который значительно сэкономит время. Сетевые профессиональные сообщества педагогов -отличный вариант непрерывного повышения квалификации, постоянного общения и обмена знаниями с коллегами, представления своего собственного опыта. Участники сетевых сообществ приобретают умения размещать информацию в сети Интернет с использованием различных сетевых сервисов. А также представляют свой </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уникальный педагогический опыт и получают отзывы коллег. Совместными усилиями создается общая копилка методических и дидактических материалов. </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Открытый класс</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Образовательная галактика Intel</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Сеть творческих учителей</w:t>
      </w:r>
    </w:p>
    <w:p w:rsidR="00942BF3"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Методсовет</w:t>
      </w:r>
    </w:p>
    <w:p w:rsidR="00942BF3" w:rsidRPr="008655BE" w:rsidRDefault="00942BF3" w:rsidP="0068734E">
      <w:pPr>
        <w:spacing w:line="240" w:lineRule="atLeast"/>
        <w:contextualSpacing/>
        <w:rPr>
          <w:rFonts w:ascii="Times New Roman" w:hAnsi="Times New Roman" w:cs="Times New Roman"/>
          <w:sz w:val="24"/>
          <w:szCs w:val="24"/>
        </w:rPr>
      </w:pPr>
    </w:p>
    <w:p w:rsidR="009D4D55" w:rsidRPr="008655BE" w:rsidRDefault="009D4D55" w:rsidP="0068734E">
      <w:pPr>
        <w:spacing w:line="240" w:lineRule="atLeast"/>
        <w:contextualSpacing/>
        <w:rPr>
          <w:rFonts w:ascii="Times New Roman" w:hAnsi="Times New Roman" w:cs="Times New Roman"/>
          <w:sz w:val="24"/>
          <w:szCs w:val="24"/>
        </w:rPr>
      </w:pP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2.1.10</w:t>
      </w:r>
      <w:r w:rsidRPr="008655BE">
        <w:rPr>
          <w:rFonts w:ascii="Times New Roman" w:hAnsi="Times New Roman" w:cs="Times New Roman"/>
          <w:b/>
          <w:sz w:val="24"/>
          <w:szCs w:val="24"/>
        </w:rPr>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школе соблюдены следующие требования к условиям реализации ООП: </w:t>
      </w:r>
    </w:p>
    <w:p w:rsidR="00D948DC" w:rsidRPr="008655BE" w:rsidRDefault="00D948DC" w:rsidP="00221FA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укомплектованность  школы  педагогическими  и руководящими  работниками; </w:t>
      </w:r>
    </w:p>
    <w:p w:rsidR="00D948DC" w:rsidRPr="008655BE" w:rsidRDefault="00D948DC" w:rsidP="00221FA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уровень  квалификации  педагогических  и  иных  работников школы; </w:t>
      </w:r>
    </w:p>
    <w:p w:rsidR="00D948DC" w:rsidRPr="008655BE" w:rsidRDefault="00D948DC" w:rsidP="00221FA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непрерывность  профессионального  развития  педагогических  работников школы, реализующей образовательную программу основного общего образования.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Педагогические  кадры  имеют  необходимый  уровень  подготовки  для  реализации программы УУД,  что включает следующее: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владеют представлениями о возрастных особенностях обучающихся начальной, основной и средней школы;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100%  педагогов  прошли  курсы  повышения  квалификации,  посвященные ФГОС;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участвовали во внутришкольном семинаре;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осуществляют  формирование  УУД  в  рамках  проектной, исследовательской деятельностей;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характер  взаимодействия  педагога  и  обучающегося  не  противоречит представлениям об условиях формирования УУД;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владеют навыками формирующего оценивания; </w:t>
      </w:r>
    </w:p>
    <w:p w:rsidR="00D948DC" w:rsidRPr="008655BE"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наличие  позиции  тьютора  или  педагоги  владеют  навыками  тьюторского сопровождения обучающихся; </w:t>
      </w:r>
    </w:p>
    <w:p w:rsidR="00D948DC" w:rsidRDefault="00D948DC" w:rsidP="00221FA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8F500D" w:rsidRPr="008655BE" w:rsidRDefault="008F500D" w:rsidP="008F500D">
      <w:pPr>
        <w:pStyle w:val="a3"/>
        <w:spacing w:line="240" w:lineRule="atLeast"/>
        <w:rPr>
          <w:rFonts w:ascii="Times New Roman" w:hAnsi="Times New Roman"/>
          <w:sz w:val="24"/>
          <w:szCs w:val="24"/>
        </w:rPr>
      </w:pP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2.1.11</w:t>
      </w:r>
      <w:r w:rsidRPr="008655BE">
        <w:rPr>
          <w:rFonts w:ascii="Times New Roman" w:hAnsi="Times New Roman" w:cs="Times New Roman"/>
          <w:b/>
          <w:sz w:val="24"/>
          <w:szCs w:val="24"/>
        </w:rPr>
        <w:t>. Методика и инструментарий мониторинга успешности</w:t>
      </w: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освоения и применения обучающимися универсальных учебных</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действий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Критериями  оценки  сформированности  универсальных  учебных  действий  у обучающихся являются: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1. Соответствие возрастно-психологическим нормативным требованиям;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2. Соответствие свойств универсальных действий заранее заданным требованиям;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3.  Сформированность  учебной  деятельности  у  обучающихся,  отражающая  уровень развития  метапредметных  действий,  выполняющих  функцию  управления  познавательной деятельностью обучающихся.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Уровни сформированности универсальных учебных действий: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4) адекватный перенос учебных  действий (самостоятельное обнаружение  учеником несоответствия  между  условиями  задачами  и  имеющим</w:t>
      </w:r>
      <w:r w:rsidRPr="008655BE">
        <w:rPr>
          <w:rFonts w:ascii="Times New Roman" w:hAnsi="Times New Roman" w:cs="Times New Roman"/>
          <w:sz w:val="24"/>
          <w:szCs w:val="24"/>
        </w:rPr>
        <w:t xml:space="preserve">ися  способами  ее  решения  и </w:t>
      </w:r>
      <w:r w:rsidR="00D948DC" w:rsidRPr="008655BE">
        <w:rPr>
          <w:rFonts w:ascii="Times New Roman" w:hAnsi="Times New Roman" w:cs="Times New Roman"/>
          <w:sz w:val="24"/>
          <w:szCs w:val="24"/>
        </w:rPr>
        <w:t xml:space="preserve">правильное изменение способа в сотрудничестве с учителем);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5)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w:t>
      </w:r>
      <w:r w:rsidRPr="008655BE">
        <w:rPr>
          <w:rFonts w:ascii="Times New Roman" w:hAnsi="Times New Roman" w:cs="Times New Roman"/>
          <w:sz w:val="24"/>
          <w:szCs w:val="24"/>
        </w:rPr>
        <w:t xml:space="preserve">в </w:t>
      </w:r>
      <w:r w:rsidR="00D948DC" w:rsidRPr="008655BE">
        <w:rPr>
          <w:rFonts w:ascii="Times New Roman" w:hAnsi="Times New Roman" w:cs="Times New Roman"/>
          <w:sz w:val="24"/>
          <w:szCs w:val="24"/>
        </w:rPr>
        <w:t xml:space="preserve">действия);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Система оценки деятельности образовательного учреждения по формированию и развитию универсальных учебных действий у обучающихся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Критерием  оценки  результатов  программы  будут  являться  данные  комплексной диагностики уровня развития УУД, результаты индикаторных, зачетных, административных работ; публичные выступления; защита проектов.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В  качестве  результатов  будут  оцениваться  действия  (умения)  обучающихся  по использованию знаний в ходе решения задач (заданий):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задания на диагностику предметных результатов (за</w:t>
      </w:r>
      <w:r w:rsidR="0068734E" w:rsidRPr="008655BE">
        <w:rPr>
          <w:rFonts w:ascii="Times New Roman" w:hAnsi="Times New Roman" w:cs="Times New Roman"/>
          <w:sz w:val="24"/>
          <w:szCs w:val="24"/>
        </w:rPr>
        <w:t xml:space="preserve">дачи, задания, упражнения и их </w:t>
      </w:r>
      <w:r w:rsidRPr="008655BE">
        <w:rPr>
          <w:rFonts w:ascii="Times New Roman" w:hAnsi="Times New Roman" w:cs="Times New Roman"/>
          <w:sz w:val="24"/>
          <w:szCs w:val="24"/>
        </w:rPr>
        <w:t>группы,  в  которых  указана  цель  и  учеником  должен  быть  п</w:t>
      </w:r>
      <w:r w:rsidR="0068734E" w:rsidRPr="008655BE">
        <w:rPr>
          <w:rFonts w:ascii="Times New Roman" w:hAnsi="Times New Roman" w:cs="Times New Roman"/>
          <w:sz w:val="24"/>
          <w:szCs w:val="24"/>
        </w:rPr>
        <w:t xml:space="preserve">редставлен  результат  в  виде </w:t>
      </w:r>
      <w:r w:rsidRPr="008655BE">
        <w:rPr>
          <w:rFonts w:ascii="Times New Roman" w:hAnsi="Times New Roman" w:cs="Times New Roman"/>
          <w:sz w:val="24"/>
          <w:szCs w:val="24"/>
        </w:rPr>
        <w:t xml:space="preserve">применения, прежде всего, предметных знаний и умений);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задания  на  диагностику  метапредметных  резу</w:t>
      </w:r>
      <w:r w:rsidR="0068734E" w:rsidRPr="008655BE">
        <w:rPr>
          <w:rFonts w:ascii="Times New Roman" w:hAnsi="Times New Roman" w:cs="Times New Roman"/>
          <w:sz w:val="24"/>
          <w:szCs w:val="24"/>
        </w:rPr>
        <w:t xml:space="preserve">льтаов  (задания  и  ситуация, </w:t>
      </w:r>
      <w:r w:rsidRPr="008655BE">
        <w:rPr>
          <w:rFonts w:ascii="Times New Roman" w:hAnsi="Times New Roman" w:cs="Times New Roman"/>
          <w:sz w:val="24"/>
          <w:szCs w:val="24"/>
        </w:rPr>
        <w:t xml:space="preserve">требующие  от  ученика  осуществить  преимущественно  </w:t>
      </w:r>
      <w:r w:rsidR="0068734E" w:rsidRPr="008655BE">
        <w:rPr>
          <w:rFonts w:ascii="Times New Roman" w:hAnsi="Times New Roman" w:cs="Times New Roman"/>
          <w:sz w:val="24"/>
          <w:szCs w:val="24"/>
        </w:rPr>
        <w:t xml:space="preserve">надпредметные  познавательные, </w:t>
      </w:r>
      <w:r w:rsidRPr="008655BE">
        <w:rPr>
          <w:rFonts w:ascii="Times New Roman" w:hAnsi="Times New Roman" w:cs="Times New Roman"/>
          <w:sz w:val="24"/>
          <w:szCs w:val="24"/>
        </w:rPr>
        <w:t xml:space="preserve">регулятивные или коммуникативные действия);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задания  на  диагностику  личностных  результат</w:t>
      </w:r>
      <w:r w:rsidR="0068734E" w:rsidRPr="008655BE">
        <w:rPr>
          <w:rFonts w:ascii="Times New Roman" w:hAnsi="Times New Roman" w:cs="Times New Roman"/>
          <w:sz w:val="24"/>
          <w:szCs w:val="24"/>
        </w:rPr>
        <w:t xml:space="preserve">ов  (надпредметные  задания  и </w:t>
      </w:r>
      <w:r w:rsidRPr="008655BE">
        <w:rPr>
          <w:rFonts w:ascii="Times New Roman" w:hAnsi="Times New Roman" w:cs="Times New Roman"/>
          <w:sz w:val="24"/>
          <w:szCs w:val="24"/>
        </w:rPr>
        <w:t>ситуации,  требующие  от  ученика,  прежде  всего,  проявить  свои  личностные  качеств</w:t>
      </w:r>
      <w:r w:rsidR="0068734E" w:rsidRPr="008655BE">
        <w:rPr>
          <w:rFonts w:ascii="Times New Roman" w:hAnsi="Times New Roman" w:cs="Times New Roman"/>
          <w:sz w:val="24"/>
          <w:szCs w:val="24"/>
        </w:rPr>
        <w:t xml:space="preserve">а, </w:t>
      </w:r>
      <w:r w:rsidRPr="008655BE">
        <w:rPr>
          <w:rFonts w:ascii="Times New Roman" w:hAnsi="Times New Roman" w:cs="Times New Roman"/>
          <w:sz w:val="24"/>
          <w:szCs w:val="24"/>
        </w:rPr>
        <w:t xml:space="preserve">нравственно-оценочные действия и т.п.).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комплексные задания, диагностирующие комплекс разных умений: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«жизненные задачи» (компетентностные задачи) – реальные или смоделированные;  </w:t>
      </w:r>
    </w:p>
    <w:p w:rsidR="0068734E"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проекты  –  самостоятельное  дело,  задуманное  учеником  (гр</w:t>
      </w:r>
      <w:r w:rsidR="0068734E" w:rsidRPr="008655BE">
        <w:rPr>
          <w:rFonts w:ascii="Times New Roman" w:hAnsi="Times New Roman" w:cs="Times New Roman"/>
          <w:sz w:val="24"/>
          <w:szCs w:val="24"/>
        </w:rPr>
        <w:t xml:space="preserve">уппой  учеников)  и </w:t>
      </w:r>
      <w:r w:rsidRPr="008655BE">
        <w:rPr>
          <w:rFonts w:ascii="Times New Roman" w:hAnsi="Times New Roman" w:cs="Times New Roman"/>
          <w:sz w:val="24"/>
          <w:szCs w:val="24"/>
        </w:rPr>
        <w:t>доведенное  за  определенный  срок  до  конечного  резуль</w:t>
      </w:r>
      <w:r w:rsidR="0068734E" w:rsidRPr="008655BE">
        <w:rPr>
          <w:rFonts w:ascii="Times New Roman" w:hAnsi="Times New Roman" w:cs="Times New Roman"/>
          <w:sz w:val="24"/>
          <w:szCs w:val="24"/>
        </w:rPr>
        <w:t xml:space="preserve">тата:  исследование,  изделие, </w:t>
      </w:r>
      <w:r w:rsidRPr="008655BE">
        <w:rPr>
          <w:rFonts w:ascii="Times New Roman" w:hAnsi="Times New Roman" w:cs="Times New Roman"/>
          <w:sz w:val="24"/>
          <w:szCs w:val="24"/>
        </w:rPr>
        <w:t>мероприятие, решение реальной общественно значимой проблемы</w:t>
      </w:r>
    </w:p>
    <w:p w:rsidR="0068734E" w:rsidRDefault="0068734E" w:rsidP="0068734E">
      <w:pPr>
        <w:rPr>
          <w:rFonts w:ascii="Times New Roman" w:hAnsi="Times New Roman" w:cs="Times New Roman"/>
          <w:sz w:val="24"/>
          <w:szCs w:val="24"/>
        </w:rPr>
      </w:pPr>
    </w:p>
    <w:p w:rsidR="008F500D" w:rsidRDefault="008F500D" w:rsidP="0068734E">
      <w:pPr>
        <w:rPr>
          <w:rFonts w:ascii="Times New Roman" w:hAnsi="Times New Roman" w:cs="Times New Roman"/>
          <w:sz w:val="24"/>
          <w:szCs w:val="24"/>
        </w:rPr>
      </w:pPr>
    </w:p>
    <w:p w:rsidR="008F500D" w:rsidRPr="008655BE" w:rsidRDefault="008F500D" w:rsidP="0068734E">
      <w:pPr>
        <w:rPr>
          <w:rFonts w:ascii="Times New Roman" w:hAnsi="Times New Roman" w:cs="Times New Roman"/>
          <w:sz w:val="24"/>
          <w:szCs w:val="24"/>
        </w:rPr>
      </w:pPr>
    </w:p>
    <w:p w:rsidR="00D948DC" w:rsidRPr="008655BE" w:rsidRDefault="00D81632" w:rsidP="0068734E">
      <w:pPr>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2.2. Програ</w:t>
      </w:r>
      <w:r w:rsidRPr="008655BE">
        <w:rPr>
          <w:rFonts w:ascii="Times New Roman" w:hAnsi="Times New Roman" w:cs="Times New Roman"/>
          <w:b/>
          <w:sz w:val="24"/>
          <w:szCs w:val="24"/>
        </w:rPr>
        <w:t xml:space="preserve">ммы учебных предметов, курсов  </w:t>
      </w:r>
    </w:p>
    <w:p w:rsidR="009D4D55" w:rsidRPr="008655BE" w:rsidRDefault="00D81632" w:rsidP="00D8163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9D4D55" w:rsidRPr="008655BE">
        <w:rPr>
          <w:rFonts w:ascii="Times New Roman" w:hAnsi="Times New Roman" w:cs="Times New Roman"/>
          <w:b/>
          <w:sz w:val="24"/>
          <w:szCs w:val="24"/>
        </w:rPr>
        <w:t>2.2.1 Общие положения</w:t>
      </w:r>
    </w:p>
    <w:p w:rsidR="009D4D55" w:rsidRPr="008F500D" w:rsidRDefault="00D81632"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9D4D55" w:rsidRPr="008655BE">
        <w:rPr>
          <w:rFonts w:ascii="Times New Roman" w:hAnsi="Times New Roman" w:cs="Times New Roman"/>
          <w:sz w:val="24"/>
          <w:szCs w:val="24"/>
        </w:rPr>
        <w:t xml:space="preserve">Программы учебных предметов на уровне основного общего образования разработаны педагогами школы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в редакции от 29 декабря 2014 г. № 1644,   </w:t>
      </w:r>
      <w:r w:rsidRPr="008655BE">
        <w:rPr>
          <w:rFonts w:ascii="Times New Roman" w:hAnsi="Times New Roman" w:cs="Times New Roman"/>
          <w:sz w:val="24"/>
          <w:szCs w:val="24"/>
        </w:rPr>
        <w:t>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№1/15 и входящей в реестр примерных основных образовательных программ Министерства образования и науки РФ,</w:t>
      </w:r>
      <w:r w:rsidR="009D4D55" w:rsidRPr="008655BE">
        <w:rPr>
          <w:rFonts w:ascii="Times New Roman" w:hAnsi="Times New Roman" w:cs="Times New Roman"/>
          <w:sz w:val="24"/>
          <w:szCs w:val="24"/>
        </w:rPr>
        <w:t xml:space="preserve">с учетом Примерных программ по предметам. 5-9 классы.-  М. Просвещение, 2011-2013. (Стандарты нового поколения); на основании Авторских программ  основного  общего образования по  предметам;  </w:t>
      </w:r>
      <w:r w:rsidR="009D4D55" w:rsidRPr="008F500D">
        <w:rPr>
          <w:rFonts w:ascii="Times New Roman" w:hAnsi="Times New Roman" w:cs="Times New Roman"/>
          <w:sz w:val="24"/>
          <w:szCs w:val="24"/>
        </w:rPr>
        <w:t>Федерального перечня учебников, утвержденного приказом Министерства обра</w:t>
      </w:r>
      <w:r w:rsidR="008F500D" w:rsidRPr="008F500D">
        <w:rPr>
          <w:rFonts w:ascii="Times New Roman" w:hAnsi="Times New Roman" w:cs="Times New Roman"/>
          <w:sz w:val="24"/>
          <w:szCs w:val="24"/>
        </w:rPr>
        <w:t>зования и науки РФ от 31 марта 2014 года № 253</w:t>
      </w:r>
      <w:r w:rsidR="009D4D55" w:rsidRPr="008F500D">
        <w:rPr>
          <w:rFonts w:ascii="Times New Roman" w:hAnsi="Times New Roman" w:cs="Times New Roman"/>
          <w:sz w:val="24"/>
          <w:szCs w:val="24"/>
        </w:rPr>
        <w:t xml:space="preserve"> «Об утверждении Федерального пер</w:t>
      </w:r>
      <w:r w:rsidR="008F500D">
        <w:rPr>
          <w:rFonts w:ascii="Times New Roman" w:hAnsi="Times New Roman" w:cs="Times New Roman"/>
          <w:sz w:val="24"/>
          <w:szCs w:val="24"/>
        </w:rPr>
        <w:t xml:space="preserve">ечня учебников, рекомендуемых </w:t>
      </w:r>
      <w:r w:rsidR="009D4D55" w:rsidRPr="008F500D">
        <w:rPr>
          <w:rFonts w:ascii="Times New Roman" w:hAnsi="Times New Roman" w:cs="Times New Roman"/>
          <w:sz w:val="24"/>
          <w:szCs w:val="24"/>
        </w:rPr>
        <w:t xml:space="preserve"> к использованию </w:t>
      </w:r>
      <w:r w:rsidR="008F500D">
        <w:rPr>
          <w:rFonts w:ascii="Times New Roman" w:hAnsi="Times New Roman" w:cs="Times New Roman"/>
          <w:sz w:val="24"/>
          <w:szCs w:val="24"/>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D4D55" w:rsidRPr="008F500D">
        <w:rPr>
          <w:rFonts w:ascii="Times New Roman" w:hAnsi="Times New Roman" w:cs="Times New Roman"/>
          <w:sz w:val="24"/>
          <w:szCs w:val="24"/>
        </w:rPr>
        <w:t xml:space="preserve">в образовательном процессе в образовательных </w:t>
      </w:r>
    </w:p>
    <w:p w:rsidR="009D4D55" w:rsidRPr="008F500D" w:rsidRDefault="009D4D55" w:rsidP="00D81632">
      <w:pPr>
        <w:spacing w:line="240" w:lineRule="atLeast"/>
        <w:contextualSpacing/>
        <w:rPr>
          <w:rFonts w:ascii="Times New Roman" w:hAnsi="Times New Roman" w:cs="Times New Roman"/>
          <w:sz w:val="24"/>
          <w:szCs w:val="24"/>
        </w:rPr>
      </w:pPr>
      <w:r w:rsidRPr="008F500D">
        <w:rPr>
          <w:rFonts w:ascii="Times New Roman" w:hAnsi="Times New Roman" w:cs="Times New Roman"/>
          <w:sz w:val="24"/>
          <w:szCs w:val="24"/>
        </w:rPr>
        <w:t xml:space="preserve">учреждениях, реализующих образовательные программы общего образования и имеющих государственную аккредитацию, на 2013/2014 учебный год», определяющего перечень </w:t>
      </w:r>
    </w:p>
    <w:p w:rsidR="009D4D55" w:rsidRPr="008655BE" w:rsidRDefault="009D4D55" w:rsidP="00D81632">
      <w:pPr>
        <w:spacing w:line="240" w:lineRule="atLeast"/>
        <w:contextualSpacing/>
        <w:rPr>
          <w:rFonts w:ascii="Times New Roman" w:hAnsi="Times New Roman" w:cs="Times New Roman"/>
          <w:sz w:val="24"/>
          <w:szCs w:val="24"/>
        </w:rPr>
      </w:pPr>
      <w:r w:rsidRPr="008F500D">
        <w:rPr>
          <w:rFonts w:ascii="Times New Roman" w:hAnsi="Times New Roman" w:cs="Times New Roman"/>
          <w:sz w:val="24"/>
          <w:szCs w:val="24"/>
        </w:rPr>
        <w:t>учебников на три года вперед.</w:t>
      </w:r>
    </w:p>
    <w:p w:rsidR="009D4D55" w:rsidRPr="008655BE" w:rsidRDefault="00914547"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р</w:t>
      </w:r>
      <w:r w:rsidR="009D4D55" w:rsidRPr="008655BE">
        <w:rPr>
          <w:rFonts w:ascii="Times New Roman" w:hAnsi="Times New Roman" w:cs="Times New Roman"/>
          <w:sz w:val="24"/>
          <w:szCs w:val="24"/>
        </w:rPr>
        <w:t xml:space="preserve">азделе «Основное содержание учебных предметов, курсов»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а также содержание предметов из части, формируемой </w:t>
      </w:r>
      <w:r w:rsidRPr="008655BE">
        <w:rPr>
          <w:rFonts w:ascii="Times New Roman" w:hAnsi="Times New Roman" w:cs="Times New Roman"/>
          <w:sz w:val="24"/>
          <w:szCs w:val="24"/>
        </w:rPr>
        <w:t>школой</w:t>
      </w:r>
      <w:r w:rsidR="009D4D55" w:rsidRPr="008655BE">
        <w:rPr>
          <w:rFonts w:ascii="Times New Roman" w:hAnsi="Times New Roman" w:cs="Times New Roman"/>
          <w:sz w:val="24"/>
          <w:szCs w:val="24"/>
        </w:rPr>
        <w:t xml:space="preserve"> с учётом региональных, национальных и этнокультурных особенностей.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программах предусмотрено дальнейшее  развитие всех видов деятельности </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учащихся, представленных в программах начального общего образования.</w:t>
      </w:r>
    </w:p>
    <w:p w:rsidR="009D4D55" w:rsidRPr="00F11BF4" w:rsidRDefault="00914547" w:rsidP="00D8163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9D4D55" w:rsidRPr="00F11BF4">
        <w:rPr>
          <w:rFonts w:ascii="Times New Roman" w:hAnsi="Times New Roman" w:cs="Times New Roman"/>
          <w:b/>
          <w:sz w:val="24"/>
          <w:szCs w:val="24"/>
        </w:rPr>
        <w:t>Рабочие программы по учебным предметам, курсам включают:</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Т</w:t>
      </w:r>
      <w:r w:rsidR="009D4D55" w:rsidRPr="00F11BF4">
        <w:rPr>
          <w:rFonts w:ascii="Times New Roman" w:hAnsi="Times New Roman" w:cs="Times New Roman"/>
          <w:sz w:val="24"/>
          <w:szCs w:val="24"/>
        </w:rPr>
        <w:t>итульный лист;</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П</w:t>
      </w:r>
      <w:r w:rsidR="009D4D55" w:rsidRPr="00F11BF4">
        <w:rPr>
          <w:rFonts w:ascii="Times New Roman" w:hAnsi="Times New Roman" w:cs="Times New Roman"/>
          <w:sz w:val="24"/>
          <w:szCs w:val="24"/>
        </w:rPr>
        <w:t xml:space="preserve">ояснительную записку, в которой конкретизируются общие цели основного общего </w:t>
      </w:r>
      <w:r>
        <w:rPr>
          <w:rFonts w:ascii="Times New Roman" w:hAnsi="Times New Roman" w:cs="Times New Roman"/>
          <w:sz w:val="24"/>
          <w:szCs w:val="24"/>
        </w:rPr>
        <w:t xml:space="preserve">   </w:t>
      </w:r>
      <w:r w:rsidR="009D4D55" w:rsidRPr="00F11BF4">
        <w:rPr>
          <w:rFonts w:ascii="Times New Roman" w:hAnsi="Times New Roman" w:cs="Times New Roman"/>
          <w:sz w:val="24"/>
          <w:szCs w:val="24"/>
        </w:rPr>
        <w:t>образования с учётом специфики учебного предмета, курса;</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 О</w:t>
      </w:r>
      <w:r w:rsidR="009D4D55" w:rsidRPr="00F11BF4">
        <w:rPr>
          <w:rFonts w:ascii="Times New Roman" w:hAnsi="Times New Roman" w:cs="Times New Roman"/>
          <w:sz w:val="24"/>
          <w:szCs w:val="24"/>
        </w:rPr>
        <w:t>бщую характеристику учебного предмета, курса;</w:t>
      </w:r>
    </w:p>
    <w:p w:rsidR="009D4D55"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2) О</w:t>
      </w:r>
      <w:r w:rsidR="009D4D55" w:rsidRPr="00F11BF4">
        <w:rPr>
          <w:rFonts w:ascii="Times New Roman" w:hAnsi="Times New Roman" w:cs="Times New Roman"/>
          <w:sz w:val="24"/>
          <w:szCs w:val="24"/>
        </w:rPr>
        <w:t>писание места учебного предмета, курса в учебном плане;</w:t>
      </w:r>
    </w:p>
    <w:p w:rsidR="00F11BF4" w:rsidRDefault="00F11BF4" w:rsidP="00F11BF4">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3) </w:t>
      </w:r>
      <w:r>
        <w:rPr>
          <w:rFonts w:ascii="Times New Roman" w:hAnsi="Times New Roman"/>
          <w:sz w:val="24"/>
          <w:szCs w:val="24"/>
        </w:rPr>
        <w:t>Описание ценностных ориентиров содержания учебного предмета;</w:t>
      </w:r>
    </w:p>
    <w:p w:rsidR="00F11BF4" w:rsidRPr="00F11BF4" w:rsidRDefault="00F11BF4" w:rsidP="00F11BF4">
      <w:pPr>
        <w:spacing w:after="0" w:line="240" w:lineRule="auto"/>
        <w:contextualSpacing/>
        <w:jc w:val="both"/>
        <w:rPr>
          <w:rFonts w:ascii="Times New Roman" w:hAnsi="Times New Roman"/>
          <w:sz w:val="24"/>
          <w:szCs w:val="24"/>
        </w:rPr>
      </w:pPr>
      <w:r>
        <w:rPr>
          <w:rFonts w:ascii="Times New Roman" w:hAnsi="Times New Roman"/>
          <w:sz w:val="24"/>
          <w:szCs w:val="24"/>
        </w:rPr>
        <w:t>4)</w:t>
      </w:r>
      <w:r w:rsidRPr="00F11BF4">
        <w:rPr>
          <w:rFonts w:ascii="Times New Roman" w:hAnsi="Times New Roman" w:cs="Times New Roman"/>
          <w:sz w:val="24"/>
          <w:szCs w:val="24"/>
        </w:rPr>
        <w:t xml:space="preserve"> </w:t>
      </w:r>
      <w:r>
        <w:rPr>
          <w:rFonts w:ascii="Times New Roman" w:hAnsi="Times New Roman" w:cs="Times New Roman"/>
          <w:sz w:val="24"/>
          <w:szCs w:val="24"/>
        </w:rPr>
        <w:t>Л</w:t>
      </w:r>
      <w:r w:rsidRPr="00F11BF4">
        <w:rPr>
          <w:rFonts w:ascii="Times New Roman" w:hAnsi="Times New Roman" w:cs="Times New Roman"/>
          <w:sz w:val="24"/>
          <w:szCs w:val="24"/>
        </w:rPr>
        <w:t>ичностные, метапредметные и предметные результаты освоения учебного предмета, курса;</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5) П</w:t>
      </w:r>
      <w:r w:rsidR="009D4D55" w:rsidRPr="00F11BF4">
        <w:rPr>
          <w:rFonts w:ascii="Times New Roman" w:hAnsi="Times New Roman" w:cs="Times New Roman"/>
          <w:sz w:val="24"/>
          <w:szCs w:val="24"/>
        </w:rPr>
        <w:t>ланируемые результаты изучения учебного предмета, курса;</w:t>
      </w:r>
    </w:p>
    <w:p w:rsidR="009D4D55"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6) С</w:t>
      </w:r>
      <w:r w:rsidR="009D4D55" w:rsidRPr="00F11BF4">
        <w:rPr>
          <w:rFonts w:ascii="Times New Roman" w:hAnsi="Times New Roman" w:cs="Times New Roman"/>
          <w:sz w:val="24"/>
          <w:szCs w:val="24"/>
        </w:rPr>
        <w:t xml:space="preserve">одержание учебного предмета, курса; </w:t>
      </w:r>
    </w:p>
    <w:p w:rsidR="00F11BF4" w:rsidRPr="00F11BF4" w:rsidRDefault="00F11BF4" w:rsidP="00F11BF4">
      <w:pPr>
        <w:spacing w:after="0" w:line="240" w:lineRule="auto"/>
        <w:contextualSpacing/>
        <w:jc w:val="both"/>
        <w:rPr>
          <w:rFonts w:ascii="Times New Roman" w:hAnsi="Times New Roman"/>
          <w:sz w:val="24"/>
          <w:szCs w:val="24"/>
        </w:rPr>
      </w:pPr>
      <w:r>
        <w:rPr>
          <w:rFonts w:ascii="Times New Roman" w:hAnsi="Times New Roman" w:cs="Times New Roman"/>
          <w:sz w:val="24"/>
          <w:szCs w:val="24"/>
        </w:rPr>
        <w:t>7)</w:t>
      </w:r>
      <w:r w:rsidRPr="00F11BF4">
        <w:rPr>
          <w:rFonts w:ascii="Times New Roman" w:hAnsi="Times New Roman"/>
          <w:sz w:val="24"/>
          <w:szCs w:val="24"/>
        </w:rPr>
        <w:t xml:space="preserve"> </w:t>
      </w:r>
      <w:r>
        <w:rPr>
          <w:rFonts w:ascii="Times New Roman" w:hAnsi="Times New Roman"/>
          <w:sz w:val="24"/>
          <w:szCs w:val="24"/>
        </w:rPr>
        <w:t>Учебно-тематический план;</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8) К</w:t>
      </w:r>
      <w:r w:rsidR="009D4D55" w:rsidRPr="00F11BF4">
        <w:rPr>
          <w:rFonts w:ascii="Times New Roman" w:hAnsi="Times New Roman" w:cs="Times New Roman"/>
          <w:sz w:val="24"/>
          <w:szCs w:val="24"/>
        </w:rPr>
        <w:t xml:space="preserve">алендарно-тематическое планирование с указанием основных видов учебной деятельности учащихся; </w:t>
      </w:r>
    </w:p>
    <w:p w:rsidR="009D4D55" w:rsidRPr="00F11BF4"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9) О</w:t>
      </w:r>
      <w:r w:rsidR="009D4D55" w:rsidRPr="00F11BF4">
        <w:rPr>
          <w:rFonts w:ascii="Times New Roman" w:hAnsi="Times New Roman" w:cs="Times New Roman"/>
          <w:sz w:val="24"/>
          <w:szCs w:val="24"/>
        </w:rPr>
        <w:t>писание материально-технического обеспечения образовательной деятельности;</w:t>
      </w:r>
    </w:p>
    <w:p w:rsidR="009D4D55" w:rsidRPr="008655BE"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9D4D55" w:rsidRPr="008655BE">
        <w:rPr>
          <w:rFonts w:ascii="Times New Roman" w:hAnsi="Times New Roman" w:cs="Times New Roman"/>
          <w:sz w:val="24"/>
          <w:szCs w:val="24"/>
        </w:rPr>
        <w:t xml:space="preserve">При проектировании рабочих программ учебных предметов педагогические работники учитывают планируемые метапредметные и личностные результаты, представленные в целевом разделе основной образовательной программы основного общего образования, </w:t>
      </w:r>
      <w:r w:rsidR="00914547" w:rsidRPr="008655BE">
        <w:rPr>
          <w:rFonts w:ascii="Times New Roman" w:hAnsi="Times New Roman" w:cs="Times New Roman"/>
          <w:sz w:val="24"/>
          <w:szCs w:val="24"/>
        </w:rPr>
        <w:t>разработанной школой</w:t>
      </w:r>
      <w:r w:rsidR="009D4D55" w:rsidRPr="008655BE">
        <w:rPr>
          <w:rFonts w:ascii="Times New Roman" w:hAnsi="Times New Roman" w:cs="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учебных действий и получения личностных результатов.</w:t>
      </w:r>
    </w:p>
    <w:p w:rsidR="009D4D55" w:rsidRPr="008655BE" w:rsidRDefault="00914547"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9D4D55" w:rsidRPr="008655BE">
        <w:rPr>
          <w:rFonts w:ascii="Times New Roman" w:hAnsi="Times New Roman" w:cs="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w:t>
      </w:r>
    </w:p>
    <w:p w:rsidR="00693545" w:rsidRPr="008655BE" w:rsidRDefault="00914547"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9D4D55" w:rsidRPr="008655BE">
        <w:rPr>
          <w:rFonts w:ascii="Times New Roman" w:hAnsi="Times New Roman" w:cs="Times New Roman"/>
          <w:b/>
          <w:sz w:val="24"/>
          <w:szCs w:val="24"/>
        </w:rPr>
        <w:t>Рабочие программы по учебным предметам, курсам, курсам внеурочной дея</w:t>
      </w:r>
      <w:r w:rsidR="00693545" w:rsidRPr="008655BE">
        <w:rPr>
          <w:rFonts w:ascii="Times New Roman" w:hAnsi="Times New Roman" w:cs="Times New Roman"/>
          <w:b/>
          <w:sz w:val="24"/>
          <w:szCs w:val="24"/>
        </w:rPr>
        <w:t xml:space="preserve">тельности представлены </w:t>
      </w:r>
      <w:r w:rsidR="009D4D55" w:rsidRPr="008655BE">
        <w:rPr>
          <w:rFonts w:ascii="Times New Roman" w:hAnsi="Times New Roman" w:cs="Times New Roman"/>
          <w:b/>
          <w:sz w:val="24"/>
          <w:szCs w:val="24"/>
        </w:rPr>
        <w:t xml:space="preserve"> в печатном виде и размещены на сайте организации.</w:t>
      </w:r>
    </w:p>
    <w:p w:rsidR="00693545" w:rsidRPr="008655BE" w:rsidRDefault="00693545" w:rsidP="00693545">
      <w:pPr>
        <w:spacing w:line="240" w:lineRule="atLeast"/>
        <w:contextualSpacing/>
        <w:rPr>
          <w:rFonts w:ascii="Times New Roman" w:hAnsi="Times New Roman" w:cs="Times New Roman"/>
          <w:b/>
          <w:sz w:val="24"/>
          <w:szCs w:val="24"/>
        </w:rPr>
      </w:pP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2.2.2. Основное содержание учебных предметов на уровне основного </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общего образования</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2.2.2.1. Русский язык</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языкового и культурного пространства России, о русском языке как духовной, нравственной и культурной ценности народа.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w:t>
      </w:r>
      <w:r w:rsidRPr="008655BE">
        <w:rPr>
          <w:rFonts w:ascii="Times New Roman" w:hAnsi="Times New Roman" w:cs="Times New Roman"/>
          <w:sz w:val="24"/>
          <w:szCs w:val="24"/>
        </w:rPr>
        <w:lastRenderedPageBreak/>
        <w:t>в соответствии с требованиями, установленными Федеральным государственным образовательным</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стандартом основного общего образования.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Главными задачами реализации Программы являются:</w:t>
      </w:r>
    </w:p>
    <w:p w:rsidR="00693545" w:rsidRPr="008655BE" w:rsidRDefault="00693545" w:rsidP="00221FA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93545" w:rsidRPr="008655BE" w:rsidRDefault="00693545" w:rsidP="00221FA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93545" w:rsidRPr="008655BE" w:rsidRDefault="00693545" w:rsidP="00221FA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693545" w:rsidRPr="008655BE" w:rsidRDefault="00693545" w:rsidP="00221FA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процессе изучения предмета «Русский язык» создаются условия </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развития личности, ее духовно-нравственного и эмоционального совершенствования;</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для знакомства обучающихся с методами научного познания; </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формирования у обучающихся опыта самостоятельной образовательной, общественной, проектно -исследовательскй и художественной деятельности;</w:t>
      </w:r>
    </w:p>
    <w:p w:rsidR="00693545" w:rsidRPr="008655BE" w:rsidRDefault="00693545" w:rsidP="00221FA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8E1392"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Речь. Речевая деятельность</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w:t>
      </w:r>
      <w:r w:rsidR="008E1392" w:rsidRPr="008655BE">
        <w:rPr>
          <w:rFonts w:ascii="Times New Roman" w:hAnsi="Times New Roman" w:cs="Times New Roman"/>
          <w:sz w:val="24"/>
          <w:szCs w:val="24"/>
        </w:rPr>
        <w:t>ступление, обсуждение,  статья,</w:t>
      </w:r>
      <w:r w:rsidRPr="008655BE">
        <w:rPr>
          <w:rFonts w:ascii="Times New Roman" w:hAnsi="Times New Roman" w:cs="Times New Roman"/>
          <w:sz w:val="24"/>
          <w:szCs w:val="24"/>
        </w:rPr>
        <w:t>интервью, очерк); официально-делового стиля (расписка, доверенность, заявление, резюме).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Специфика художественного текста.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Анализ текста.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Виды речевой деятельности (говорение, аудирование, письмо, чтение).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693545" w:rsidRPr="008655BE">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Информационная переработка текста (план, конспект, аннотация).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Написание сочинений, писем, текстов иных жанров.</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Культура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r w:rsidRPr="008655BE">
        <w:rPr>
          <w:rFonts w:ascii="Times New Roman" w:hAnsi="Times New Roman" w:cs="Times New Roman"/>
          <w:sz w:val="24"/>
          <w:szCs w:val="24"/>
        </w:rPr>
        <w:t>Вариативность нормы. Виды лингв</w:t>
      </w:r>
      <w:r w:rsidR="00693545" w:rsidRPr="008655BE">
        <w:rPr>
          <w:rFonts w:ascii="Times New Roman" w:hAnsi="Times New Roman" w:cs="Times New Roman"/>
          <w:sz w:val="24"/>
          <w:szCs w:val="24"/>
        </w:rPr>
        <w:t>истических словарей и их роль в овладении словарным богатством и нормами современного русского литературного языка.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Оценивание правильности, коммуникативных качеств и эффективности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Межкультурная коммуникация.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Общие сведения о языке. Основные разделы науки о языке</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Общие сведения о языке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w:t>
      </w:r>
      <w:r w:rsidRPr="008655BE">
        <w:rPr>
          <w:rFonts w:ascii="Times New Roman" w:hAnsi="Times New Roman" w:cs="Times New Roman"/>
          <w:sz w:val="24"/>
          <w:szCs w:val="24"/>
        </w:rPr>
        <w:t>сиональные разновидности, жарго</w:t>
      </w:r>
      <w:r w:rsidR="00693545" w:rsidRPr="008655BE">
        <w:rPr>
          <w:rFonts w:ascii="Times New Roman" w:hAnsi="Times New Roman" w:cs="Times New Roman"/>
          <w:sz w:val="24"/>
          <w:szCs w:val="24"/>
        </w:rPr>
        <w:t>н).</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Основные лингвистические словари. Работа со словарной статьей.</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Выдающиеся отечественные лингвисты.</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Фонетика, орфоэпия и графика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w:t>
      </w:r>
      <w:r w:rsidRPr="008655BE">
        <w:rPr>
          <w:rFonts w:ascii="Times New Roman" w:hAnsi="Times New Roman" w:cs="Times New Roman"/>
          <w:sz w:val="24"/>
          <w:szCs w:val="24"/>
        </w:rPr>
        <w:t xml:space="preserve">ость, подвижность при формо-  и </w:t>
      </w:r>
      <w:r w:rsidR="00693545" w:rsidRPr="008655BE">
        <w:rPr>
          <w:rFonts w:ascii="Times New Roman" w:hAnsi="Times New Roman" w:cs="Times New Roman"/>
          <w:sz w:val="24"/>
          <w:szCs w:val="24"/>
        </w:rPr>
        <w:t>словообразовании. Смыслоразличительная роль ударения. Фонетический анализ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Интонация, ее функции. Основные элементы интонации.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Связь фонетики с графикой и орфографией.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w:t>
      </w:r>
      <w:r w:rsidRPr="008655BE">
        <w:rPr>
          <w:rFonts w:ascii="Times New Roman" w:hAnsi="Times New Roman" w:cs="Times New Roman"/>
          <w:sz w:val="24"/>
          <w:szCs w:val="24"/>
        </w:rPr>
        <w:t>мматических формах) и интониров</w:t>
      </w:r>
      <w:r w:rsidR="00693545" w:rsidRPr="008655BE">
        <w:rPr>
          <w:rFonts w:ascii="Times New Roman" w:hAnsi="Times New Roman" w:cs="Times New Roman"/>
          <w:sz w:val="24"/>
          <w:szCs w:val="24"/>
        </w:rPr>
        <w:t xml:space="preserve">ания предложений. Оценка собственной и чужой речи с точки зрения орфоэпических норм.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693545" w:rsidRPr="008655BE">
        <w:rPr>
          <w:rFonts w:ascii="Times New Roman" w:hAnsi="Times New Roman" w:cs="Times New Roman"/>
          <w:sz w:val="24"/>
          <w:szCs w:val="24"/>
        </w:rPr>
        <w:t>Применение знаний по фонетике в практике правописания.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Морфемика и словообразование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Словообразовательная цепочка</w:t>
      </w:r>
      <w:r w:rsidR="00693545"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 xml:space="preserve">Словообразовательное </w:t>
      </w: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гнездо.</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Применение знаний по морфемике и словообразованию в практике правописания.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b/>
          <w:sz w:val="24"/>
          <w:szCs w:val="24"/>
        </w:rPr>
        <w:t>Лексикология и фразеология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w:t>
      </w:r>
      <w:r w:rsidR="004D6F5B" w:rsidRPr="008655BE">
        <w:rPr>
          <w:rFonts w:ascii="Times New Roman" w:hAnsi="Times New Roman" w:cs="Times New Roman"/>
          <w:sz w:val="24"/>
          <w:szCs w:val="24"/>
        </w:rPr>
        <w:t>ч</w:t>
      </w:r>
      <w:r w:rsidRPr="008655BE">
        <w:rPr>
          <w:rFonts w:ascii="Times New Roman" w:hAnsi="Times New Roman" w:cs="Times New Roman"/>
          <w:sz w:val="24"/>
          <w:szCs w:val="24"/>
        </w:rPr>
        <w:t>ных слов; нормы лексической сочетаемости и др.). Лексический анализ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Понятие об этимологии</w:t>
      </w:r>
      <w:r w:rsidR="00693545" w:rsidRPr="008655BE">
        <w:rPr>
          <w:rFonts w:ascii="Times New Roman" w:hAnsi="Times New Roman" w:cs="Times New Roman"/>
          <w:sz w:val="24"/>
          <w:szCs w:val="24"/>
        </w:rPr>
        <w:t xml:space="preserve">. </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b/>
          <w:sz w:val="24"/>
          <w:szCs w:val="24"/>
        </w:rPr>
        <w:t>Морфология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Морфологический анализ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Омонимия слов разных частей речи.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Применение знаний по морфологии в практике правописания.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b/>
          <w:sz w:val="24"/>
          <w:szCs w:val="24"/>
        </w:rPr>
        <w:t>Синтаксис</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между частями сложного предложения. Сложные предложения с различными видами связи.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Способы передачи чужой речи.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693545" w:rsidRPr="008655BE">
        <w:rPr>
          <w:rFonts w:ascii="Times New Roman" w:hAnsi="Times New Roman" w:cs="Times New Roman"/>
          <w:sz w:val="24"/>
          <w:szCs w:val="24"/>
        </w:rPr>
        <w:t>Синтаксический анализ простого и сложного предложения.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Применение знаний по синтаксису в практике правописания.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Правописание: орфография и пунктуация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Соблюдение основных орфографических норм.</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препинания. Соблюдение основных пунктуационных норм.</w:t>
      </w:r>
    </w:p>
    <w:p w:rsidR="009D4D5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Орфографический анализ слова и пунктуационный анализ предложения.</w:t>
      </w:r>
    </w:p>
    <w:p w:rsidR="004D6F5B"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2.2.2.2. Литература</w:t>
      </w:r>
    </w:p>
    <w:p w:rsidR="005C21CE" w:rsidRPr="008655BE" w:rsidRDefault="005C21CE" w:rsidP="005C21C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Цели и задачи литературного образования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Литература – учебный предмет, освоение содержания которого направлено: </w:t>
      </w:r>
    </w:p>
    <w:p w:rsidR="005C21CE" w:rsidRPr="008655BE" w:rsidRDefault="005C21CE" w:rsidP="00221FA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5C21CE" w:rsidRPr="008655BE" w:rsidRDefault="005C21CE" w:rsidP="00221FA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C21CE" w:rsidRPr="008655BE" w:rsidRDefault="005C21CE" w:rsidP="00221FA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на  развитие  эмоциональной  сферы  личности,  образного,  ассоциативного  и логического мышления; </w:t>
      </w:r>
    </w:p>
    <w:p w:rsidR="005C21CE" w:rsidRPr="008655BE" w:rsidRDefault="005C21CE" w:rsidP="00221FA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5C21CE" w:rsidRPr="008655BE" w:rsidRDefault="005C21CE" w:rsidP="00221FA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на формирование потребности и способности выражения себя в слове.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Стратегическая  цель  изучения  литературы</w:t>
      </w:r>
      <w:r w:rsidRPr="008655BE">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w:t>
      </w:r>
      <w:r w:rsidRPr="008655BE">
        <w:rPr>
          <w:rFonts w:ascii="Times New Roman" w:hAnsi="Times New Roman" w:cs="Times New Roman"/>
          <w:sz w:val="24"/>
          <w:szCs w:val="24"/>
        </w:rPr>
        <w:lastRenderedPageBreak/>
        <w:t xml:space="preserve">как инструментом для  выражения  собственных  мыслей  и  ощущений,  воспитывается  потребность  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осмыслении прочитанного, формируется художественный вкус.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Изучение  литературы  в  основной  школе  (5-9  классы)  закладывает  необходимый фундамент для достижения перечисленных целей.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ролям; чтения аналитического, выборочного, комментирован</w:t>
      </w:r>
      <w:r w:rsidR="00221FA4" w:rsidRPr="008655BE">
        <w:rPr>
          <w:rFonts w:ascii="Times New Roman" w:hAnsi="Times New Roman" w:cs="Times New Roman"/>
          <w:sz w:val="24"/>
          <w:szCs w:val="24"/>
        </w:rPr>
        <w:t xml:space="preserve">ного, сопоставительного и др.) </w:t>
      </w:r>
      <w:r w:rsidRPr="008655BE">
        <w:rPr>
          <w:rFonts w:ascii="Times New Roman" w:hAnsi="Times New Roman" w:cs="Times New Roman"/>
          <w:sz w:val="24"/>
          <w:szCs w:val="24"/>
        </w:rPr>
        <w:t>и  базовых  навыков  творческого  и  академичес</w:t>
      </w:r>
      <w:r w:rsidR="00221FA4" w:rsidRPr="008655BE">
        <w:rPr>
          <w:rFonts w:ascii="Times New Roman" w:hAnsi="Times New Roman" w:cs="Times New Roman"/>
          <w:sz w:val="24"/>
          <w:szCs w:val="24"/>
        </w:rPr>
        <w:t xml:space="preserve">кого  письма,  последовательно </w:t>
      </w:r>
      <w:r w:rsidRPr="008655BE">
        <w:rPr>
          <w:rFonts w:ascii="Times New Roman" w:hAnsi="Times New Roman" w:cs="Times New Roman"/>
          <w:sz w:val="24"/>
          <w:szCs w:val="24"/>
        </w:rPr>
        <w:t xml:space="preserve">формирующихся на уроках литературы.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Изучение литературы в школе решает следующие образовательные </w:t>
      </w:r>
      <w:r w:rsidR="005C21CE" w:rsidRPr="008655BE">
        <w:rPr>
          <w:rFonts w:ascii="Times New Roman" w:hAnsi="Times New Roman" w:cs="Times New Roman"/>
          <w:b/>
          <w:sz w:val="24"/>
          <w:szCs w:val="24"/>
        </w:rPr>
        <w:t>задачи:</w:t>
      </w:r>
      <w:r w:rsidR="005C21CE" w:rsidRPr="008655BE">
        <w:rPr>
          <w:rFonts w:ascii="Times New Roman" w:hAnsi="Times New Roman" w:cs="Times New Roman"/>
          <w:sz w:val="24"/>
          <w:szCs w:val="24"/>
        </w:rPr>
        <w:t xml:space="preserve">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отношения  к  литературе  как  к  особому  способу  познания жизни;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квалифицированного читателя со сформированным эстетическим вкусом;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отношения к литературе как к одной из основных культурных ценностей народа;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осознание значимости чтения и изучения литературы для своего дальнейшего развития; </w:t>
      </w:r>
    </w:p>
    <w:p w:rsidR="005C21CE" w:rsidRPr="008655BE" w:rsidRDefault="005C21CE" w:rsidP="00221FA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школьника  стремления  сознательно  планировать  своё досуговое чтение.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w:t>
      </w:r>
      <w:r w:rsidRPr="008655BE">
        <w:rPr>
          <w:rFonts w:ascii="Times New Roman" w:hAnsi="Times New Roman" w:cs="Times New Roman"/>
          <w:sz w:val="24"/>
          <w:szCs w:val="24"/>
        </w:rPr>
        <w:t xml:space="preserve">коле; на всех этапах </w:t>
      </w:r>
      <w:r w:rsidR="005C21CE" w:rsidRPr="008655BE">
        <w:rPr>
          <w:rFonts w:ascii="Times New Roman" w:hAnsi="Times New Roman" w:cs="Times New Roman"/>
          <w:sz w:val="24"/>
          <w:szCs w:val="24"/>
        </w:rPr>
        <w:t>обучения  создаются  условия  для  осознания  обучающ</w:t>
      </w:r>
      <w:r w:rsidRPr="008655BE">
        <w:rPr>
          <w:rFonts w:ascii="Times New Roman" w:hAnsi="Times New Roman" w:cs="Times New Roman"/>
          <w:sz w:val="24"/>
          <w:szCs w:val="24"/>
        </w:rPr>
        <w:t xml:space="preserve">имися  непрерывности  процесса </w:t>
      </w:r>
      <w:r w:rsidR="005C21CE" w:rsidRPr="008655BE">
        <w:rPr>
          <w:rFonts w:ascii="Times New Roman" w:hAnsi="Times New Roman" w:cs="Times New Roman"/>
          <w:sz w:val="24"/>
          <w:szCs w:val="24"/>
        </w:rPr>
        <w:t xml:space="preserve">литературного образования и необходимости его продолжения и за пределами школы.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5C21CE" w:rsidRPr="008655BE">
        <w:rPr>
          <w:rFonts w:ascii="Times New Roman" w:hAnsi="Times New Roman" w:cs="Times New Roman"/>
          <w:sz w:val="24"/>
          <w:szCs w:val="24"/>
        </w:rPr>
        <w:t>В  соответствии  с  действующим  Федеральным  законом  «Об  образовании  в Российской  Федерации»  образовательные  программы  само</w:t>
      </w:r>
      <w:r w:rsidRPr="008655BE">
        <w:rPr>
          <w:rFonts w:ascii="Times New Roman" w:hAnsi="Times New Roman" w:cs="Times New Roman"/>
          <w:sz w:val="24"/>
          <w:szCs w:val="24"/>
        </w:rPr>
        <w:t xml:space="preserve">стоятельно  разрабатываются  и </w:t>
      </w:r>
      <w:r w:rsidR="005C21CE" w:rsidRPr="008655BE">
        <w:rPr>
          <w:rFonts w:ascii="Times New Roman" w:hAnsi="Times New Roman" w:cs="Times New Roman"/>
          <w:sz w:val="24"/>
          <w:szCs w:val="24"/>
        </w:rPr>
        <w:t>утверждаются организацией, осуществляющей образовател</w:t>
      </w:r>
      <w:r w:rsidRPr="008655BE">
        <w:rPr>
          <w:rFonts w:ascii="Times New Roman" w:hAnsi="Times New Roman" w:cs="Times New Roman"/>
          <w:sz w:val="24"/>
          <w:szCs w:val="24"/>
        </w:rPr>
        <w:t xml:space="preserve">ьную деятельность. Это значит, </w:t>
      </w:r>
      <w:r w:rsidR="005C21CE" w:rsidRPr="008655BE">
        <w:rPr>
          <w:rFonts w:ascii="Times New Roman" w:hAnsi="Times New Roman" w:cs="Times New Roman"/>
          <w:sz w:val="24"/>
          <w:szCs w:val="24"/>
        </w:rPr>
        <w:t>что  учитель  имеет  возможность  строить  образовательный  процесс  разным</w:t>
      </w:r>
      <w:r w:rsidRPr="008655BE">
        <w:rPr>
          <w:rFonts w:ascii="Times New Roman" w:hAnsi="Times New Roman" w:cs="Times New Roman"/>
          <w:sz w:val="24"/>
          <w:szCs w:val="24"/>
        </w:rPr>
        <w:t xml:space="preserve">и  способами: </w:t>
      </w:r>
      <w:r w:rsidR="005C21CE" w:rsidRPr="008655BE">
        <w:rPr>
          <w:rFonts w:ascii="Times New Roman" w:hAnsi="Times New Roman" w:cs="Times New Roman"/>
          <w:sz w:val="24"/>
          <w:szCs w:val="24"/>
        </w:rPr>
        <w:t>может  выбрать  УМК  и  следовать  ему,  может    при  н</w:t>
      </w:r>
      <w:r w:rsidRPr="008655BE">
        <w:rPr>
          <w:rFonts w:ascii="Times New Roman" w:hAnsi="Times New Roman" w:cs="Times New Roman"/>
          <w:sz w:val="24"/>
          <w:szCs w:val="24"/>
        </w:rPr>
        <w:t xml:space="preserve">еобходимости  откорректировать </w:t>
      </w:r>
      <w:r w:rsidR="005C21CE" w:rsidRPr="008655BE">
        <w:rPr>
          <w:rFonts w:ascii="Times New Roman" w:hAnsi="Times New Roman" w:cs="Times New Roman"/>
          <w:sz w:val="24"/>
          <w:szCs w:val="24"/>
        </w:rPr>
        <w:t xml:space="preserve">программу  выбранного  УМК  и,  наконец,  опираясь  на  </w:t>
      </w:r>
      <w:r w:rsidRPr="008655BE">
        <w:rPr>
          <w:rFonts w:ascii="Times New Roman" w:hAnsi="Times New Roman" w:cs="Times New Roman"/>
          <w:sz w:val="24"/>
          <w:szCs w:val="24"/>
        </w:rPr>
        <w:t xml:space="preserve">ФГОС  и  примерную  программу, </w:t>
      </w:r>
      <w:r w:rsidR="005C21CE" w:rsidRPr="008655BE">
        <w:rPr>
          <w:rFonts w:ascii="Times New Roman" w:hAnsi="Times New Roman" w:cs="Times New Roman"/>
          <w:sz w:val="24"/>
          <w:szCs w:val="24"/>
        </w:rPr>
        <w:t xml:space="preserve">может  разработать  собственную  рабочую  программу  в  соответствии  с  локальными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нормативными  правовыми  актами  образовательной  орган</w:t>
      </w:r>
      <w:r w:rsidR="00221FA4" w:rsidRPr="008655BE">
        <w:rPr>
          <w:rFonts w:ascii="Times New Roman" w:hAnsi="Times New Roman" w:cs="Times New Roman"/>
          <w:sz w:val="24"/>
          <w:szCs w:val="24"/>
        </w:rPr>
        <w:t xml:space="preserve">изации.  Учитель  имеет  право </w:t>
      </w:r>
      <w:r w:rsidRPr="008655BE">
        <w:rPr>
          <w:rFonts w:ascii="Times New Roman" w:hAnsi="Times New Roman" w:cs="Times New Roman"/>
          <w:sz w:val="24"/>
          <w:szCs w:val="24"/>
        </w:rPr>
        <w:t>опираться  на  какую-то  одну  линию  учебников,  использов</w:t>
      </w:r>
      <w:r w:rsidR="00221FA4" w:rsidRPr="008655BE">
        <w:rPr>
          <w:rFonts w:ascii="Times New Roman" w:hAnsi="Times New Roman" w:cs="Times New Roman"/>
          <w:sz w:val="24"/>
          <w:szCs w:val="24"/>
        </w:rPr>
        <w:t xml:space="preserve">ать  несколько  учебников  или </w:t>
      </w:r>
      <w:r w:rsidRPr="008655BE">
        <w:rPr>
          <w:rFonts w:ascii="Times New Roman" w:hAnsi="Times New Roman" w:cs="Times New Roman"/>
          <w:sz w:val="24"/>
          <w:szCs w:val="24"/>
        </w:rPr>
        <w:t xml:space="preserve">учебных  пособий.  Законодательство  требует  соответствия </w:t>
      </w:r>
      <w:r w:rsidR="00221FA4" w:rsidRPr="008655BE">
        <w:rPr>
          <w:rFonts w:ascii="Times New Roman" w:hAnsi="Times New Roman" w:cs="Times New Roman"/>
          <w:sz w:val="24"/>
          <w:szCs w:val="24"/>
        </w:rPr>
        <w:t xml:space="preserve"> разработанной  программы </w:t>
      </w:r>
      <w:r w:rsidRPr="008655BE">
        <w:rPr>
          <w:rFonts w:ascii="Times New Roman" w:hAnsi="Times New Roman" w:cs="Times New Roman"/>
          <w:sz w:val="24"/>
          <w:szCs w:val="24"/>
        </w:rPr>
        <w:t xml:space="preserve">Федеральному  государственному  образовательному  стандарту  с  учетом  положений примерной образовательной программы.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w:t>
      </w:r>
      <w:r w:rsidRPr="008655BE">
        <w:rPr>
          <w:rFonts w:ascii="Times New Roman" w:hAnsi="Times New Roman" w:cs="Times New Roman"/>
          <w:sz w:val="24"/>
          <w:szCs w:val="24"/>
        </w:rPr>
        <w:t xml:space="preserve">  присутствуют  единицы  более </w:t>
      </w:r>
      <w:r w:rsidR="005C21CE" w:rsidRPr="008655BE">
        <w:rPr>
          <w:rFonts w:ascii="Times New Roman" w:hAnsi="Times New Roman" w:cs="Times New Roman"/>
          <w:sz w:val="24"/>
          <w:szCs w:val="24"/>
        </w:rPr>
        <w:t xml:space="preserve">высокого  порядка  (жанрово-тематические  объединения  произведений;  группы  авторов,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обзоры).  Отдельно  вынесен  список  теоретических  пон</w:t>
      </w:r>
      <w:r w:rsidR="00221FA4" w:rsidRPr="008655BE">
        <w:rPr>
          <w:rFonts w:ascii="Times New Roman" w:hAnsi="Times New Roman" w:cs="Times New Roman"/>
          <w:sz w:val="24"/>
          <w:szCs w:val="24"/>
        </w:rPr>
        <w:t xml:space="preserve">ятий,  подлежащих  освоению  в </w:t>
      </w:r>
      <w:r w:rsidRPr="008655BE">
        <w:rPr>
          <w:rFonts w:ascii="Times New Roman" w:hAnsi="Times New Roman" w:cs="Times New Roman"/>
          <w:sz w:val="24"/>
          <w:szCs w:val="24"/>
        </w:rPr>
        <w:t xml:space="preserve">основной школе.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Рабочая программа учебного курса строится на произведениях из </w:t>
      </w:r>
      <w:r w:rsidR="005C21CE" w:rsidRPr="008655BE">
        <w:rPr>
          <w:rFonts w:ascii="Times New Roman" w:hAnsi="Times New Roman" w:cs="Times New Roman"/>
          <w:b/>
          <w:sz w:val="24"/>
          <w:szCs w:val="24"/>
        </w:rPr>
        <w:t>трех списков:</w:t>
      </w:r>
      <w:r w:rsidR="005C21CE" w:rsidRPr="008655BE">
        <w:rPr>
          <w:rFonts w:ascii="Times New Roman" w:hAnsi="Times New Roman" w:cs="Times New Roman"/>
          <w:sz w:val="24"/>
          <w:szCs w:val="24"/>
        </w:rPr>
        <w:t xml:space="preserve">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А</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конкретных  произведений</w:t>
      </w:r>
      <w:r w:rsidR="005C21CE" w:rsidRPr="008655BE">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005C21CE" w:rsidRPr="008655BE">
        <w:rPr>
          <w:rFonts w:ascii="Times New Roman" w:hAnsi="Times New Roman" w:cs="Times New Roman"/>
          <w:b/>
          <w:sz w:val="24"/>
          <w:szCs w:val="24"/>
        </w:rPr>
        <w:t>А</w:t>
      </w:r>
      <w:r w:rsidR="005C21CE" w:rsidRPr="008655BE">
        <w:rPr>
          <w:rFonts w:ascii="Times New Roman" w:hAnsi="Times New Roman" w:cs="Times New Roman"/>
          <w:sz w:val="24"/>
          <w:szCs w:val="24"/>
        </w:rPr>
        <w:t xml:space="preserve"> нет.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В</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авторов</w:t>
      </w:r>
      <w:r w:rsidR="005C21CE" w:rsidRPr="008655BE">
        <w:rPr>
          <w:rFonts w:ascii="Times New Roman" w:hAnsi="Times New Roman" w:cs="Times New Roman"/>
          <w:sz w:val="24"/>
          <w:szCs w:val="24"/>
        </w:rPr>
        <w:t xml:space="preserve">,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005C21CE" w:rsidRPr="008655BE">
        <w:rPr>
          <w:rFonts w:ascii="Times New Roman" w:hAnsi="Times New Roman" w:cs="Times New Roman"/>
          <w:b/>
          <w:sz w:val="24"/>
          <w:szCs w:val="24"/>
        </w:rPr>
        <w:t>В</w:t>
      </w:r>
      <w:r w:rsidR="005C21CE" w:rsidRPr="008655BE">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005C21CE" w:rsidRPr="008655BE">
        <w:rPr>
          <w:rFonts w:ascii="Times New Roman" w:hAnsi="Times New Roman" w:cs="Times New Roman"/>
          <w:b/>
          <w:sz w:val="24"/>
          <w:szCs w:val="24"/>
        </w:rPr>
        <w:t>В</w:t>
      </w:r>
      <w:r w:rsidR="005C21CE" w:rsidRPr="008655BE">
        <w:rPr>
          <w:rFonts w:ascii="Times New Roman" w:hAnsi="Times New Roman" w:cs="Times New Roman"/>
          <w:sz w:val="24"/>
          <w:szCs w:val="24"/>
        </w:rPr>
        <w:t xml:space="preserve"> авторов. Единство списков в разных рабочих программах скрепляется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списке </w:t>
      </w:r>
      <w:r w:rsidRPr="008655BE">
        <w:rPr>
          <w:rFonts w:ascii="Times New Roman" w:hAnsi="Times New Roman" w:cs="Times New Roman"/>
          <w:b/>
          <w:sz w:val="24"/>
          <w:szCs w:val="24"/>
        </w:rPr>
        <w:t>В</w:t>
      </w:r>
      <w:r w:rsidRPr="008655BE">
        <w:rPr>
          <w:rFonts w:ascii="Times New Roman" w:hAnsi="Times New Roman" w:cs="Times New Roman"/>
          <w:sz w:val="24"/>
          <w:szCs w:val="24"/>
        </w:rPr>
        <w:t xml:space="preserve"> фигурой автора.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С</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литературных  явлений</w:t>
      </w:r>
      <w:r w:rsidR="005C21CE" w:rsidRPr="008655BE">
        <w:rPr>
          <w:rFonts w:ascii="Times New Roman" w:hAnsi="Times New Roman" w:cs="Times New Roman"/>
          <w:sz w:val="24"/>
          <w:szCs w:val="24"/>
        </w:rPr>
        <w:t xml:space="preserve">,  выделенных  по определенному  принципу  (тематическому,  хронологическому,  жанровому  и  т.п.). </w:t>
      </w:r>
      <w:r w:rsidRPr="008655BE">
        <w:rPr>
          <w:rFonts w:ascii="Times New Roman" w:hAnsi="Times New Roman" w:cs="Times New Roman"/>
          <w:sz w:val="24"/>
          <w:szCs w:val="24"/>
        </w:rPr>
        <w:t xml:space="preserve">Конкретного  автора  и </w:t>
      </w:r>
      <w:r w:rsidR="005C21CE" w:rsidRPr="008655BE">
        <w:rPr>
          <w:rFonts w:ascii="Times New Roman" w:hAnsi="Times New Roman" w:cs="Times New Roman"/>
          <w:sz w:val="24"/>
          <w:szCs w:val="24"/>
        </w:rPr>
        <w:t xml:space="preserve">произведение,  на  материале  которого  может  быть  изучено  данное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8655BE">
        <w:rPr>
          <w:rFonts w:ascii="Times New Roman" w:hAnsi="Times New Roman" w:cs="Times New Roman"/>
          <w:b/>
          <w:sz w:val="24"/>
          <w:szCs w:val="24"/>
        </w:rPr>
        <w:t xml:space="preserve"> С</w:t>
      </w:r>
      <w:r w:rsidRPr="008655BE">
        <w:rPr>
          <w:rFonts w:ascii="Times New Roman" w:hAnsi="Times New Roman" w:cs="Times New Roman"/>
          <w:sz w:val="24"/>
          <w:szCs w:val="24"/>
        </w:rPr>
        <w:t xml:space="preserve">  проблемно-тематическими  и  жанровыми  блоками;  вариативность  касается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наполнения этих блоков, тоже во многом предопределенного традицией изучения в школе, разработанностью методических подходов и пр. </w:t>
      </w:r>
    </w:p>
    <w:p w:rsidR="003E470F"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C21CE" w:rsidRPr="008655BE" w:rsidRDefault="003E470F" w:rsidP="005C21CE">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lastRenderedPageBreak/>
        <w:t xml:space="preserve">    </w:t>
      </w:r>
      <w:r w:rsidR="005C21CE" w:rsidRPr="008655BE">
        <w:rPr>
          <w:rFonts w:ascii="Times New Roman" w:hAnsi="Times New Roman" w:cs="Times New Roman"/>
          <w:sz w:val="24"/>
          <w:szCs w:val="24"/>
        </w:rPr>
        <w:t xml:space="preserve"> 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005C21CE" w:rsidRPr="008655BE">
        <w:rPr>
          <w:rFonts w:ascii="Times New Roman" w:hAnsi="Times New Roman" w:cs="Times New Roman"/>
          <w:b/>
          <w:sz w:val="24"/>
          <w:szCs w:val="24"/>
        </w:rPr>
        <w:t xml:space="preserve">в  логике  ФГОС единство  образовательного  пространства  достигается  за  счет  формирования  общих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компетенций. </w:t>
      </w:r>
      <w:r w:rsidRPr="008655BE">
        <w:rPr>
          <w:rFonts w:ascii="Times New Roman" w:hAnsi="Times New Roman" w:cs="Times New Roman"/>
          <w:sz w:val="24"/>
          <w:szCs w:val="24"/>
        </w:rPr>
        <w:t xml:space="preserve">При смене образовательной организации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w:t>
      </w:r>
      <w:r w:rsidRPr="008655BE">
        <w:rPr>
          <w:rFonts w:ascii="Times New Roman" w:hAnsi="Times New Roman" w:cs="Times New Roman"/>
          <w:sz w:val="24"/>
          <w:szCs w:val="24"/>
        </w:rPr>
        <w:t xml:space="preserve">чтению.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списке (конкретное произведение, автор, литературное явление). </w:t>
      </w:r>
    </w:p>
    <w:p w:rsidR="004D6F5B"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r w:rsidRPr="008655BE">
        <w:rPr>
          <w:rFonts w:ascii="Times New Roman" w:hAnsi="Times New Roman" w:cs="Times New Roman"/>
          <w:sz w:val="24"/>
          <w:szCs w:val="24"/>
        </w:rPr>
        <w:cr/>
      </w:r>
    </w:p>
    <w:p w:rsidR="00B55FFA" w:rsidRPr="008655BE" w:rsidRDefault="00B55FFA" w:rsidP="00693545">
      <w:pPr>
        <w:spacing w:line="240" w:lineRule="atLeast"/>
        <w:contextualSpacing/>
        <w:rPr>
          <w:rFonts w:ascii="Times New Roman" w:hAnsi="Times New Roman" w:cs="Times New Roman"/>
          <w:b/>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                        Обязательное содержание ПП (5 – 9 КЛАССЫ)</w:t>
      </w:r>
    </w:p>
    <w:tbl>
      <w:tblPr>
        <w:tblStyle w:val="a4"/>
        <w:tblW w:w="0" w:type="auto"/>
        <w:tblLook w:val="04A0"/>
      </w:tblPr>
      <w:tblGrid>
        <w:gridCol w:w="3373"/>
        <w:gridCol w:w="3105"/>
        <w:gridCol w:w="3093"/>
      </w:tblGrid>
      <w:tr w:rsidR="00B55FFA" w:rsidRPr="008655BE" w:rsidTr="00A64CCF">
        <w:tc>
          <w:tcPr>
            <w:tcW w:w="337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А</w:t>
            </w:r>
          </w:p>
        </w:tc>
        <w:tc>
          <w:tcPr>
            <w:tcW w:w="3105"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В</w:t>
            </w:r>
          </w:p>
        </w:tc>
        <w:tc>
          <w:tcPr>
            <w:tcW w:w="309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С</w:t>
            </w:r>
          </w:p>
        </w:tc>
      </w:tr>
      <w:tr w:rsidR="00B55FFA" w:rsidRPr="008655BE" w:rsidTr="00A64CCF">
        <w:tc>
          <w:tcPr>
            <w:tcW w:w="9571" w:type="dxa"/>
            <w:gridSpan w:val="3"/>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РУССКАЯ ЛИТЕРАТУРА</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«Слово о полку Игореве»</w:t>
            </w:r>
            <w:r w:rsidRPr="008655BE">
              <w:rPr>
                <w:rFonts w:ascii="Times New Roman" w:hAnsi="Times New Roman" w:cs="Times New Roman"/>
                <w:sz w:val="24"/>
                <w:szCs w:val="24"/>
              </w:rPr>
              <w:t xml:space="preserve"> (к.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XII в.) </w:t>
            </w:r>
            <w:r w:rsidRPr="008655BE">
              <w:rPr>
                <w:rFonts w:ascii="Times New Roman" w:hAnsi="Times New Roman" w:cs="Times New Roman"/>
                <w:b/>
                <w:sz w:val="24"/>
                <w:szCs w:val="24"/>
              </w:rPr>
              <w:t>(8-9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Древнерусская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литература–  1-2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произведения на выбор,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«Поучение»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Владимира Мономаха,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«Повесть о разорении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Рязани Батыем», «Житие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Сергия Радонежского»,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«Домострой», «Повесть 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Петре и Февронии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Муромских», «Повесть 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Ерше Ершовиче, сыне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Щетинникове», «Житие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протопопа Аввакума, им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самим написанное» и др.)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i/>
                <w:sz w:val="24"/>
                <w:szCs w:val="24"/>
              </w:rPr>
              <w:cr/>
            </w:r>
            <w:r w:rsidRPr="008655BE">
              <w:rPr>
                <w:rFonts w:ascii="Times New Roman" w:hAnsi="Times New Roman" w:cs="Times New Roman"/>
                <w:b/>
                <w:i/>
                <w:sz w:val="24"/>
                <w:szCs w:val="24"/>
              </w:rPr>
              <w:t xml:space="preserve">(6-8 кл.) </w:t>
            </w:r>
          </w:p>
        </w:tc>
        <w:tc>
          <w:tcPr>
            <w:tcW w:w="309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Русский фольклор: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сказки, былины,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загадки, пословицы,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поговорки, песня и др.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(10 произведений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разных жанров, 5-7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кл.) </w:t>
            </w:r>
          </w:p>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 xml:space="preserve">Д.И. Фонвизин </w:t>
            </w:r>
            <w:r w:rsidRPr="008655BE">
              <w:rPr>
                <w:rFonts w:ascii="Times New Roman" w:hAnsi="Times New Roman" w:cs="Times New Roman"/>
                <w:sz w:val="24"/>
                <w:szCs w:val="24"/>
              </w:rPr>
              <w:t xml:space="preserve">«Недоросль»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(1778 – 1782)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(8-9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 xml:space="preserve">Н.М. Карамзин  </w:t>
            </w:r>
            <w:r w:rsidRPr="008655BE">
              <w:rPr>
                <w:rFonts w:ascii="Times New Roman" w:hAnsi="Times New Roman" w:cs="Times New Roman"/>
                <w:sz w:val="24"/>
                <w:szCs w:val="24"/>
              </w:rPr>
              <w:t xml:space="preserve">«Бедная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Лиза» (1792) </w:t>
            </w:r>
            <w:r w:rsidRPr="008655BE">
              <w:rPr>
                <w:rFonts w:ascii="Times New Roman" w:hAnsi="Times New Roman" w:cs="Times New Roman"/>
                <w:b/>
                <w:sz w:val="24"/>
                <w:szCs w:val="24"/>
              </w:rPr>
              <w:t>(8-9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М.В.Ломоносов – 1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стихотворение по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«Стихи, сочиненные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дороге в Петергоф…»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(1761), «Вечернее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размышление о Божием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Величии при случае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великого северного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сияния» (1743), «Ода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день восшествия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Всероссийский престол Ея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Величества Государыни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Императрицы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Елисаветы Петровны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1747 года» и др</w:t>
            </w:r>
            <w:r w:rsidRPr="008655BE">
              <w:rPr>
                <w:rFonts w:ascii="Times New Roman" w:hAnsi="Times New Roman" w:cs="Times New Roman"/>
                <w:b/>
                <w:i/>
                <w:sz w:val="24"/>
                <w:szCs w:val="24"/>
              </w:rPr>
              <w:t>.(8-9 кл.)</w:t>
            </w:r>
            <w:r w:rsidRPr="008655BE">
              <w:rPr>
                <w:rFonts w:ascii="Times New Roman" w:hAnsi="Times New Roman" w:cs="Times New Roman"/>
                <w:i/>
                <w:sz w:val="24"/>
                <w:szCs w:val="24"/>
              </w:rPr>
              <w:t xml:space="preserve"> </w:t>
            </w:r>
          </w:p>
          <w:p w:rsidR="00B55FFA" w:rsidRPr="008655BE" w:rsidRDefault="00B55FFA" w:rsidP="00B55FFA">
            <w:pPr>
              <w:rPr>
                <w:rFonts w:ascii="Times New Roman" w:hAnsi="Times New Roman" w:cs="Times New Roman"/>
                <w:i/>
                <w:sz w:val="24"/>
                <w:szCs w:val="24"/>
              </w:rPr>
            </w:pP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Г.Р.Державин – 1-2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«Фелица» (1782), «Осень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во время осады Очакова»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(1788), «Снигирь» 1800,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«Водопад» (1791-1794),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«Памятник» (1795) и др.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(8-9 кл.) </w:t>
            </w:r>
          </w:p>
          <w:p w:rsidR="00B55FFA" w:rsidRPr="008655BE" w:rsidRDefault="00B55FFA" w:rsidP="00B55FFA">
            <w:pPr>
              <w:rPr>
                <w:rFonts w:ascii="Times New Roman" w:hAnsi="Times New Roman" w:cs="Times New Roman"/>
                <w:b/>
                <w:i/>
                <w:sz w:val="24"/>
                <w:szCs w:val="24"/>
              </w:rPr>
            </w:pP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И.А. Крылов – 3 басни по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«Слон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 Моська» (1808),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«Квартет» (1811), «Осел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 Соловей» (1811),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«Лебедь, Щука и Рак»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(1814), «Свинья под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дубом» (не позднее 1823)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и др.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lastRenderedPageBreak/>
              <w:t>А.С. Грибоедов</w:t>
            </w:r>
            <w:r w:rsidRPr="008655BE">
              <w:rPr>
                <w:rFonts w:ascii="Times New Roman" w:hAnsi="Times New Roman" w:cs="Times New Roman"/>
                <w:sz w:val="24"/>
                <w:szCs w:val="24"/>
              </w:rPr>
              <w:t xml:space="preserve"> «Горе от ума» (1821 – 1824)</w:t>
            </w:r>
            <w:r w:rsidRPr="008655BE">
              <w:rPr>
                <w:rFonts w:ascii="Times New Roman" w:hAnsi="Times New Roman" w:cs="Times New Roman"/>
                <w:b/>
                <w:sz w:val="24"/>
                <w:szCs w:val="24"/>
              </w:rPr>
              <w:t xml:space="preserve"> (9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В.А.  Жуковский  -  1-2</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баллады  по  выбору,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«Светлана»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(1812),  «Лесной  царь»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i/>
                <w:sz w:val="24"/>
                <w:szCs w:val="24"/>
              </w:rPr>
              <w:t>(1818);</w:t>
            </w:r>
            <w:r w:rsidRPr="008655BE">
              <w:rPr>
                <w:rFonts w:ascii="Times New Roman" w:hAnsi="Times New Roman" w:cs="Times New Roman"/>
                <w:b/>
                <w:i/>
                <w:sz w:val="24"/>
                <w:szCs w:val="24"/>
              </w:rPr>
              <w:t xml:space="preserve">  1-2  элегии  по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«Невыразимое»  (1819),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i/>
                <w:sz w:val="24"/>
                <w:szCs w:val="24"/>
              </w:rPr>
              <w:t>«Море» (1822) и др.</w:t>
            </w:r>
            <w:r w:rsidRPr="008655BE">
              <w:rPr>
                <w:rFonts w:ascii="Times New Roman" w:hAnsi="Times New Roman" w:cs="Times New Roman"/>
                <w:b/>
                <w:i/>
                <w:sz w:val="24"/>
                <w:szCs w:val="24"/>
              </w:rPr>
              <w:t xml:space="preserve"> </w:t>
            </w:r>
            <w:r w:rsidRPr="008655BE">
              <w:rPr>
                <w:rFonts w:ascii="Times New Roman" w:hAnsi="Times New Roman" w:cs="Times New Roman"/>
                <w:b/>
                <w:i/>
                <w:sz w:val="24"/>
                <w:szCs w:val="24"/>
              </w:rPr>
              <w:cr/>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i/>
                <w:sz w:val="24"/>
                <w:szCs w:val="24"/>
              </w:rPr>
              <w:t xml:space="preserve">(7-9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А.С. Пушкин</w:t>
            </w:r>
            <w:r w:rsidRPr="008655BE">
              <w:rPr>
                <w:rFonts w:ascii="Times New Roman" w:hAnsi="Times New Roman" w:cs="Times New Roman"/>
                <w:sz w:val="24"/>
                <w:szCs w:val="24"/>
              </w:rPr>
              <w:t xml:space="preserve"> «Евгений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sz w:val="24"/>
                <w:szCs w:val="24"/>
              </w:rPr>
              <w:t>Онегин» (1823 —1831</w:t>
            </w:r>
            <w:r w:rsidRPr="008655BE">
              <w:rPr>
                <w:rFonts w:ascii="Times New Roman" w:hAnsi="Times New Roman" w:cs="Times New Roman"/>
                <w:b/>
                <w:sz w:val="24"/>
                <w:szCs w:val="24"/>
              </w:rPr>
              <w:t xml:space="preserve">)(9 кл.), </w:t>
            </w:r>
          </w:p>
          <w:p w:rsidR="000F7755"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«Дубровский» (1832 — 1833) </w:t>
            </w:r>
            <w:r w:rsidRPr="008655BE">
              <w:rPr>
                <w:rFonts w:ascii="Times New Roman" w:hAnsi="Times New Roman" w:cs="Times New Roman"/>
                <w:b/>
                <w:sz w:val="24"/>
                <w:szCs w:val="24"/>
              </w:rPr>
              <w:t xml:space="preserve">(6-7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«Капитанская дочка»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(1832 —1836)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(7-8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Стихотворения:</w:t>
            </w:r>
            <w:r w:rsidRPr="008655BE">
              <w:rPr>
                <w:rFonts w:ascii="Times New Roman" w:hAnsi="Times New Roman" w:cs="Times New Roman"/>
                <w:sz w:val="24"/>
                <w:szCs w:val="24"/>
              </w:rPr>
              <w:t xml:space="preserve">  «К </w:t>
            </w:r>
          </w:p>
          <w:p w:rsidR="00B55FFA" w:rsidRPr="008655BE" w:rsidRDefault="000F7755" w:rsidP="00B55FFA">
            <w:pPr>
              <w:rPr>
                <w:rFonts w:ascii="Times New Roman" w:hAnsi="Times New Roman" w:cs="Times New Roman"/>
                <w:sz w:val="24"/>
                <w:szCs w:val="24"/>
              </w:rPr>
            </w:pPr>
            <w:r w:rsidRPr="008655BE">
              <w:rPr>
                <w:rFonts w:ascii="Times New Roman" w:hAnsi="Times New Roman" w:cs="Times New Roman"/>
                <w:sz w:val="24"/>
                <w:szCs w:val="24"/>
              </w:rPr>
              <w:t xml:space="preserve">Чаадаеву» («Любви, надежды, </w:t>
            </w:r>
            <w:r w:rsidR="00B55FFA" w:rsidRPr="008655BE">
              <w:rPr>
                <w:rFonts w:ascii="Times New Roman" w:hAnsi="Times New Roman" w:cs="Times New Roman"/>
                <w:sz w:val="24"/>
                <w:szCs w:val="24"/>
              </w:rPr>
              <w:t xml:space="preserve">тихой  славы…»)  (1818), «Песнь  о  вещем  Олеге» </w:t>
            </w:r>
            <w:r w:rsidRPr="008655BE">
              <w:rPr>
                <w:rFonts w:ascii="Times New Roman" w:hAnsi="Times New Roman" w:cs="Times New Roman"/>
                <w:sz w:val="24"/>
                <w:szCs w:val="24"/>
              </w:rPr>
              <w:t xml:space="preserve">(1822),  «К***»  («Я  помню </w:t>
            </w:r>
            <w:r w:rsidR="00B55FFA" w:rsidRPr="008655BE">
              <w:rPr>
                <w:rFonts w:ascii="Times New Roman" w:hAnsi="Times New Roman" w:cs="Times New Roman"/>
                <w:sz w:val="24"/>
                <w:szCs w:val="24"/>
              </w:rPr>
              <w:t xml:space="preserve">чудное  мгновенье…»)  (1825),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«Зимний  вечер»  (1825), </w:t>
            </w:r>
          </w:p>
          <w:p w:rsidR="00B55FFA" w:rsidRPr="008655BE" w:rsidRDefault="000F7755" w:rsidP="00B55FFA">
            <w:pPr>
              <w:rPr>
                <w:rFonts w:ascii="Times New Roman" w:hAnsi="Times New Roman" w:cs="Times New Roman"/>
                <w:sz w:val="24"/>
                <w:szCs w:val="24"/>
              </w:rPr>
            </w:pPr>
            <w:r w:rsidRPr="008655BE">
              <w:rPr>
                <w:rFonts w:ascii="Times New Roman" w:hAnsi="Times New Roman" w:cs="Times New Roman"/>
                <w:sz w:val="24"/>
                <w:szCs w:val="24"/>
              </w:rPr>
              <w:t xml:space="preserve">«Пророк» (1826), «Во глубине </w:t>
            </w:r>
            <w:r w:rsidR="00B55FFA" w:rsidRPr="008655BE">
              <w:rPr>
                <w:rFonts w:ascii="Times New Roman" w:hAnsi="Times New Roman" w:cs="Times New Roman"/>
                <w:sz w:val="24"/>
                <w:szCs w:val="24"/>
              </w:rPr>
              <w:t xml:space="preserve">сибирских  руд…»  (1827),  «Я </w:t>
            </w:r>
            <w:r w:rsidRPr="008655BE">
              <w:rPr>
                <w:rFonts w:ascii="Times New Roman" w:hAnsi="Times New Roman" w:cs="Times New Roman"/>
                <w:sz w:val="24"/>
                <w:szCs w:val="24"/>
              </w:rPr>
              <w:t xml:space="preserve">вас любил: любовь  еще, быть </w:t>
            </w:r>
            <w:r w:rsidR="00B55FFA" w:rsidRPr="008655BE">
              <w:rPr>
                <w:rFonts w:ascii="Times New Roman" w:hAnsi="Times New Roman" w:cs="Times New Roman"/>
                <w:sz w:val="24"/>
                <w:szCs w:val="24"/>
              </w:rPr>
              <w:t xml:space="preserve">может…»  (1829),  «Зимнее утро»  (1829),  «Я  памятник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себе  воздвиг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нерукотвор</w:t>
            </w:r>
            <w:r w:rsidR="000F7755" w:rsidRPr="008655BE">
              <w:rPr>
                <w:rFonts w:ascii="Times New Roman" w:hAnsi="Times New Roman" w:cs="Times New Roman"/>
                <w:sz w:val="24"/>
                <w:szCs w:val="24"/>
              </w:rPr>
              <w:t>ный(1896)</w:t>
            </w:r>
          </w:p>
          <w:p w:rsidR="000F7755" w:rsidRPr="008655BE" w:rsidRDefault="000F7755" w:rsidP="00B55FFA">
            <w:pPr>
              <w:rPr>
                <w:rFonts w:ascii="Times New Roman" w:hAnsi="Times New Roman" w:cs="Times New Roman"/>
                <w:b/>
                <w:sz w:val="24"/>
                <w:szCs w:val="24"/>
              </w:rPr>
            </w:pPr>
            <w:r w:rsidRPr="008655BE">
              <w:rPr>
                <w:rFonts w:ascii="Times New Roman" w:hAnsi="Times New Roman" w:cs="Times New Roman"/>
                <w:b/>
                <w:sz w:val="24"/>
                <w:szCs w:val="24"/>
              </w:rPr>
              <w:t>(5-9 кл.)</w:t>
            </w:r>
          </w:p>
        </w:tc>
        <w:tc>
          <w:tcPr>
            <w:tcW w:w="3105"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А.С. Пушкин - 10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различной тематики,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представляющих разные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периоды творчества – по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класса, например: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«Воспоминания в Царском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Селе» (1814),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«Вольность» (1817),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«Деревня» (181), «Редеет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облаков летучая гряда»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(1820), «Погасло дневное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светило…» (1820),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«Свободы сеятель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пустынный…» (1823),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 морю» (1824), «19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октября» («Роняет лес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багряный свой убор…»)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(1825), «Зимняя дорога»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(1826), «И.И. Пущину»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(1826), «Няне» (1826),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«Стансы («В надежде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славы и добра…») (1826),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«Арион» (1827), «Цветок»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(1828), «Не пой,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красавица, при мне…»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(1828), «Анчар» (1828),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 холмах Грузии лежит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ночная мгла…»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«Брожу ли я вдоль улиц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шумных…»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«Кавказ»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«Монастырь  на  Казбеке»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(1829),  «Обвал»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«Поэту»  (1830),  «Бесы»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«В  начале  жизни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школу  помню  я…»  (1830),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«Эхо»  (1831),  «Чем  чаще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празднует  лицей…»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(1831),  «Пир  Петра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Первого»  (1835),  «Туча»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(1835),  «Была  пора:  наш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праздник  молодой…»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 xml:space="preserve">(1836)  и др. </w:t>
            </w:r>
            <w:r w:rsidRPr="008655BE">
              <w:rPr>
                <w:rFonts w:ascii="Times New Roman" w:hAnsi="Times New Roman" w:cs="Times New Roman"/>
                <w:b/>
                <w:i/>
                <w:sz w:val="24"/>
                <w:szCs w:val="24"/>
              </w:rPr>
              <w:t xml:space="preserve">(5-9 кл.)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«Маленькие трагедии» </w:t>
            </w:r>
          </w:p>
          <w:p w:rsidR="00B55FFA"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w:t>
            </w:r>
            <w:r w:rsidRPr="008655BE">
              <w:rPr>
                <w:rFonts w:ascii="Times New Roman" w:hAnsi="Times New Roman" w:cs="Times New Roman"/>
                <w:b/>
                <w:i/>
                <w:sz w:val="24"/>
                <w:szCs w:val="24"/>
              </w:rPr>
              <w:t>1-2 по выбору,</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«Моцарт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Сальери», «Каменный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гость». (8-9 кл.)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«Повести Белкина» (1830)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- 2-3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«Станционный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смотритель», «Метель»,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«Выстрел» и др. (7-8 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Поэмы –1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«Руслан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Людмила» (1818—1820),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«Кавказский пленник»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(1820 – 1821), «Цыганы»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(1824), «Полтава» (1828),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«Медный всадник» (1833)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(Вступление) и др.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Сказки – 1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«Сказка 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мертвой царевне и о семи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богатырях» и др.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(5 кл.)</w:t>
            </w:r>
          </w:p>
        </w:tc>
        <w:tc>
          <w:tcPr>
            <w:tcW w:w="3093"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Поэзия  пушкинской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эпохи, например: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К.Н.Батюшков,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А.А.Дельвиг,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Н.М.Языков,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Е.А.Баратынский(2-3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b/>
                <w:i/>
                <w:sz w:val="24"/>
                <w:szCs w:val="24"/>
              </w:rPr>
              <w:t>выбору, 5-9 кл.)</w:t>
            </w:r>
          </w:p>
        </w:tc>
      </w:tr>
      <w:tr w:rsidR="00B55FFA" w:rsidRPr="008655BE" w:rsidTr="00A64CCF">
        <w:tc>
          <w:tcPr>
            <w:tcW w:w="3373" w:type="dxa"/>
          </w:tcPr>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lastRenderedPageBreak/>
              <w:t>М.Ю.Лермонтов</w:t>
            </w:r>
            <w:r w:rsidRPr="008655BE">
              <w:rPr>
                <w:rFonts w:ascii="Times New Roman" w:hAnsi="Times New Roman" w:cs="Times New Roman"/>
                <w:sz w:val="24"/>
                <w:szCs w:val="24"/>
              </w:rPr>
              <w:t xml:space="preserve"> «Герой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нашего времени» (1838 —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1840). (9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 xml:space="preserve">Стихотворения: </w:t>
            </w:r>
            <w:r w:rsidRPr="008655BE">
              <w:rPr>
                <w:rFonts w:ascii="Times New Roman" w:hAnsi="Times New Roman" w:cs="Times New Roman"/>
                <w:sz w:val="24"/>
                <w:szCs w:val="24"/>
              </w:rPr>
              <w:t xml:space="preserve"> «Парус»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(1832), «Смерть Поэта»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(1837), «Бородино» (1837),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«Узник» (1837), «Тучи»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(1840), «Утес» (1841),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«Выхожу один я на дорогу...»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(1841).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(5-9 кл.) </w:t>
            </w:r>
          </w:p>
        </w:tc>
        <w:tc>
          <w:tcPr>
            <w:tcW w:w="3105"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М.Ю.Лермонтов - 10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стихотворений по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класса, например:</w:t>
            </w:r>
            <w:r w:rsidRPr="008655BE">
              <w:rPr>
                <w:rFonts w:ascii="Times New Roman" w:hAnsi="Times New Roman" w:cs="Times New Roman"/>
                <w:i/>
                <w:sz w:val="24"/>
                <w:szCs w:val="24"/>
              </w:rPr>
              <w:t xml:space="preserve">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«Ангел»  (1831),  «Дума»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(1838),  «Три  пальмы»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(1838),  «Молитва»  («В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минуту  жизни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трудную…»)  (1839),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скучно и грустно» (1840),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«Молитва»  («Я,  Матерь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Божия,  ныне  с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молитвою...»)  (1840),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«Когда  волнуется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желтеющая  нива…»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(1840),  «Из  Гёте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(«Горные  вершины…»)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(1840), «Нет, не тебя так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пылко  я  люблю…»  (1841),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«Родина»  (1841),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«Пророк»  (1841),  «Как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часто,  пестрою  толпою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окружен...»  (1841),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«Листок» (1841) и др. (</w:t>
            </w:r>
            <w:r w:rsidRPr="008655BE">
              <w:rPr>
                <w:rFonts w:ascii="Times New Roman" w:hAnsi="Times New Roman" w:cs="Times New Roman"/>
                <w:b/>
                <w:i/>
                <w:sz w:val="24"/>
                <w:szCs w:val="24"/>
              </w:rPr>
              <w:t xml:space="preserve">5-9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Поэмы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 -1-2 по выбору, например: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«Песня  про  царя  Ивана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Васильевича,  молодого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опричника и удалого купца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Калашникова»  (1837),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«Мцыри» (1839) и др.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 xml:space="preserve">(8-9 кл.) </w:t>
            </w:r>
          </w:p>
        </w:tc>
        <w:tc>
          <w:tcPr>
            <w:tcW w:w="3093"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Литературные сказки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XIX-ХХ века,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А.Погорельский,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В.Ф.Одоевский,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С.Г.Писахов,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Б.В.Шергин,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А.М.Ремизов,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Ю.К.Олеша,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Е.В.Клюев  и др.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(1 сказка на выбор, 5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b/>
                <w:i/>
                <w:sz w:val="24"/>
                <w:szCs w:val="24"/>
              </w:rPr>
              <w:t>кл.)</w:t>
            </w:r>
          </w:p>
        </w:tc>
      </w:tr>
      <w:tr w:rsidR="00B55FFA" w:rsidRPr="008655BE" w:rsidTr="00A64CCF">
        <w:tc>
          <w:tcPr>
            <w:tcW w:w="3373" w:type="dxa"/>
          </w:tcPr>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lastRenderedPageBreak/>
              <w:t>Н.В.Гоголь</w:t>
            </w:r>
            <w:r w:rsidRPr="008655BE">
              <w:rPr>
                <w:rFonts w:ascii="Times New Roman" w:hAnsi="Times New Roman" w:cs="Times New Roman"/>
                <w:sz w:val="24"/>
                <w:szCs w:val="24"/>
              </w:rPr>
              <w:t xml:space="preserve">  «Ревизор» (1835) </w:t>
            </w:r>
            <w:r w:rsidRPr="008655BE">
              <w:rPr>
                <w:rFonts w:ascii="Times New Roman" w:hAnsi="Times New Roman" w:cs="Times New Roman"/>
                <w:b/>
                <w:sz w:val="24"/>
                <w:szCs w:val="24"/>
              </w:rPr>
              <w:t xml:space="preserve">(7-8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«Мертвые души» (1835 –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1841) </w:t>
            </w:r>
            <w:r w:rsidRPr="008655BE">
              <w:rPr>
                <w:rFonts w:ascii="Times New Roman" w:hAnsi="Times New Roman" w:cs="Times New Roman"/>
                <w:b/>
                <w:sz w:val="24"/>
                <w:szCs w:val="24"/>
              </w:rPr>
              <w:t>(9-10 кл.)</w:t>
            </w:r>
            <w:r w:rsidRPr="008655BE">
              <w:rPr>
                <w:rFonts w:ascii="Times New Roman" w:hAnsi="Times New Roman" w:cs="Times New Roman"/>
                <w:sz w:val="24"/>
                <w:szCs w:val="24"/>
              </w:rPr>
              <w:t xml:space="preserve"> </w:t>
            </w:r>
          </w:p>
        </w:tc>
        <w:tc>
          <w:tcPr>
            <w:tcW w:w="3105" w:type="dxa"/>
          </w:tcPr>
          <w:p w:rsidR="00B55FFA" w:rsidRPr="008655BE" w:rsidRDefault="000F7755" w:rsidP="00B55FFA">
            <w:pPr>
              <w:rPr>
                <w:rFonts w:ascii="Times New Roman" w:hAnsi="Times New Roman" w:cs="Times New Roman"/>
                <w:b/>
                <w:i/>
                <w:sz w:val="24"/>
                <w:szCs w:val="24"/>
              </w:rPr>
            </w:pPr>
            <w:r w:rsidRPr="008655BE">
              <w:rPr>
                <w:rFonts w:ascii="Times New Roman" w:hAnsi="Times New Roman" w:cs="Times New Roman"/>
                <w:b/>
                <w:i/>
                <w:sz w:val="24"/>
                <w:szCs w:val="24"/>
              </w:rPr>
              <w:t>Н.В.Гоголь Повести – 5</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из разных циклов, на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класса, например</w:t>
            </w:r>
            <w:r w:rsidRPr="008655BE">
              <w:rPr>
                <w:rFonts w:ascii="Times New Roman" w:hAnsi="Times New Roman" w:cs="Times New Roman"/>
                <w:i/>
                <w:sz w:val="24"/>
                <w:szCs w:val="24"/>
              </w:rPr>
              <w:t xml:space="preserve">:«Ночь </w:t>
            </w:r>
          </w:p>
          <w:p w:rsidR="000F7755" w:rsidRPr="008655BE" w:rsidRDefault="000F7755" w:rsidP="000F7755">
            <w:pPr>
              <w:tabs>
                <w:tab w:val="right" w:pos="2974"/>
              </w:tabs>
              <w:rPr>
                <w:rFonts w:ascii="Times New Roman" w:hAnsi="Times New Roman" w:cs="Times New Roman"/>
                <w:i/>
                <w:sz w:val="24"/>
                <w:szCs w:val="24"/>
              </w:rPr>
            </w:pPr>
            <w:r w:rsidRPr="008655BE">
              <w:rPr>
                <w:rFonts w:ascii="Times New Roman" w:hAnsi="Times New Roman" w:cs="Times New Roman"/>
                <w:i/>
                <w:sz w:val="24"/>
                <w:szCs w:val="24"/>
              </w:rPr>
              <w:t xml:space="preserve">перед Рождеством» </w:t>
            </w:r>
            <w:r w:rsidRPr="008655BE">
              <w:rPr>
                <w:rFonts w:ascii="Times New Roman" w:hAnsi="Times New Roman" w:cs="Times New Roman"/>
                <w:i/>
                <w:sz w:val="24"/>
                <w:szCs w:val="24"/>
              </w:rPr>
              <w:tab/>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 1831), «Повесть 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том, как поссорился Иван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Иванович с Иваном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Никифоровичем» (1834),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«Невский проспект» (1833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1834), «Тарас Бульба»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(1835), «Старосветские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помещики» (1835),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 xml:space="preserve">«Шинель» (1839) и др. </w:t>
            </w:r>
            <w:r w:rsidRPr="008655BE">
              <w:rPr>
                <w:rFonts w:ascii="Times New Roman" w:hAnsi="Times New Roman" w:cs="Times New Roman"/>
                <w:b/>
                <w:i/>
                <w:sz w:val="24"/>
                <w:szCs w:val="24"/>
              </w:rPr>
              <w:t xml:space="preserve">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 xml:space="preserve">(5-9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Ф.И. Тютчев –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Стихотворения: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«Весенняя гроза» («Люблю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грозу в начале мая…») (1828,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нач. 1850-х), «Silentium!»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(Молчи, скрывайся и таи…)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(1829, нач. 1830-х), «Умом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Россию не понять…» (1866).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А.А. Фет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Стихотворения:</w:t>
            </w:r>
            <w:r w:rsidRPr="008655BE">
              <w:rPr>
                <w:rFonts w:ascii="Times New Roman" w:hAnsi="Times New Roman" w:cs="Times New Roman"/>
                <w:sz w:val="24"/>
                <w:szCs w:val="24"/>
              </w:rPr>
              <w:t xml:space="preserve"> «Шепот,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робкое дыханье…» (1850),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«Как беден наш язык! Хочу 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не могу…» (1887).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Н.А.Некрасов</w:t>
            </w: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Стихотворения:«Крестьянские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дети»  (1861),  «Вчерашний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день,  часу  в  шестом…»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(1848),    «Несжатая  полоса»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(1854).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tc>
        <w:tc>
          <w:tcPr>
            <w:tcW w:w="3105" w:type="dxa"/>
          </w:tcPr>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Ф.И. Тютчев - 3-4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«Еще в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полях белеет снег…»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(1829, нач. 1830-х),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«Цицерон» (1829, нач.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1830-х), «Фонтан» (1836),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«Эти бедные селенья…»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(1855), «Есть в осени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первоначальной…» (1857),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«Певучесть есть в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морских волнах…» (1865),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«Нам не дано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предугадать…» (1869),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«К. Б.» («Я встретил вас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 и все былое...») (1870) 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(5-8 кл.)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А.А. Фет - 3-4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пришел к тебе с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приветом…» (1843), «На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стоге сена ночью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южной…» (1857),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«Сияла ночь. Луной был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полон сад. Лежали…»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(1877), «Это утро,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радость эта…» (1881),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«Учись у них –  у дуба, 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березы…» (1883), «Я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тебе ничего не скажу…»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(1885) и др.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(5-8 кл.) </w:t>
            </w:r>
            <w:r w:rsidRPr="008655BE">
              <w:rPr>
                <w:rFonts w:ascii="Times New Roman" w:hAnsi="Times New Roman" w:cs="Times New Roman"/>
                <w:b/>
                <w:i/>
                <w:sz w:val="24"/>
                <w:szCs w:val="24"/>
              </w:rPr>
              <w:tab/>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Н.А.Некрасов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  1–2  стихотворения  по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выбору,например: </w:t>
            </w:r>
          </w:p>
          <w:p w:rsidR="00B55FFA"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«Тройка»  (1846),</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«Размышления  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парадного  подъезда»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(1858),  «Зеленый  Шум»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(1862-1863) и др.</w:t>
            </w:r>
          </w:p>
          <w:p w:rsidR="00A64CCF" w:rsidRPr="008655BE" w:rsidRDefault="00A64CCF" w:rsidP="00A64CCF">
            <w:pPr>
              <w:rPr>
                <w:rFonts w:ascii="Times New Roman" w:hAnsi="Times New Roman" w:cs="Times New Roman"/>
                <w:b/>
                <w:sz w:val="24"/>
                <w:szCs w:val="24"/>
              </w:rPr>
            </w:pPr>
            <w:r w:rsidRPr="008655BE">
              <w:rPr>
                <w:rFonts w:ascii="Times New Roman" w:hAnsi="Times New Roman" w:cs="Times New Roman"/>
                <w:b/>
                <w:i/>
                <w:sz w:val="24"/>
                <w:szCs w:val="24"/>
              </w:rPr>
              <w:t xml:space="preserve"> (5-8 кл.)</w:t>
            </w:r>
          </w:p>
        </w:tc>
        <w:tc>
          <w:tcPr>
            <w:tcW w:w="3093" w:type="dxa"/>
          </w:tcPr>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Поэзия 2-й половины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XIX в.,</w:t>
            </w:r>
            <w:r w:rsidRPr="008655BE">
              <w:rPr>
                <w:rFonts w:ascii="Times New Roman" w:hAnsi="Times New Roman" w:cs="Times New Roman"/>
                <w:i/>
                <w:sz w:val="24"/>
                <w:szCs w:val="24"/>
              </w:rPr>
              <w:t xml:space="preserve"> например: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А.Н.Майков,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А.К.Толстой,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Я.П.Полонский </w:t>
            </w:r>
            <w:r w:rsidRPr="008655BE">
              <w:rPr>
                <w:rFonts w:ascii="Times New Roman" w:hAnsi="Times New Roman" w:cs="Times New Roman"/>
                <w:i/>
                <w:sz w:val="24"/>
                <w:szCs w:val="24"/>
              </w:rPr>
              <w:t>и др.</w:t>
            </w:r>
            <w:r w:rsidRPr="008655BE">
              <w:rPr>
                <w:rFonts w:ascii="Times New Roman" w:hAnsi="Times New Roman" w:cs="Times New Roman"/>
                <w:b/>
                <w:i/>
                <w:sz w:val="24"/>
                <w:szCs w:val="24"/>
              </w:rPr>
              <w:t xml:space="preserve">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(1-2 стихотворения по </w:t>
            </w:r>
          </w:p>
          <w:p w:rsidR="00B55FFA" w:rsidRPr="008655BE" w:rsidRDefault="00A64CCF" w:rsidP="00A64CCF">
            <w:pPr>
              <w:rPr>
                <w:rFonts w:ascii="Times New Roman" w:hAnsi="Times New Roman" w:cs="Times New Roman"/>
                <w:sz w:val="24"/>
                <w:szCs w:val="24"/>
              </w:rPr>
            </w:pPr>
            <w:r w:rsidRPr="008655BE">
              <w:rPr>
                <w:rFonts w:ascii="Times New Roman" w:hAnsi="Times New Roman" w:cs="Times New Roman"/>
                <w:b/>
                <w:i/>
                <w:sz w:val="24"/>
                <w:szCs w:val="24"/>
              </w:rPr>
              <w:t xml:space="preserve">выбору, 5-9 кл.)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И.С.Тургенев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рассказ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«Певцы» (1852), «Бежин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луг» (1846, 1874)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повесть на выбор,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«Муму» (1852),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«Ася» (1857), «Первая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любовь» (1860)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стихотворение в прозе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выбор,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«Разговор» (1878),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«Воробей» (1878),«Два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богача» (1878), «Русский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язык» (1882)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Н.С.Лесков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повесть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«Несмертельный Голован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(Из рассказов о трех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праведниках)» (1880),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«Левша» (1881),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«Тупейный художник»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(1883), «Человек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часах» (1887)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М.Е.Салтыков-Щедрин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- 2 сказки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«Повесть 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том, как один мужик двух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генералов прокормил»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(1869), «Премудрый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пискарь» (1883),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«Медведь на воеводстве»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Л.Н.Толстой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повесть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«Детство»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(1852), «Отрочество»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(1854), «Хаджи-Мурат»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(1896—1904)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рассказ на выбор,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«Три смерти»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(1858), «Холстомер»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(1863, 1885), «Кавказский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пленник» (1872), «После </w:t>
            </w:r>
          </w:p>
          <w:p w:rsidR="00B55FFA"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бала» (1903) и др.</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А.П.Чехов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- 3 рассказа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«Толстый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тонкий» (1883),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«Хамелеон» (1884),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«Смерть чиновника»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(1883), «Лошадиная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фамилия» (1885),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«Злоумышленник» (1885),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«Ванька» (1886), «Спать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хочется» (1888) и др. </w:t>
            </w:r>
          </w:p>
          <w:p w:rsidR="00EF16CC" w:rsidRPr="008655BE" w:rsidRDefault="00EF16CC" w:rsidP="00EF16CC">
            <w:pPr>
              <w:rPr>
                <w:rFonts w:ascii="Times New Roman" w:hAnsi="Times New Roman" w:cs="Times New Roman"/>
                <w:b/>
                <w:sz w:val="24"/>
                <w:szCs w:val="24"/>
              </w:rPr>
            </w:pPr>
            <w:r w:rsidRPr="008655BE">
              <w:rPr>
                <w:rFonts w:ascii="Times New Roman" w:hAnsi="Times New Roman" w:cs="Times New Roman"/>
                <w:b/>
                <w:i/>
                <w:sz w:val="24"/>
                <w:szCs w:val="24"/>
              </w:rPr>
              <w:t xml:space="preserve">(6-8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А.А.Блок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- 2 стихотворения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«Перед грозой» (1899),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«После грозы» (1900),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«Девушка пела 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церковном хоре…» (1905),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«Ты помнишь? В нашей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бухте сонной…» (1911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А.А.Ахматова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«Смуглый отрок бродил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 аллеям…» (1911),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«Перед весной бывают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дни такие…» (1915),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«Родная земля» (1961)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Н.С.Гумилев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«Капитаны» (1912),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«Слово» (1921).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М.И.Цветаева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«Моим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стихам, написанным так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рано…» (1913), «Идешь,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 меня похожий» (1913),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«Генералам двенадцатого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года» (1913), «Мне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нравится, что вы больны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 мной…» (1915),  из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цикла «Стихи к Блоку»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(«Имя твое – птица в </w:t>
            </w:r>
          </w:p>
          <w:p w:rsidR="00B55FFA"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руке…») (1916), из цикла</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«Стихи о Москве» (1916),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«Тоска по родине!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Давно…» (1934)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О.Э.Мандельштам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«Звук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осторожный и глухой…»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(1908), «Равноденствие»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(«Есть иволги в лесах,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гласных долгота…»)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(1913), «Бессонница.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Гомер. Тугие паруса…»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В.В.Маяковский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по 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«Хорошее отношение 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лошадям» (1918),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«Необычайное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приключение, бывшее 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Владимиром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Маяковским летом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даче» (1920)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С.А.Есенин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«Гой ты, Русь, моя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родная…» (1914), «Песнь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 собаке» (1915),  «Нивы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сжаты, рощи голы…»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(1917 – 1918), «Письмо 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матери» (1924) «Собаке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Качалова» (1925)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М.А.Булгаков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повесть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«Роковые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яйца» (1924), «Собачье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сердце» (1925)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А.П.Платонов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- 1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«В прекрасном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 яростном мире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(Машинист Мальцев)»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(1937), «Рассказ 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мертвом старике» (1942),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«Никита» (1945),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«Цветок на земле» (1949)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и др.</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М.М.Зощенко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2 рассказа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«Аристократка» (1923),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«Баня» (1924)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(5-7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А.Т. Твардовский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тот день, когда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окончилась война…»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(1948), «О сущем» (1957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1958), «Вся суть в одном-</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единственном завете…»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(1958),  «Я знаю, никакой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моей вины…» (1966)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«Василий Теркин» («Книга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про бойца») (1942-1945)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главы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А.И. Солженицын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«Матренин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двор» (1959) или из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«Крохоток» (1958 – 1960)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«Лиственница»,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«Дыхание», «Шарик»,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«Костер и муравьи»,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«Гроза в горах», «Колокол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Углича»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В.М.Шукшин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«Чудик»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(1967), «Срезал» (1970),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«Мастер» (1971) и др. </w:t>
            </w:r>
          </w:p>
          <w:p w:rsidR="00EF16CC" w:rsidRPr="008655BE" w:rsidRDefault="00EF16CC" w:rsidP="00EF16CC">
            <w:pPr>
              <w:rPr>
                <w:rFonts w:ascii="Times New Roman" w:hAnsi="Times New Roman" w:cs="Times New Roman"/>
                <w:b/>
                <w:sz w:val="24"/>
                <w:szCs w:val="24"/>
              </w:rPr>
            </w:pPr>
            <w:r w:rsidRPr="008655BE">
              <w:rPr>
                <w:rFonts w:ascii="Times New Roman" w:hAnsi="Times New Roman" w:cs="Times New Roman"/>
                <w:b/>
                <w:i/>
                <w:sz w:val="24"/>
                <w:szCs w:val="24"/>
              </w:rPr>
              <w:t xml:space="preserve">(7-9 кл.) </w:t>
            </w:r>
          </w:p>
        </w:tc>
        <w:tc>
          <w:tcPr>
            <w:tcW w:w="3093"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Проза конца XIX –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начала XX вв.,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М.Горький,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А.И.Куприн,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Л.Н.Андреев,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И.А.Бунин,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И.С.Шмелев,  А.С.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Грин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(2-3  рассказа  или </w:t>
            </w:r>
          </w:p>
          <w:p w:rsidR="00762C41" w:rsidRPr="008655BE" w:rsidRDefault="00EF16CC" w:rsidP="00EF16CC">
            <w:pPr>
              <w:rPr>
                <w:rFonts w:ascii="Times New Roman" w:hAnsi="Times New Roman" w:cs="Times New Roman"/>
                <w:b/>
                <w:i/>
                <w:sz w:val="24"/>
                <w:szCs w:val="24"/>
              </w:rPr>
            </w:pPr>
            <w:r w:rsidRPr="008655BE">
              <w:rPr>
                <w:rFonts w:ascii="Times New Roman" w:hAnsi="Times New Roman" w:cs="Times New Roman"/>
                <w:i/>
                <w:sz w:val="24"/>
                <w:szCs w:val="24"/>
              </w:rPr>
              <w:t>повести по выбору</w:t>
            </w:r>
            <w:r w:rsidR="00762C41" w:rsidRPr="008655BE">
              <w:rPr>
                <w:rFonts w:ascii="Times New Roman" w:hAnsi="Times New Roman" w:cs="Times New Roman"/>
                <w:b/>
                <w:i/>
                <w:sz w:val="24"/>
                <w:szCs w:val="24"/>
              </w:rPr>
              <w:t>)</w:t>
            </w:r>
          </w:p>
          <w:p w:rsidR="00762C41" w:rsidRPr="008655BE" w:rsidRDefault="00762C41" w:rsidP="00EF16CC">
            <w:pPr>
              <w:rPr>
                <w:rFonts w:ascii="Times New Roman" w:hAnsi="Times New Roman" w:cs="Times New Roman"/>
                <w:b/>
                <w:i/>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конца  XIX  –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начала  XX  вв.,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К.Д.Бальмонт,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И.А.Бунин,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М.А.Волошин,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В.Хлебников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(2-3 стихотворения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EF16CC" w:rsidRPr="008655BE" w:rsidRDefault="00762C41" w:rsidP="00EF16CC">
            <w:pPr>
              <w:rPr>
                <w:rFonts w:ascii="Times New Roman" w:hAnsi="Times New Roman" w:cs="Times New Roman"/>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5-8 кл.) </w:t>
            </w:r>
            <w:r w:rsidR="00EF16CC" w:rsidRPr="008655BE">
              <w:rPr>
                <w:rFonts w:ascii="Times New Roman" w:hAnsi="Times New Roman" w:cs="Times New Roman"/>
                <w:b/>
                <w:i/>
                <w:sz w:val="24"/>
                <w:szCs w:val="24"/>
              </w:rPr>
              <w:cr/>
            </w: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20-50-х годов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ХХ в.,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Б.Л.Пастернак,</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Н.А.Заболоцкий,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Д.Хармс,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Н.М.Олейников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(3-4 стихотворения по </w:t>
            </w:r>
          </w:p>
          <w:p w:rsidR="00762C41"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b/>
                <w:i/>
                <w:sz w:val="24"/>
                <w:szCs w:val="24"/>
              </w:rPr>
              <w:t>)</w:t>
            </w:r>
          </w:p>
          <w:p w:rsidR="00B55FFA" w:rsidRPr="008655BE" w:rsidRDefault="00762C41" w:rsidP="00EF16CC">
            <w:pPr>
              <w:rPr>
                <w:rFonts w:ascii="Times New Roman" w:hAnsi="Times New Roman" w:cs="Times New Roman"/>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5-9 кл.) </w:t>
            </w:r>
            <w:r w:rsidR="00EF16CC" w:rsidRPr="008655BE">
              <w:rPr>
                <w:rFonts w:ascii="Times New Roman" w:hAnsi="Times New Roman" w:cs="Times New Roman"/>
                <w:b/>
                <w:i/>
                <w:sz w:val="24"/>
                <w:szCs w:val="24"/>
              </w:rPr>
              <w:cr/>
            </w:r>
            <w:r w:rsidR="00EF16CC" w:rsidRPr="008655BE">
              <w:rPr>
                <w:rFonts w:ascii="Times New Roman" w:hAnsi="Times New Roman" w:cs="Times New Roman"/>
                <w:sz w:val="24"/>
                <w:szCs w:val="24"/>
              </w:rPr>
              <w:lastRenderedPageBreak/>
              <w:cr/>
            </w: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Великой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Отечественной войне,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М.А.Шолохов,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В.Л.Кондратьев, 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Богомолов,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Б.Л.Васильев,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В.В.Быков,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В.П.Астафьев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повести или </w:t>
            </w:r>
          </w:p>
          <w:p w:rsidR="00EF16CC"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рассказа – по выбору)</w:t>
            </w:r>
            <w:r w:rsidR="00EF16CC" w:rsidRPr="008655BE">
              <w:rPr>
                <w:rFonts w:ascii="Times New Roman" w:hAnsi="Times New Roman" w:cs="Times New Roman"/>
                <w:i/>
                <w:sz w:val="24"/>
                <w:szCs w:val="24"/>
              </w:rPr>
              <w:t xml:space="preserve"> </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6-9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Художественная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человеке и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природе, их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взаимоотношениях,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М.М.Пришвин,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К.Г.Паустовский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 по </w:t>
            </w:r>
          </w:p>
          <w:p w:rsidR="00762C41"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r w:rsidR="00EF16CC" w:rsidRPr="008655BE">
              <w:rPr>
                <w:rFonts w:ascii="Times New Roman" w:hAnsi="Times New Roman" w:cs="Times New Roman"/>
                <w:b/>
                <w:i/>
                <w:sz w:val="24"/>
                <w:szCs w:val="24"/>
              </w:rPr>
              <w:t xml:space="preserve"> </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5-6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детях,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В.Г.Распутин,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В.П.Астафьев,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Ф.А.Искандер,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Ю.И.Коваль,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Ю.П.Казаков,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В.В.Голявкин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(3-4 произведения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w:t>
            </w:r>
            <w:r w:rsidR="00EF16CC" w:rsidRPr="008655BE">
              <w:rPr>
                <w:rFonts w:ascii="Times New Roman" w:hAnsi="Times New Roman" w:cs="Times New Roman"/>
                <w:i/>
                <w:sz w:val="24"/>
                <w:szCs w:val="24"/>
              </w:rPr>
              <w:t xml:space="preserve"> </w:t>
            </w:r>
            <w:r w:rsidR="00EF16CC" w:rsidRPr="008655BE">
              <w:rPr>
                <w:rFonts w:ascii="Times New Roman" w:hAnsi="Times New Roman" w:cs="Times New Roman"/>
                <w:b/>
                <w:i/>
                <w:sz w:val="24"/>
                <w:szCs w:val="24"/>
              </w:rPr>
              <w:t xml:space="preserve">5-8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2-й половины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ХХ в.,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Н.И. Глазков,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Е.А.Евтушенко,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А.А.Вознесенский,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Н.М.Рубцов,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Д.С.Самойлов,А.А.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Тарковский,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Б.Ш.Окуджава,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В.С.Высоцкий,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Ю.П.Мориц,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И.А.Бродский,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А.С.Кушнер,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О.Е.Григорьев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(3-4 стихотворения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по выбору)</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lastRenderedPageBreak/>
              <w:t>(</w:t>
            </w:r>
            <w:r w:rsidR="00EF16CC" w:rsidRPr="008655BE">
              <w:rPr>
                <w:rFonts w:ascii="Times New Roman" w:hAnsi="Times New Roman" w:cs="Times New Roman"/>
                <w:i/>
                <w:sz w:val="24"/>
                <w:szCs w:val="24"/>
              </w:rPr>
              <w:t xml:space="preserve"> </w:t>
            </w:r>
            <w:r w:rsidR="00EF16CC" w:rsidRPr="008655BE">
              <w:rPr>
                <w:rFonts w:ascii="Times New Roman" w:hAnsi="Times New Roman" w:cs="Times New Roman"/>
                <w:b/>
                <w:i/>
                <w:sz w:val="24"/>
                <w:szCs w:val="24"/>
              </w:rPr>
              <w:t xml:space="preserve">5-9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русской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эмиграции,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И.С.Шмелев,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В.В.Набоков,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С.Д.Довлатов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 произведение –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w:t>
            </w:r>
            <w:r w:rsidR="00EF16CC" w:rsidRPr="008655BE">
              <w:rPr>
                <w:rFonts w:ascii="Times New Roman" w:hAnsi="Times New Roman" w:cs="Times New Roman"/>
                <w:b/>
                <w:i/>
                <w:sz w:val="24"/>
                <w:szCs w:val="24"/>
              </w:rPr>
              <w:t xml:space="preserve">5-9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и поэзия 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подростках и для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подростков последних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десятилетий авторов-</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лауреатов премий и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конкурсов («Книгуру»,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премия им.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Владислава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Крапивина, Премия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Детгиза, «Лучшая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детская книга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издательства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«РОСМЭН»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Н.Назаркин,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А.Гиваргизов,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Ю.Кузнецова,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Д.Сабитова,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Е.Мурашова,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М.Аромштам,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А.Петрова, С.Седов,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С.Востоков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Э.Веркин,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М.Аромштам,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Н.Евдокимова,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Н.Абгарян,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М.Петросян,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А.Жвалевский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Е.Пастернак, Ая Эн,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Д.Вильке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5-8 кл.)</w:t>
            </w:r>
          </w:p>
        </w:tc>
      </w:tr>
      <w:tr w:rsidR="00762C41" w:rsidRPr="008655BE" w:rsidTr="00EB01A8">
        <w:tc>
          <w:tcPr>
            <w:tcW w:w="9571" w:type="dxa"/>
            <w:gridSpan w:val="3"/>
          </w:tcPr>
          <w:p w:rsidR="00762C41" w:rsidRPr="008655BE" w:rsidRDefault="00762C41" w:rsidP="00762C41">
            <w:pPr>
              <w:tabs>
                <w:tab w:val="left" w:pos="3320"/>
              </w:tabs>
              <w:rPr>
                <w:rFonts w:ascii="Times New Roman" w:hAnsi="Times New Roman" w:cs="Times New Roman"/>
                <w:b/>
                <w:sz w:val="24"/>
                <w:szCs w:val="24"/>
              </w:rPr>
            </w:pPr>
            <w:r w:rsidRPr="008655BE">
              <w:rPr>
                <w:rFonts w:ascii="Times New Roman" w:hAnsi="Times New Roman" w:cs="Times New Roman"/>
                <w:sz w:val="24"/>
                <w:szCs w:val="24"/>
              </w:rPr>
              <w:lastRenderedPageBreak/>
              <w:tab/>
            </w:r>
            <w:r w:rsidRPr="008655BE">
              <w:rPr>
                <w:rFonts w:ascii="Times New Roman" w:hAnsi="Times New Roman" w:cs="Times New Roman"/>
                <w:b/>
                <w:sz w:val="24"/>
                <w:szCs w:val="24"/>
              </w:rPr>
              <w:t xml:space="preserve">Литература народов России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B55FFA" w:rsidRPr="008655BE" w:rsidRDefault="00B55FFA" w:rsidP="00B55FFA">
            <w:pPr>
              <w:rPr>
                <w:rFonts w:ascii="Times New Roman" w:hAnsi="Times New Roman" w:cs="Times New Roman"/>
                <w:sz w:val="24"/>
                <w:szCs w:val="24"/>
              </w:rPr>
            </w:pPr>
          </w:p>
        </w:tc>
        <w:tc>
          <w:tcPr>
            <w:tcW w:w="3093"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Г.Тукай, М.Карим,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К.Кулиев,  Р.Гамзатов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(1  произведение  по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B55FFA" w:rsidRPr="008655BE" w:rsidRDefault="00762C41" w:rsidP="00762C41">
            <w:pPr>
              <w:rPr>
                <w:rFonts w:ascii="Times New Roman" w:hAnsi="Times New Roman" w:cs="Times New Roman"/>
                <w:sz w:val="24"/>
                <w:szCs w:val="24"/>
              </w:rPr>
            </w:pPr>
            <w:r w:rsidRPr="008655BE">
              <w:rPr>
                <w:rFonts w:ascii="Times New Roman" w:hAnsi="Times New Roman" w:cs="Times New Roman"/>
                <w:b/>
                <w:i/>
                <w:sz w:val="24"/>
                <w:szCs w:val="24"/>
              </w:rPr>
              <w:t xml:space="preserve">5-9 кл.) </w:t>
            </w:r>
          </w:p>
        </w:tc>
      </w:tr>
      <w:tr w:rsidR="00762C41" w:rsidRPr="008655BE" w:rsidTr="00EB01A8">
        <w:tc>
          <w:tcPr>
            <w:tcW w:w="9571" w:type="dxa"/>
            <w:gridSpan w:val="3"/>
          </w:tcPr>
          <w:p w:rsidR="00762C41" w:rsidRPr="008655BE" w:rsidRDefault="00762C41" w:rsidP="00762C41">
            <w:pPr>
              <w:tabs>
                <w:tab w:val="left" w:pos="3533"/>
              </w:tabs>
              <w:rPr>
                <w:rFonts w:ascii="Times New Roman" w:hAnsi="Times New Roman" w:cs="Times New Roman"/>
                <w:b/>
                <w:sz w:val="24"/>
                <w:szCs w:val="24"/>
              </w:rPr>
            </w:pPr>
            <w:r w:rsidRPr="008655BE">
              <w:rPr>
                <w:rFonts w:ascii="Times New Roman" w:hAnsi="Times New Roman" w:cs="Times New Roman"/>
                <w:sz w:val="24"/>
                <w:szCs w:val="24"/>
              </w:rPr>
              <w:lastRenderedPageBreak/>
              <w:tab/>
            </w:r>
            <w:r w:rsidRPr="008655BE">
              <w:rPr>
                <w:rFonts w:ascii="Times New Roman" w:hAnsi="Times New Roman" w:cs="Times New Roman"/>
                <w:b/>
                <w:sz w:val="24"/>
                <w:szCs w:val="24"/>
              </w:rPr>
              <w:t xml:space="preserve">Зарубежная литература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Гомер</w:t>
            </w:r>
            <w:r w:rsidRPr="008655BE">
              <w:rPr>
                <w:rFonts w:ascii="Times New Roman" w:hAnsi="Times New Roman" w:cs="Times New Roman"/>
                <w:i/>
                <w:sz w:val="24"/>
                <w:szCs w:val="24"/>
              </w:rPr>
              <w:t xml:space="preserve">«Илиада» (или </w:t>
            </w:r>
          </w:p>
          <w:p w:rsidR="00B55FFA"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 xml:space="preserve">«Одиссея») </w:t>
            </w:r>
            <w:r w:rsidRPr="008655BE">
              <w:rPr>
                <w:rFonts w:ascii="Times New Roman" w:hAnsi="Times New Roman" w:cs="Times New Roman"/>
                <w:b/>
                <w:i/>
                <w:sz w:val="24"/>
                <w:szCs w:val="24"/>
              </w:rPr>
              <w:t xml:space="preserve">(фрагменты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Данте.</w:t>
            </w:r>
            <w:r w:rsidRPr="008655BE">
              <w:rPr>
                <w:rFonts w:ascii="Times New Roman" w:hAnsi="Times New Roman" w:cs="Times New Roman"/>
                <w:i/>
                <w:sz w:val="24"/>
                <w:szCs w:val="24"/>
              </w:rPr>
              <w:t xml:space="preserve"> «Божественная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комедия» (</w:t>
            </w:r>
            <w:r w:rsidRPr="008655BE">
              <w:rPr>
                <w:rFonts w:ascii="Times New Roman" w:hAnsi="Times New Roman" w:cs="Times New Roman"/>
                <w:b/>
                <w:i/>
                <w:sz w:val="24"/>
                <w:szCs w:val="24"/>
              </w:rPr>
              <w:t xml:space="preserve">фрагменты по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(9 кл.)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М. де Сервантес</w:t>
            </w:r>
            <w:r w:rsidRPr="008655BE">
              <w:rPr>
                <w:rFonts w:ascii="Times New Roman" w:hAnsi="Times New Roman" w:cs="Times New Roman"/>
                <w:i/>
                <w:sz w:val="24"/>
                <w:szCs w:val="24"/>
              </w:rPr>
              <w:t xml:space="preserve"> «Дон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 xml:space="preserve">Кихот» </w:t>
            </w:r>
            <w:r w:rsidRPr="008655BE">
              <w:rPr>
                <w:rFonts w:ascii="Times New Roman" w:hAnsi="Times New Roman" w:cs="Times New Roman"/>
                <w:b/>
                <w:i/>
                <w:sz w:val="24"/>
                <w:szCs w:val="24"/>
              </w:rPr>
              <w:t xml:space="preserve">(главы по выбору)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(7-8 кл.)</w:t>
            </w:r>
          </w:p>
        </w:tc>
        <w:tc>
          <w:tcPr>
            <w:tcW w:w="3093"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Зарубежный фольклор, </w:t>
            </w:r>
          </w:p>
          <w:p w:rsidR="00762C41" w:rsidRPr="008655BE" w:rsidRDefault="00762C41" w:rsidP="00762C41">
            <w:pPr>
              <w:tabs>
                <w:tab w:val="center" w:pos="1438"/>
              </w:tabs>
              <w:rPr>
                <w:rFonts w:ascii="Times New Roman" w:hAnsi="Times New Roman" w:cs="Times New Roman"/>
                <w:b/>
                <w:i/>
                <w:sz w:val="24"/>
                <w:szCs w:val="24"/>
              </w:rPr>
            </w:pPr>
            <w:r w:rsidRPr="008655BE">
              <w:rPr>
                <w:rFonts w:ascii="Times New Roman" w:hAnsi="Times New Roman" w:cs="Times New Roman"/>
                <w:b/>
                <w:i/>
                <w:sz w:val="24"/>
                <w:szCs w:val="24"/>
              </w:rPr>
              <w:t xml:space="preserve">лепесни </w:t>
            </w:r>
            <w:r w:rsidRPr="008655BE">
              <w:rPr>
                <w:rFonts w:ascii="Times New Roman" w:hAnsi="Times New Roman" w:cs="Times New Roman"/>
                <w:b/>
                <w:i/>
                <w:sz w:val="24"/>
                <w:szCs w:val="24"/>
              </w:rPr>
              <w:tab/>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(2-3 произведения по </w:t>
            </w:r>
          </w:p>
          <w:p w:rsidR="00B55FFA"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 xml:space="preserve">выбору, 5-7 кл.) </w:t>
            </w:r>
            <w:r w:rsidRPr="008655BE">
              <w:rPr>
                <w:rFonts w:ascii="Times New Roman" w:hAnsi="Times New Roman" w:cs="Times New Roman"/>
                <w:b/>
                <w:i/>
                <w:sz w:val="24"/>
                <w:szCs w:val="24"/>
              </w:rPr>
              <w:cr/>
              <w:t>генды, баллады, саги</w:t>
            </w:r>
          </w:p>
        </w:tc>
      </w:tr>
      <w:tr w:rsidR="00B55FFA" w:rsidRPr="008655BE" w:rsidTr="00A64CCF">
        <w:tc>
          <w:tcPr>
            <w:tcW w:w="3373" w:type="dxa"/>
          </w:tcPr>
          <w:p w:rsidR="00762C41" w:rsidRPr="008655BE" w:rsidRDefault="00762C41" w:rsidP="00762C41">
            <w:pPr>
              <w:rPr>
                <w:rFonts w:ascii="Times New Roman" w:hAnsi="Times New Roman" w:cs="Times New Roman"/>
                <w:sz w:val="24"/>
                <w:szCs w:val="24"/>
              </w:rPr>
            </w:pPr>
            <w:r w:rsidRPr="008655BE">
              <w:rPr>
                <w:rFonts w:ascii="Times New Roman" w:hAnsi="Times New Roman" w:cs="Times New Roman"/>
                <w:b/>
                <w:sz w:val="24"/>
                <w:szCs w:val="24"/>
              </w:rPr>
              <w:t>В.Шекспир</w:t>
            </w:r>
            <w:r w:rsidRPr="008655BE">
              <w:rPr>
                <w:rFonts w:ascii="Times New Roman" w:hAnsi="Times New Roman" w:cs="Times New Roman"/>
                <w:sz w:val="24"/>
                <w:szCs w:val="24"/>
              </w:rPr>
              <w:t xml:space="preserve">  «Ромео  и </w:t>
            </w:r>
          </w:p>
          <w:p w:rsidR="00762C41" w:rsidRPr="008655BE" w:rsidRDefault="00762C41" w:rsidP="00762C41">
            <w:pPr>
              <w:rPr>
                <w:rFonts w:ascii="Times New Roman" w:hAnsi="Times New Roman" w:cs="Times New Roman"/>
                <w:sz w:val="24"/>
                <w:szCs w:val="24"/>
              </w:rPr>
            </w:pPr>
            <w:r w:rsidRPr="008655BE">
              <w:rPr>
                <w:rFonts w:ascii="Times New Roman" w:hAnsi="Times New Roman" w:cs="Times New Roman"/>
                <w:sz w:val="24"/>
                <w:szCs w:val="24"/>
              </w:rPr>
              <w:t xml:space="preserve">Джульетта» (1594 – 1595).  </w:t>
            </w:r>
          </w:p>
          <w:p w:rsidR="00B55FFA" w:rsidRPr="008655BE" w:rsidRDefault="00762C41" w:rsidP="00762C41">
            <w:pPr>
              <w:rPr>
                <w:rFonts w:ascii="Times New Roman" w:hAnsi="Times New Roman" w:cs="Times New Roman"/>
                <w:b/>
                <w:sz w:val="24"/>
                <w:szCs w:val="24"/>
              </w:rPr>
            </w:pPr>
            <w:r w:rsidRPr="008655BE">
              <w:rPr>
                <w:rFonts w:ascii="Times New Roman" w:hAnsi="Times New Roman" w:cs="Times New Roman"/>
                <w:b/>
                <w:sz w:val="24"/>
                <w:szCs w:val="24"/>
              </w:rPr>
              <w:t xml:space="preserve">(8-9 кл.) </w:t>
            </w:r>
          </w:p>
        </w:tc>
        <w:tc>
          <w:tcPr>
            <w:tcW w:w="3105"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1–2 сонета по выбору,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66 «Измучась всем, я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умереть хочу...» (пер. Б.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Пастернака), № 68 «Его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лицо - одно из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отражений…»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№116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«Мешать соединенью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двух сердец…»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№130 «Ее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глаза на звезды не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похожи…»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w:t>
            </w:r>
          </w:p>
          <w:p w:rsidR="00B55FFA" w:rsidRPr="008655BE" w:rsidRDefault="00762C41" w:rsidP="00762C41">
            <w:pPr>
              <w:rPr>
                <w:rFonts w:ascii="Times New Roman" w:hAnsi="Times New Roman" w:cs="Times New Roman"/>
                <w:b/>
                <w:sz w:val="24"/>
                <w:szCs w:val="24"/>
              </w:rPr>
            </w:pPr>
            <w:r w:rsidRPr="008655BE">
              <w:rPr>
                <w:rFonts w:ascii="Times New Roman" w:hAnsi="Times New Roman" w:cs="Times New Roman"/>
                <w:b/>
                <w:i/>
                <w:sz w:val="24"/>
                <w:szCs w:val="24"/>
              </w:rPr>
              <w:t xml:space="preserve">(7-8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4E5DCA" w:rsidRPr="008655BE" w:rsidRDefault="004E5DCA" w:rsidP="004E5DCA">
            <w:pPr>
              <w:rPr>
                <w:rFonts w:ascii="Times New Roman" w:hAnsi="Times New Roman" w:cs="Times New Roman"/>
                <w:b/>
                <w:sz w:val="24"/>
                <w:szCs w:val="24"/>
              </w:rPr>
            </w:pPr>
            <w:r w:rsidRPr="008655BE">
              <w:rPr>
                <w:rFonts w:ascii="Times New Roman" w:hAnsi="Times New Roman" w:cs="Times New Roman"/>
                <w:b/>
                <w:sz w:val="24"/>
                <w:szCs w:val="24"/>
              </w:rPr>
              <w:t xml:space="preserve">А. де Сент-Экзюпери </w:t>
            </w:r>
          </w:p>
          <w:p w:rsidR="004E5DCA" w:rsidRPr="008655BE" w:rsidRDefault="004E5DCA" w:rsidP="004E5DCA">
            <w:pPr>
              <w:rPr>
                <w:rFonts w:ascii="Times New Roman" w:hAnsi="Times New Roman" w:cs="Times New Roman"/>
                <w:sz w:val="24"/>
                <w:szCs w:val="24"/>
              </w:rPr>
            </w:pPr>
            <w:r w:rsidRPr="008655BE">
              <w:rPr>
                <w:rFonts w:ascii="Times New Roman" w:hAnsi="Times New Roman" w:cs="Times New Roman"/>
                <w:sz w:val="24"/>
                <w:szCs w:val="24"/>
              </w:rPr>
              <w:t xml:space="preserve">«Маленький принц» (1943) </w:t>
            </w:r>
          </w:p>
          <w:p w:rsidR="00B55FFA" w:rsidRPr="008655BE" w:rsidRDefault="004E5DCA" w:rsidP="004E5DCA">
            <w:pPr>
              <w:rPr>
                <w:rFonts w:ascii="Times New Roman" w:hAnsi="Times New Roman" w:cs="Times New Roman"/>
                <w:b/>
                <w:sz w:val="24"/>
                <w:szCs w:val="24"/>
              </w:rPr>
            </w:pPr>
            <w:r w:rsidRPr="008655BE">
              <w:rPr>
                <w:rFonts w:ascii="Times New Roman" w:hAnsi="Times New Roman" w:cs="Times New Roman"/>
                <w:b/>
                <w:sz w:val="24"/>
                <w:szCs w:val="24"/>
              </w:rPr>
              <w:t xml:space="preserve">(6-7 кл.) </w:t>
            </w:r>
          </w:p>
        </w:tc>
        <w:tc>
          <w:tcPr>
            <w:tcW w:w="3105" w:type="dxa"/>
          </w:tcPr>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Д.Дефо</w:t>
            </w:r>
            <w:r w:rsidRPr="008655BE">
              <w:rPr>
                <w:rFonts w:ascii="Times New Roman" w:hAnsi="Times New Roman" w:cs="Times New Roman"/>
                <w:i/>
                <w:sz w:val="24"/>
                <w:szCs w:val="24"/>
              </w:rPr>
              <w:t xml:space="preserve"> «Робинзон Крузо»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(главы 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( 6-7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Дж. Свифт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«Путешествия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Гулливера» (</w:t>
            </w:r>
            <w:r w:rsidRPr="008655BE">
              <w:rPr>
                <w:rFonts w:ascii="Times New Roman" w:hAnsi="Times New Roman" w:cs="Times New Roman"/>
                <w:b/>
                <w:i/>
                <w:sz w:val="24"/>
                <w:szCs w:val="24"/>
              </w:rPr>
              <w:t xml:space="preserve">фрагменты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(6-7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Ж-Б. Мольер</w:t>
            </w:r>
            <w:r w:rsidRPr="008655BE">
              <w:rPr>
                <w:rFonts w:ascii="Times New Roman" w:hAnsi="Times New Roman" w:cs="Times New Roman"/>
                <w:i/>
                <w:sz w:val="24"/>
                <w:szCs w:val="24"/>
              </w:rPr>
              <w:t xml:space="preserve"> Комедии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1 по выбору, 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«Тартюф, или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Обманщик»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(1664),«Мещанин во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дворянстве» (1670).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(8-9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И.-В. Гете</w:t>
            </w:r>
            <w:r w:rsidRPr="008655BE">
              <w:rPr>
                <w:rFonts w:ascii="Times New Roman" w:hAnsi="Times New Roman" w:cs="Times New Roman"/>
                <w:i/>
                <w:sz w:val="24"/>
                <w:szCs w:val="24"/>
              </w:rPr>
              <w:t xml:space="preserve"> «Фауст» (1774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 xml:space="preserve">– 1832) </w:t>
            </w:r>
            <w:r w:rsidRPr="008655BE">
              <w:rPr>
                <w:rFonts w:ascii="Times New Roman" w:hAnsi="Times New Roman" w:cs="Times New Roman"/>
                <w:b/>
                <w:i/>
                <w:sz w:val="24"/>
                <w:szCs w:val="24"/>
              </w:rPr>
              <w:t xml:space="preserve">(фрагменты по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( 9-10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lastRenderedPageBreak/>
              <w:t>Г.Х.Андерсен</w:t>
            </w:r>
            <w:r w:rsidRPr="008655BE">
              <w:rPr>
                <w:rFonts w:ascii="Times New Roman" w:hAnsi="Times New Roman" w:cs="Times New Roman"/>
                <w:i/>
                <w:sz w:val="24"/>
                <w:szCs w:val="24"/>
              </w:rPr>
              <w:t xml:space="preserve"> Сказки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1 по выбору, 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«Стойкий оловянный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солдатик» (1838),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«Гадкий утенок» (1843).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 кл.)  </w:t>
            </w:r>
          </w:p>
          <w:p w:rsidR="004E5DCA" w:rsidRPr="008655BE" w:rsidRDefault="004E5DCA" w:rsidP="004E5DCA">
            <w:pPr>
              <w:rPr>
                <w:rFonts w:ascii="Times New Roman" w:hAnsi="Times New Roman" w:cs="Times New Roman"/>
                <w:b/>
                <w:i/>
                <w:sz w:val="24"/>
                <w:szCs w:val="24"/>
              </w:rPr>
            </w:pP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Дж. Г. Байрон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«Душа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моя мрачна. Скорей,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певец, скорей!»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(1814)(пер. 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Лермонтова), «Прощание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Наполеона» (1815) (пер. В.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Луговского), Романс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(«Какая  радость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заменит былое светлых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чар...») (1815) (пер.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Вяч.Иванова),  «Стансы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Августе» (1816)(пер. 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Плещеева) и др.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 xml:space="preserve">фрагменты одной из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 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«Паломничество Чайльд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Гарольда» (1809 – 1811)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(пер. В. Левика).  </w:t>
            </w:r>
          </w:p>
          <w:p w:rsidR="00B55FFA" w:rsidRPr="008655BE" w:rsidRDefault="004E5DCA" w:rsidP="004E5DCA">
            <w:pPr>
              <w:rPr>
                <w:rFonts w:ascii="Times New Roman" w:hAnsi="Times New Roman" w:cs="Times New Roman"/>
                <w:b/>
                <w:sz w:val="24"/>
                <w:szCs w:val="24"/>
              </w:rPr>
            </w:pPr>
            <w:r w:rsidRPr="008655BE">
              <w:rPr>
                <w:rFonts w:ascii="Times New Roman" w:hAnsi="Times New Roman" w:cs="Times New Roman"/>
                <w:b/>
                <w:i/>
                <w:sz w:val="24"/>
                <w:szCs w:val="24"/>
              </w:rPr>
              <w:t xml:space="preserve">(9 кл.) </w:t>
            </w:r>
          </w:p>
        </w:tc>
        <w:tc>
          <w:tcPr>
            <w:tcW w:w="3093" w:type="dxa"/>
          </w:tcPr>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Зарубежная сказочная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и фантастическая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Ш.Перро, В.Гауф,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Э.Т.А. Гофман,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Бр.Гримм,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Л.Кэрролл, Л.Ф.Баум,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Д.М. Барри, Д.Родари,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М.Энде,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Д.Р.Р.Толкиен,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К.Льюис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(2-3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новеллистика,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П.Мериме, Э.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О`Генри, О.Уайльд,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А.К.Дойл, Джером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Джером, У.Сароян, 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(2-3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( 7-9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романистика XIX– ХХ в.</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А.Дюма, В.Скотт,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В.Гюго, Ч.Диккенс,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М.Рид, Ж.Верн,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Г.Уэллс, Э.М.Ремарк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(1-2 романа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детях и подростках,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М.Твен, Ф.Х.Бёрнетт,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Л.М.Монтгомери, А.де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Сент-Экзюпери,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А.Линдгрен,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Я.Корчак,  Харпер Ли,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У.Голдинг,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Р.Брэдбери,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Д.Сэлинджер,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П.Гэллико, Э.Портер,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К.Патерсон,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Б.Кауфман, Ф.Бёрнетт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(2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животных и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взаимоотношениях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человека и природы,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Р.Киплинг,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Дж.Лондон,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Э.Сетон-Томпсон,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Д.Дарелл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Современные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 Тор, Д. Пеннак,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У.Старк,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ДиКамилло, М.Парр,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Г.Шмидт, Д.Гроссман,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С.Каста, Э.Файн,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Е.Ельчин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 произведение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выбору,) </w:t>
            </w:r>
          </w:p>
          <w:p w:rsidR="00B55FFA" w:rsidRPr="008655BE" w:rsidRDefault="004E5DCA" w:rsidP="004E5DCA">
            <w:pPr>
              <w:rPr>
                <w:rFonts w:ascii="Times New Roman" w:hAnsi="Times New Roman" w:cs="Times New Roman"/>
                <w:sz w:val="24"/>
                <w:szCs w:val="24"/>
              </w:rPr>
            </w:pPr>
            <w:r w:rsidRPr="008655BE">
              <w:rPr>
                <w:rFonts w:ascii="Times New Roman" w:hAnsi="Times New Roman" w:cs="Times New Roman"/>
                <w:b/>
                <w:i/>
                <w:sz w:val="24"/>
                <w:szCs w:val="24"/>
              </w:rPr>
              <w:t>(5-8 кл.)</w:t>
            </w:r>
            <w:r w:rsidRPr="008655BE">
              <w:rPr>
                <w:rFonts w:ascii="Times New Roman" w:hAnsi="Times New Roman" w:cs="Times New Roman"/>
                <w:i/>
                <w:sz w:val="24"/>
                <w:szCs w:val="24"/>
              </w:rPr>
              <w:t xml:space="preserve"> </w:t>
            </w:r>
          </w:p>
        </w:tc>
      </w:tr>
    </w:tbl>
    <w:p w:rsidR="004E5DCA" w:rsidRPr="008655BE" w:rsidRDefault="004E5DCA"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При составлении рабочих программ следует учесть: </w:t>
      </w:r>
    </w:p>
    <w:p w:rsidR="004E5DCA" w:rsidRPr="008655BE" w:rsidRDefault="004E5DCA" w:rsidP="003A528D">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В  программе  каждого  класса  должны  быть  представлены  разно- 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4E5DCA" w:rsidRPr="008655BE" w:rsidRDefault="004E5DCA" w:rsidP="003A528D">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E5DCA" w:rsidRPr="008655BE" w:rsidRDefault="00512957"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5DCA" w:rsidRPr="008655BE">
        <w:rPr>
          <w:rFonts w:ascii="Times New Roman" w:hAnsi="Times New Roman" w:cs="Times New Roman"/>
          <w:sz w:val="24"/>
          <w:szCs w:val="24"/>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4E5DCA" w:rsidRPr="008655BE" w:rsidRDefault="00512957"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5DCA" w:rsidRPr="008655BE">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4E5DCA" w:rsidRPr="008655BE" w:rsidRDefault="004E5DCA" w:rsidP="004E5DCA">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Основные теоретико-литературные понятия, требующие освоения в основной школе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Художественная литература как искусство слова. Художественный образ.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Устное народное творчество. Жанры фольклора. Миф и фольклор.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Основные  литературные  направления:  классицизм,  сентиментализм,  романтизм, реализм, модернизм.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E5DCA"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512957" w:rsidRPr="008655BE" w:rsidRDefault="004E5DCA" w:rsidP="003A528D">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Стих  и  проза.  Основы  стихосложения:  стихотворный  метр  и  размер,  ритм,  рифма, строфа. </w:t>
      </w:r>
    </w:p>
    <w:p w:rsidR="00512957" w:rsidRPr="008655BE" w:rsidRDefault="00512957" w:rsidP="00512957">
      <w:pPr>
        <w:spacing w:line="240" w:lineRule="atLeast"/>
        <w:rPr>
          <w:rFonts w:ascii="Times New Roman" w:hAnsi="Times New Roman"/>
          <w:sz w:val="24"/>
          <w:szCs w:val="24"/>
        </w:rPr>
      </w:pPr>
      <w:r w:rsidRPr="008655BE">
        <w:rPr>
          <w:rFonts w:ascii="Times New Roman" w:hAnsi="Times New Roman"/>
          <w:b/>
          <w:sz w:val="24"/>
          <w:szCs w:val="24"/>
        </w:rPr>
        <w:t>2.2.2.3. Иностранный язык</w:t>
      </w:r>
      <w:r w:rsidRPr="008655BE">
        <w:rPr>
          <w:rFonts w:ascii="Times New Roman" w:hAnsi="Times New Roman"/>
          <w:sz w:val="24"/>
          <w:szCs w:val="24"/>
        </w:rPr>
        <w:t xml:space="preserve">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w:t>
      </w:r>
      <w:r w:rsidRPr="008655BE">
        <w:rPr>
          <w:rFonts w:ascii="Times New Roman" w:hAnsi="Times New Roman"/>
          <w:sz w:val="24"/>
          <w:szCs w:val="24"/>
        </w:rPr>
        <w:lastRenderedPageBreak/>
        <w:t xml:space="preserve">тематики и языкового материала основной школы как с носителями иностранного языка, так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и  с  представителями  других  стран,  которые  используют  иностранный  язык  как  средство межличностного и межкультурного общения.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512957" w:rsidRPr="008655BE" w:rsidRDefault="00512957"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Предметное содержание речи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Межличностные  взаимоотношения  в  семье,  со  сверстниками;  решение  конфликтных ситуаций. Внешность и черты характера человека.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Досуг  и  увлечения  (чтение,  кино,  театр,  музей,  музыка).  Виды отдыха,  путешествия. Молодёжная мода. Покупки.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Здоровый образ жизни: режим труда и отдыха, спорт, сбалансированное питание, отказ от вредных привычек.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Мир профессий. Проблемы выбора профессии. Роль иностранного языка в планах на будущее.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Вселенная  и  человек.  Природа:  флора  и  фауна.  Проблемы  экологии.  Защита окружающей среды. Климат, погода. Условия проживания в городской/с</w:t>
      </w:r>
      <w:r w:rsidR="008B4D18" w:rsidRPr="008655BE">
        <w:rPr>
          <w:rFonts w:ascii="Times New Roman" w:hAnsi="Times New Roman"/>
          <w:sz w:val="24"/>
          <w:szCs w:val="24"/>
        </w:rPr>
        <w:t xml:space="preserve">ельской местности. </w:t>
      </w:r>
      <w:r w:rsidRPr="008655BE">
        <w:rPr>
          <w:rFonts w:ascii="Times New Roman" w:hAnsi="Times New Roman"/>
          <w:sz w:val="24"/>
          <w:szCs w:val="24"/>
        </w:rPr>
        <w:t xml:space="preserve">Транспорт.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Средства  массовой  информации  и  коммуникации  (пресса,  телевидение,  радио, Интернет).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(национальные  праздники,  знаменательные  даты,  традиции,</w:t>
      </w:r>
      <w:r w:rsidR="008B4D18" w:rsidRPr="008655BE">
        <w:rPr>
          <w:rFonts w:ascii="Times New Roman" w:hAnsi="Times New Roman"/>
          <w:sz w:val="24"/>
          <w:szCs w:val="24"/>
        </w:rPr>
        <w:t xml:space="preserve">  обычаи),  страницы  истории, </w:t>
      </w:r>
      <w:r w:rsidRPr="008655BE">
        <w:rPr>
          <w:rFonts w:ascii="Times New Roman" w:hAnsi="Times New Roman"/>
          <w:sz w:val="24"/>
          <w:szCs w:val="24"/>
        </w:rPr>
        <w:t xml:space="preserve">выдающиеся люди, их вклад в науку и мировую культуру.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12957" w:rsidRPr="008655BE">
        <w:rPr>
          <w:rFonts w:ascii="Times New Roman" w:hAnsi="Times New Roman"/>
          <w:b/>
          <w:sz w:val="24"/>
          <w:szCs w:val="24"/>
        </w:rPr>
        <w:t xml:space="preserve">Виды речевой деятельности/Коммуникативные умения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Говорение </w:t>
      </w:r>
    </w:p>
    <w:p w:rsidR="00512957" w:rsidRPr="008655BE" w:rsidRDefault="008B4D18" w:rsidP="00512957">
      <w:pPr>
        <w:spacing w:line="240" w:lineRule="atLeast"/>
        <w:contextualSpacing/>
        <w:rPr>
          <w:rFonts w:ascii="Times New Roman" w:hAnsi="Times New Roman"/>
          <w:i/>
          <w:sz w:val="24"/>
          <w:szCs w:val="24"/>
        </w:rPr>
      </w:pPr>
      <w:r w:rsidRPr="008655BE">
        <w:rPr>
          <w:rFonts w:ascii="Times New Roman" w:hAnsi="Times New Roman"/>
          <w:sz w:val="24"/>
          <w:szCs w:val="24"/>
        </w:rPr>
        <w:t xml:space="preserve">    </w:t>
      </w:r>
      <w:r w:rsidR="00512957" w:rsidRPr="008655BE">
        <w:rPr>
          <w:rFonts w:ascii="Times New Roman" w:hAnsi="Times New Roman"/>
          <w:i/>
          <w:sz w:val="24"/>
          <w:szCs w:val="24"/>
        </w:rPr>
        <w:t xml:space="preserve">Диалогическая речь </w:t>
      </w:r>
    </w:p>
    <w:p w:rsidR="008B4D18"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w:t>
      </w:r>
      <w:r w:rsidRPr="008655BE">
        <w:rPr>
          <w:rFonts w:ascii="Times New Roman" w:hAnsi="Times New Roman"/>
          <w:sz w:val="24"/>
          <w:szCs w:val="24"/>
        </w:rPr>
        <w:t xml:space="preserve">дение к действию, диалог—обмен </w:t>
      </w:r>
      <w:r w:rsidR="00512957" w:rsidRPr="008655BE">
        <w:rPr>
          <w:rFonts w:ascii="Times New Roman" w:hAnsi="Times New Roman"/>
          <w:sz w:val="24"/>
          <w:szCs w:val="24"/>
        </w:rPr>
        <w:t>мнениями и комбинированные диалоги. Объём диалога—о</w:t>
      </w:r>
      <w:r w:rsidRPr="008655BE">
        <w:rPr>
          <w:rFonts w:ascii="Times New Roman" w:hAnsi="Times New Roman"/>
          <w:sz w:val="24"/>
          <w:szCs w:val="24"/>
        </w:rPr>
        <w:t xml:space="preserve">т 3 реплик (5—7 классы) до 4—5 </w:t>
      </w:r>
      <w:r w:rsidR="00512957" w:rsidRPr="008655BE">
        <w:rPr>
          <w:rFonts w:ascii="Times New Roman" w:hAnsi="Times New Roman"/>
          <w:sz w:val="24"/>
          <w:szCs w:val="24"/>
        </w:rPr>
        <w:t>реплик  (8—9  классы)  со  стороны  каждого  обучающегос</w:t>
      </w:r>
      <w:r w:rsidRPr="008655BE">
        <w:rPr>
          <w:rFonts w:ascii="Times New Roman" w:hAnsi="Times New Roman"/>
          <w:sz w:val="24"/>
          <w:szCs w:val="24"/>
        </w:rPr>
        <w:t>я.  Продолжительность</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диалога—</w:t>
      </w:r>
      <w:r w:rsidR="00512957" w:rsidRPr="008655BE">
        <w:rPr>
          <w:rFonts w:ascii="Times New Roman" w:hAnsi="Times New Roman"/>
          <w:sz w:val="24"/>
          <w:szCs w:val="24"/>
        </w:rPr>
        <w:t xml:space="preserve">2,5—3 мин (9 класс). </w:t>
      </w:r>
    </w:p>
    <w:p w:rsidR="00512957" w:rsidRPr="008655BE" w:rsidRDefault="008B4D18" w:rsidP="00512957">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512957" w:rsidRPr="008655BE">
        <w:rPr>
          <w:rFonts w:ascii="Times New Roman" w:hAnsi="Times New Roman"/>
          <w:i/>
          <w:sz w:val="24"/>
          <w:szCs w:val="24"/>
        </w:rPr>
        <w:t xml:space="preserve">Монологическая речь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своего  мнения  и  краткой  аргументацией  с  опорой  и  бе</w:t>
      </w:r>
      <w:r w:rsidR="008B4D18" w:rsidRPr="008655BE">
        <w:rPr>
          <w:rFonts w:ascii="Times New Roman" w:hAnsi="Times New Roman"/>
          <w:sz w:val="24"/>
          <w:szCs w:val="24"/>
        </w:rPr>
        <w:t xml:space="preserve">з  опоры  на  прочитанный  или </w:t>
      </w:r>
      <w:r w:rsidRPr="008655BE">
        <w:rPr>
          <w:rFonts w:ascii="Times New Roman" w:hAnsi="Times New Roman"/>
          <w:sz w:val="24"/>
          <w:szCs w:val="24"/>
        </w:rPr>
        <w:t>услышанный  текст  либо  заданную  коммуникативную  сит</w:t>
      </w:r>
      <w:r w:rsidR="008B4D18" w:rsidRPr="008655BE">
        <w:rPr>
          <w:rFonts w:ascii="Times New Roman" w:hAnsi="Times New Roman"/>
          <w:sz w:val="24"/>
          <w:szCs w:val="24"/>
        </w:rPr>
        <w:t xml:space="preserve">уацию.  Объём  монологического </w:t>
      </w:r>
      <w:r w:rsidRPr="008655BE">
        <w:rPr>
          <w:rFonts w:ascii="Times New Roman" w:hAnsi="Times New Roman"/>
          <w:sz w:val="24"/>
          <w:szCs w:val="24"/>
        </w:rPr>
        <w:t xml:space="preserve">высказывания  —  от  8—10  фраз  (5—7  классы)  до </w:t>
      </w:r>
      <w:r w:rsidR="008B4D18" w:rsidRPr="008655BE">
        <w:rPr>
          <w:rFonts w:ascii="Times New Roman" w:hAnsi="Times New Roman"/>
          <w:sz w:val="24"/>
          <w:szCs w:val="24"/>
        </w:rPr>
        <w:t xml:space="preserve"> 10—12  фраз  (8—  9  классы). </w:t>
      </w:r>
      <w:r w:rsidRPr="008655BE">
        <w:rPr>
          <w:rFonts w:ascii="Times New Roman" w:hAnsi="Times New Roman"/>
          <w:sz w:val="24"/>
          <w:szCs w:val="24"/>
        </w:rPr>
        <w:t xml:space="preserve">Продолжительность монолога — 1,5—2 мин (9 класс).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Аудирование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w:t>
      </w:r>
      <w:r w:rsidRPr="008655BE">
        <w:rPr>
          <w:rFonts w:ascii="Times New Roman" w:hAnsi="Times New Roman"/>
          <w:sz w:val="24"/>
          <w:szCs w:val="24"/>
        </w:rPr>
        <w:t xml:space="preserve"> содержание (с </w:t>
      </w:r>
      <w:r w:rsidR="00512957" w:rsidRPr="008655BE">
        <w:rPr>
          <w:rFonts w:ascii="Times New Roman" w:hAnsi="Times New Roman"/>
          <w:sz w:val="24"/>
          <w:szCs w:val="24"/>
        </w:rPr>
        <w:t>пониманием основного содержания, с выборочным и пол</w:t>
      </w:r>
      <w:r w:rsidRPr="008655BE">
        <w:rPr>
          <w:rFonts w:ascii="Times New Roman" w:hAnsi="Times New Roman"/>
          <w:sz w:val="24"/>
          <w:szCs w:val="24"/>
        </w:rPr>
        <w:t xml:space="preserve">ным пониманием воспринимаемого </w:t>
      </w:r>
      <w:r w:rsidR="00512957" w:rsidRPr="008655BE">
        <w:rPr>
          <w:rFonts w:ascii="Times New Roman" w:hAnsi="Times New Roman"/>
          <w:sz w:val="24"/>
          <w:szCs w:val="24"/>
        </w:rPr>
        <w:t xml:space="preserve">на слух текста) в зависимости от коммуникативной задачи и функционального типа текста.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Жанры текстов: прагматические, публицистические.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Типы  текстов:  объявление,  реклама,  сообщение,  рассказ,  диалог-интервью, стихотворение и др.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12957" w:rsidRPr="008655BE">
        <w:rPr>
          <w:rFonts w:ascii="Times New Roman" w:hAnsi="Times New Roman"/>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w:t>
      </w:r>
      <w:r w:rsidRPr="008655BE">
        <w:rPr>
          <w:rFonts w:ascii="Times New Roman" w:hAnsi="Times New Roman"/>
          <w:sz w:val="24"/>
          <w:szCs w:val="24"/>
        </w:rPr>
        <w:t xml:space="preserve">я  языковом  материале.  Время </w:t>
      </w:r>
      <w:r w:rsidR="00512957" w:rsidRPr="008655BE">
        <w:rPr>
          <w:rFonts w:ascii="Times New Roman" w:hAnsi="Times New Roman"/>
          <w:sz w:val="24"/>
          <w:szCs w:val="24"/>
        </w:rPr>
        <w:t xml:space="preserve">звучания текстов для аудирования — до 1 мин.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w:t>
      </w:r>
      <w:r w:rsidRPr="008655BE">
        <w:rPr>
          <w:rFonts w:ascii="Times New Roman" w:hAnsi="Times New Roman"/>
          <w:sz w:val="24"/>
          <w:szCs w:val="24"/>
        </w:rPr>
        <w:t xml:space="preserve">ными  и  некоторое  количество </w:t>
      </w:r>
      <w:r w:rsidR="00512957" w:rsidRPr="008655BE">
        <w:rPr>
          <w:rFonts w:ascii="Times New Roman" w:hAnsi="Times New Roman"/>
          <w:sz w:val="24"/>
          <w:szCs w:val="24"/>
        </w:rPr>
        <w:t xml:space="preserve">незнакомых языковых явлений. Время звучания текстов для аудирования — до 2 мин.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w:t>
      </w:r>
      <w:r w:rsidRPr="008655BE">
        <w:rPr>
          <w:rFonts w:ascii="Times New Roman" w:hAnsi="Times New Roman"/>
          <w:sz w:val="24"/>
          <w:szCs w:val="24"/>
        </w:rPr>
        <w:t xml:space="preserve">цию  в  одном  или  нескольких </w:t>
      </w:r>
      <w:r w:rsidR="00512957" w:rsidRPr="008655BE">
        <w:rPr>
          <w:rFonts w:ascii="Times New Roman" w:hAnsi="Times New Roman"/>
          <w:sz w:val="24"/>
          <w:szCs w:val="24"/>
        </w:rPr>
        <w:t>аутентичных  коротких  текстах  прагматического  х</w:t>
      </w:r>
      <w:r w:rsidRPr="008655BE">
        <w:rPr>
          <w:rFonts w:ascii="Times New Roman" w:hAnsi="Times New Roman"/>
          <w:sz w:val="24"/>
          <w:szCs w:val="24"/>
        </w:rPr>
        <w:t xml:space="preserve">арактера,  опуская  избыточную </w:t>
      </w:r>
      <w:r w:rsidR="00512957" w:rsidRPr="008655BE">
        <w:rPr>
          <w:rFonts w:ascii="Times New Roman" w:hAnsi="Times New Roman"/>
          <w:sz w:val="24"/>
          <w:szCs w:val="24"/>
        </w:rPr>
        <w:t xml:space="preserve">информацию. Время звучания текстов для аудирования — до 1,5 мин.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Чтение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w:t>
      </w:r>
      <w:r w:rsidRPr="008655BE">
        <w:rPr>
          <w:rFonts w:ascii="Times New Roman" w:hAnsi="Times New Roman"/>
          <w:sz w:val="24"/>
          <w:szCs w:val="24"/>
        </w:rPr>
        <w:t xml:space="preserve">тения): с пониманием основного </w:t>
      </w:r>
      <w:r w:rsidR="00512957" w:rsidRPr="008655BE">
        <w:rPr>
          <w:rFonts w:ascii="Times New Roman" w:hAnsi="Times New Roman"/>
          <w:sz w:val="24"/>
          <w:szCs w:val="24"/>
        </w:rPr>
        <w:t>содержания  (ознакомительное  чтение);  с  полным  понимание</w:t>
      </w:r>
      <w:r w:rsidRPr="008655BE">
        <w:rPr>
          <w:rFonts w:ascii="Times New Roman" w:hAnsi="Times New Roman"/>
          <w:sz w:val="24"/>
          <w:szCs w:val="24"/>
        </w:rPr>
        <w:t xml:space="preserve">м  содержания  (изучающее </w:t>
      </w:r>
      <w:r w:rsidR="00512957" w:rsidRPr="008655BE">
        <w:rPr>
          <w:rFonts w:ascii="Times New Roman" w:hAnsi="Times New Roman"/>
          <w:sz w:val="24"/>
          <w:szCs w:val="24"/>
        </w:rPr>
        <w:t xml:space="preserve">чтение);  с  выборочным  пониманием  нужной  или  интересующей  информации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(просмотровое/поисковое чтение).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Жанры текстов: научно-популярные, публицистические, художественные,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прагматические.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Типы текстов: статья, интервью, рассказ, объявление, рецепт, меню, проспект, реклама,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стихотворение и др.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w:t>
      </w:r>
      <w:r w:rsidRPr="008655BE">
        <w:rPr>
          <w:rFonts w:ascii="Times New Roman" w:hAnsi="Times New Roman"/>
          <w:sz w:val="24"/>
          <w:szCs w:val="24"/>
        </w:rPr>
        <w:t xml:space="preserve"> ценность,  воздействовать  на </w:t>
      </w:r>
      <w:r w:rsidR="00512957" w:rsidRPr="008655BE">
        <w:rPr>
          <w:rFonts w:ascii="Times New Roman" w:hAnsi="Times New Roman"/>
          <w:sz w:val="24"/>
          <w:szCs w:val="24"/>
        </w:rPr>
        <w:t xml:space="preserve">эмоциональную сферу обучающихся.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Независимо от вида чтения возможно использование двуязычного словаря.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w:t>
      </w:r>
      <w:r w:rsidRPr="008655BE">
        <w:rPr>
          <w:rFonts w:ascii="Times New Roman" w:hAnsi="Times New Roman"/>
          <w:sz w:val="24"/>
          <w:szCs w:val="24"/>
        </w:rPr>
        <w:t xml:space="preserve">рамме  предметное  содержание, </w:t>
      </w:r>
      <w:r w:rsidR="00512957" w:rsidRPr="008655BE">
        <w:rPr>
          <w:rFonts w:ascii="Times New Roman" w:hAnsi="Times New Roman"/>
          <w:sz w:val="24"/>
          <w:szCs w:val="24"/>
        </w:rPr>
        <w:t>включающих некоторое количество незнакомых слов. Объ</w:t>
      </w:r>
      <w:r w:rsidRPr="008655BE">
        <w:rPr>
          <w:rFonts w:ascii="Times New Roman" w:hAnsi="Times New Roman"/>
          <w:sz w:val="24"/>
          <w:szCs w:val="24"/>
        </w:rPr>
        <w:t xml:space="preserve">ём текстов для чтения — до 550 </w:t>
      </w:r>
      <w:r w:rsidR="00512957" w:rsidRPr="008655BE">
        <w:rPr>
          <w:rFonts w:ascii="Times New Roman" w:hAnsi="Times New Roman"/>
          <w:sz w:val="24"/>
          <w:szCs w:val="24"/>
        </w:rPr>
        <w:t xml:space="preserve">слов.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w:t>
      </w:r>
      <w:r w:rsidRPr="008655BE">
        <w:rPr>
          <w:rFonts w:ascii="Times New Roman" w:hAnsi="Times New Roman"/>
          <w:sz w:val="24"/>
          <w:szCs w:val="24"/>
        </w:rPr>
        <w:t xml:space="preserve">х жанров и предполагает умение </w:t>
      </w:r>
      <w:r w:rsidR="00512957" w:rsidRPr="008655BE">
        <w:rPr>
          <w:rFonts w:ascii="Times New Roman" w:hAnsi="Times New Roman"/>
          <w:sz w:val="24"/>
          <w:szCs w:val="24"/>
        </w:rPr>
        <w:t xml:space="preserve">просмотреть  текст  или  несколько  коротких  текстов  и </w:t>
      </w:r>
      <w:r w:rsidRPr="008655BE">
        <w:rPr>
          <w:rFonts w:ascii="Times New Roman" w:hAnsi="Times New Roman"/>
          <w:sz w:val="24"/>
          <w:szCs w:val="24"/>
        </w:rPr>
        <w:t xml:space="preserve"> выбрать  информацию,  которая </w:t>
      </w:r>
      <w:r w:rsidR="00512957" w:rsidRPr="008655BE">
        <w:rPr>
          <w:rFonts w:ascii="Times New Roman" w:hAnsi="Times New Roman"/>
          <w:sz w:val="24"/>
          <w:szCs w:val="24"/>
        </w:rPr>
        <w:t>необходима или представляет интерес для обучающихся. О</w:t>
      </w:r>
      <w:r w:rsidRPr="008655BE">
        <w:rPr>
          <w:rFonts w:ascii="Times New Roman" w:hAnsi="Times New Roman"/>
          <w:sz w:val="24"/>
          <w:szCs w:val="24"/>
        </w:rPr>
        <w:t xml:space="preserve">бъём текста для чтения — около </w:t>
      </w:r>
      <w:r w:rsidR="00512957" w:rsidRPr="008655BE">
        <w:rPr>
          <w:rFonts w:ascii="Times New Roman" w:hAnsi="Times New Roman"/>
          <w:sz w:val="24"/>
          <w:szCs w:val="24"/>
        </w:rPr>
        <w:t xml:space="preserve">350 слов.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w:t>
      </w:r>
      <w:r w:rsidRPr="008655BE">
        <w:rPr>
          <w:rFonts w:ascii="Times New Roman" w:hAnsi="Times New Roman"/>
          <w:sz w:val="24"/>
          <w:szCs w:val="24"/>
        </w:rPr>
        <w:t xml:space="preserve">ле, с использованием различных </w:t>
      </w:r>
      <w:r w:rsidR="00512957" w:rsidRPr="008655BE">
        <w:rPr>
          <w:rFonts w:ascii="Times New Roman" w:hAnsi="Times New Roman"/>
          <w:sz w:val="24"/>
          <w:szCs w:val="24"/>
        </w:rPr>
        <w:t>приёмов  смысловой  переработки  текста  (языковой  догад</w:t>
      </w:r>
      <w:r w:rsidRPr="008655BE">
        <w:rPr>
          <w:rFonts w:ascii="Times New Roman" w:hAnsi="Times New Roman"/>
          <w:sz w:val="24"/>
          <w:szCs w:val="24"/>
        </w:rPr>
        <w:t xml:space="preserve">ки,  выборочного  перевода)  и </w:t>
      </w:r>
      <w:r w:rsidR="00512957" w:rsidRPr="008655BE">
        <w:rPr>
          <w:rFonts w:ascii="Times New Roman" w:hAnsi="Times New Roman"/>
          <w:sz w:val="24"/>
          <w:szCs w:val="24"/>
        </w:rPr>
        <w:t xml:space="preserve">оценки полученной информации. Объём текстов для чтения — до 300 слов.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Письменная речь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Дальнейшее развитие и совершенствование письменной речи, а именно умений: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писать короткие поздравления с днем рождения и</w:t>
      </w:r>
      <w:r w:rsidR="008B4D18" w:rsidRPr="008655BE">
        <w:rPr>
          <w:rFonts w:ascii="Times New Roman" w:hAnsi="Times New Roman"/>
          <w:sz w:val="24"/>
          <w:szCs w:val="24"/>
        </w:rPr>
        <w:t xml:space="preserve"> другими праздниками, выражать </w:t>
      </w:r>
      <w:r w:rsidRPr="008655BE">
        <w:rPr>
          <w:rFonts w:ascii="Times New Roman" w:hAnsi="Times New Roman"/>
          <w:sz w:val="24"/>
          <w:szCs w:val="24"/>
        </w:rPr>
        <w:t xml:space="preserve">пожелания (объёмом 30—40 слов, включая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заполнять формуляры, бланки (указывать имя, фамилию, пол, гражданство,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писать личное письмо с опорой и без опоры на обр</w:t>
      </w:r>
      <w:r w:rsidR="008B4D18" w:rsidRPr="008655BE">
        <w:rPr>
          <w:rFonts w:ascii="Times New Roman" w:hAnsi="Times New Roman"/>
          <w:sz w:val="24"/>
          <w:szCs w:val="24"/>
        </w:rPr>
        <w:t xml:space="preserve">азец (расспрашивать адресата о </w:t>
      </w:r>
      <w:r w:rsidRPr="008655BE">
        <w:rPr>
          <w:rFonts w:ascii="Times New Roman" w:hAnsi="Times New Roman"/>
          <w:sz w:val="24"/>
          <w:szCs w:val="24"/>
        </w:rPr>
        <w:t xml:space="preserve">его  жизни,  делах,  сообщать  то  же  самое  о  себе,  выражать  </w:t>
      </w:r>
      <w:r w:rsidR="008B4D18" w:rsidRPr="008655BE">
        <w:rPr>
          <w:rFonts w:ascii="Times New Roman" w:hAnsi="Times New Roman"/>
          <w:sz w:val="24"/>
          <w:szCs w:val="24"/>
        </w:rPr>
        <w:t xml:space="preserve">благодарность,  давать  совет, </w:t>
      </w:r>
      <w:r w:rsidRPr="008655BE">
        <w:rPr>
          <w:rFonts w:ascii="Times New Roman" w:hAnsi="Times New Roman"/>
          <w:sz w:val="24"/>
          <w:szCs w:val="24"/>
        </w:rPr>
        <w:t xml:space="preserve">просить о чём-либо). Объём личного письма — около 100—110 слов, включая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составлять  план,  тезисы  устного  или  письменного</w:t>
      </w:r>
      <w:r w:rsidR="008B4D18" w:rsidRPr="008655BE">
        <w:rPr>
          <w:rFonts w:ascii="Times New Roman" w:hAnsi="Times New Roman"/>
          <w:sz w:val="24"/>
          <w:szCs w:val="24"/>
        </w:rPr>
        <w:t xml:space="preserve">  сообщения,  кратко  излагать </w:t>
      </w:r>
      <w:r w:rsidRPr="008655BE">
        <w:rPr>
          <w:rFonts w:ascii="Times New Roman" w:hAnsi="Times New Roman"/>
          <w:sz w:val="24"/>
          <w:szCs w:val="24"/>
        </w:rPr>
        <w:t xml:space="preserve">результаты проектной деятельности.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Языковые знания и навыки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Орфография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Знание правил чтения и орфографии и навыки их применения на основе изучаемого лексико-грамматического материала.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lastRenderedPageBreak/>
        <w:t xml:space="preserve">    </w:t>
      </w:r>
      <w:r w:rsidR="00512957" w:rsidRPr="008655BE">
        <w:rPr>
          <w:rFonts w:ascii="Times New Roman" w:hAnsi="Times New Roman"/>
          <w:b/>
          <w:i/>
          <w:sz w:val="24"/>
          <w:szCs w:val="24"/>
        </w:rPr>
        <w:t xml:space="preserve">Фонетическая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w:t>
      </w:r>
      <w:r w:rsidRPr="008655BE">
        <w:rPr>
          <w:rFonts w:ascii="Times New Roman" w:hAnsi="Times New Roman"/>
          <w:sz w:val="24"/>
          <w:szCs w:val="24"/>
        </w:rPr>
        <w:t xml:space="preserve">и интонации в словах и фразах, </w:t>
      </w:r>
      <w:r w:rsidR="00512957" w:rsidRPr="008655BE">
        <w:rPr>
          <w:rFonts w:ascii="Times New Roman" w:hAnsi="Times New Roman"/>
          <w:sz w:val="24"/>
          <w:szCs w:val="24"/>
        </w:rPr>
        <w:t xml:space="preserve">ритмико-интонационные навыки произношения различных типов предложений.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Лексическая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w:t>
      </w:r>
      <w:r w:rsidRPr="008655BE">
        <w:rPr>
          <w:rFonts w:ascii="Times New Roman" w:hAnsi="Times New Roman"/>
          <w:sz w:val="24"/>
          <w:szCs w:val="24"/>
        </w:rPr>
        <w:t xml:space="preserve">колы,  в  том  числе  наиболее </w:t>
      </w:r>
      <w:r w:rsidR="00512957" w:rsidRPr="008655BE">
        <w:rPr>
          <w:rFonts w:ascii="Times New Roman" w:hAnsi="Times New Roman"/>
          <w:sz w:val="24"/>
          <w:szCs w:val="24"/>
        </w:rPr>
        <w:t xml:space="preserve">распространённых устойчивых словосочетаний, оценочной </w:t>
      </w:r>
      <w:r w:rsidRPr="008655BE">
        <w:rPr>
          <w:rFonts w:ascii="Times New Roman" w:hAnsi="Times New Roman"/>
          <w:sz w:val="24"/>
          <w:szCs w:val="24"/>
        </w:rPr>
        <w:t xml:space="preserve">лексики, реплик-клише речевого </w:t>
      </w:r>
      <w:r w:rsidR="00512957" w:rsidRPr="008655BE">
        <w:rPr>
          <w:rFonts w:ascii="Times New Roman" w:hAnsi="Times New Roman"/>
          <w:sz w:val="24"/>
          <w:szCs w:val="24"/>
        </w:rPr>
        <w:t>этикета,  характерных  для  культуры  стран  изучаемого  языка;  основные  сп</w:t>
      </w:r>
      <w:r w:rsidRPr="008655BE">
        <w:rPr>
          <w:rFonts w:ascii="Times New Roman" w:hAnsi="Times New Roman"/>
          <w:sz w:val="24"/>
          <w:szCs w:val="24"/>
        </w:rPr>
        <w:t xml:space="preserve">особы </w:t>
      </w:r>
      <w:r w:rsidR="00512957" w:rsidRPr="008655BE">
        <w:rPr>
          <w:rFonts w:ascii="Times New Roman" w:hAnsi="Times New Roman"/>
          <w:sz w:val="24"/>
          <w:szCs w:val="24"/>
        </w:rPr>
        <w:t xml:space="preserve">словообразования: аффиксация, словосложение, конверсия.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Грамматическая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w:t>
      </w:r>
      <w:r w:rsidRPr="008655BE">
        <w:rPr>
          <w:rFonts w:ascii="Times New Roman" w:hAnsi="Times New Roman"/>
          <w:sz w:val="24"/>
          <w:szCs w:val="24"/>
        </w:rPr>
        <w:t xml:space="preserve">ложноподчинённых  предложений, </w:t>
      </w:r>
      <w:r w:rsidR="00512957" w:rsidRPr="008655BE">
        <w:rPr>
          <w:rFonts w:ascii="Times New Roman" w:hAnsi="Times New Roman"/>
          <w:sz w:val="24"/>
          <w:szCs w:val="24"/>
        </w:rPr>
        <w:t xml:space="preserve">использования прямого и обратного порядка слов. Навыки </w:t>
      </w:r>
      <w:r w:rsidRPr="008655BE">
        <w:rPr>
          <w:rFonts w:ascii="Times New Roman" w:hAnsi="Times New Roman"/>
          <w:sz w:val="24"/>
          <w:szCs w:val="24"/>
        </w:rPr>
        <w:t xml:space="preserve">распознавания и употребления в </w:t>
      </w:r>
      <w:r w:rsidR="00512957" w:rsidRPr="008655BE">
        <w:rPr>
          <w:rFonts w:ascii="Times New Roman" w:hAnsi="Times New Roman"/>
          <w:sz w:val="24"/>
          <w:szCs w:val="24"/>
        </w:rPr>
        <w:t xml:space="preserve">речи перечисленных грамматических явлений.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w:t>
      </w:r>
      <w:r w:rsidRPr="008655BE">
        <w:rPr>
          <w:rFonts w:ascii="Times New Roman" w:hAnsi="Times New Roman"/>
          <w:sz w:val="24"/>
          <w:szCs w:val="24"/>
        </w:rPr>
        <w:t xml:space="preserve">льного залогов, модальных </w:t>
      </w:r>
      <w:r w:rsidR="00512957" w:rsidRPr="008655BE">
        <w:rPr>
          <w:rFonts w:ascii="Times New Roman" w:hAnsi="Times New Roman"/>
          <w:sz w:val="24"/>
          <w:szCs w:val="24"/>
        </w:rPr>
        <w:t xml:space="preserve">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наречий,  степеней  сравнения  прилагательных  и  наречий, </w:t>
      </w:r>
      <w:r w:rsidR="008B4D18" w:rsidRPr="008655BE">
        <w:rPr>
          <w:rFonts w:ascii="Times New Roman" w:hAnsi="Times New Roman"/>
          <w:sz w:val="24"/>
          <w:szCs w:val="24"/>
        </w:rPr>
        <w:t xml:space="preserve"> предлогов,  количественных  и </w:t>
      </w:r>
      <w:r w:rsidRPr="008655BE">
        <w:rPr>
          <w:rFonts w:ascii="Times New Roman" w:hAnsi="Times New Roman"/>
          <w:sz w:val="24"/>
          <w:szCs w:val="24"/>
        </w:rPr>
        <w:t xml:space="preserve">порядковых числительных.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Социокультурные знания и умения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w:t>
      </w:r>
      <w:r w:rsidRPr="008655BE">
        <w:rPr>
          <w:rFonts w:ascii="Times New Roman" w:hAnsi="Times New Roman"/>
          <w:sz w:val="24"/>
          <w:szCs w:val="24"/>
        </w:rPr>
        <w:t xml:space="preserve">ран  изучаемого  языка, </w:t>
      </w:r>
      <w:r w:rsidR="00512957" w:rsidRPr="008655BE">
        <w:rPr>
          <w:rFonts w:ascii="Times New Roman" w:hAnsi="Times New Roman"/>
          <w:sz w:val="24"/>
          <w:szCs w:val="24"/>
        </w:rPr>
        <w:t>полученные на уроках иностранного языка и в процессе изу</w:t>
      </w:r>
      <w:r w:rsidRPr="008655BE">
        <w:rPr>
          <w:rFonts w:ascii="Times New Roman" w:hAnsi="Times New Roman"/>
          <w:sz w:val="24"/>
          <w:szCs w:val="24"/>
        </w:rPr>
        <w:t xml:space="preserve">чения других предметов (знания </w:t>
      </w:r>
      <w:r w:rsidR="00512957" w:rsidRPr="008655BE">
        <w:rPr>
          <w:rFonts w:ascii="Times New Roman" w:hAnsi="Times New Roman"/>
          <w:sz w:val="24"/>
          <w:szCs w:val="24"/>
        </w:rPr>
        <w:t xml:space="preserve">межпредметного характера).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Это предполагает овладение: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знаниями о значении родного и иностранного языков в современном мире;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сведениями о социокультурном</w:t>
      </w:r>
      <w:r w:rsidR="008B4D18" w:rsidRPr="008655BE">
        <w:rPr>
          <w:rFonts w:ascii="Times New Roman" w:hAnsi="Times New Roman"/>
          <w:sz w:val="24"/>
          <w:szCs w:val="24"/>
        </w:rPr>
        <w:t xml:space="preserve"> </w:t>
      </w:r>
      <w:r w:rsidRPr="008655BE">
        <w:rPr>
          <w:rFonts w:ascii="Times New Roman" w:hAnsi="Times New Roman"/>
          <w:sz w:val="24"/>
          <w:szCs w:val="24"/>
        </w:rPr>
        <w:t xml:space="preserve"> портрете стран, г</w:t>
      </w:r>
      <w:r w:rsidR="008B4D18" w:rsidRPr="008655BE">
        <w:rPr>
          <w:rFonts w:ascii="Times New Roman" w:hAnsi="Times New Roman"/>
          <w:sz w:val="24"/>
          <w:szCs w:val="24"/>
        </w:rPr>
        <w:t xml:space="preserve">оворящих на иностранном языке, </w:t>
      </w:r>
      <w:r w:rsidRPr="008655BE">
        <w:rPr>
          <w:rFonts w:ascii="Times New Roman" w:hAnsi="Times New Roman"/>
          <w:sz w:val="24"/>
          <w:szCs w:val="24"/>
        </w:rPr>
        <w:t xml:space="preserve">их символике и культурном наследии;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употребительной  фоновой  лексикой  и  реалия</w:t>
      </w:r>
      <w:r w:rsidR="008B4D18" w:rsidRPr="008655BE">
        <w:rPr>
          <w:rFonts w:ascii="Times New Roman" w:hAnsi="Times New Roman"/>
          <w:sz w:val="24"/>
          <w:szCs w:val="24"/>
        </w:rPr>
        <w:t xml:space="preserve">ми  страны  изучаемого  языка: </w:t>
      </w:r>
      <w:r w:rsidRPr="008655BE">
        <w:rPr>
          <w:rFonts w:ascii="Times New Roman" w:hAnsi="Times New Roman"/>
          <w:sz w:val="24"/>
          <w:szCs w:val="24"/>
        </w:rPr>
        <w:t>традициями  (проведения  выходных  дней,  основных  национальных  праздни</w:t>
      </w:r>
      <w:r w:rsidR="008B4D18" w:rsidRPr="008655BE">
        <w:rPr>
          <w:rFonts w:ascii="Times New Roman" w:hAnsi="Times New Roman"/>
          <w:sz w:val="24"/>
          <w:szCs w:val="24"/>
        </w:rPr>
        <w:t xml:space="preserve">ков), </w:t>
      </w:r>
      <w:r w:rsidRPr="008655BE">
        <w:rPr>
          <w:rFonts w:ascii="Times New Roman" w:hAnsi="Times New Roman"/>
          <w:sz w:val="24"/>
          <w:szCs w:val="24"/>
        </w:rPr>
        <w:t xml:space="preserve">распространёнными образцами фольклора (скороговорками, поговорками, пословицами);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представлением  о  сходстве  и  различиях  в  трад</w:t>
      </w:r>
      <w:r w:rsidR="008B4D18" w:rsidRPr="008655BE">
        <w:rPr>
          <w:rFonts w:ascii="Times New Roman" w:hAnsi="Times New Roman"/>
          <w:sz w:val="24"/>
          <w:szCs w:val="24"/>
        </w:rPr>
        <w:t xml:space="preserve">ициях  своей  страны  и  стран </w:t>
      </w:r>
      <w:r w:rsidRPr="008655BE">
        <w:rPr>
          <w:rFonts w:ascii="Times New Roman" w:hAnsi="Times New Roman"/>
          <w:sz w:val="24"/>
          <w:szCs w:val="24"/>
        </w:rPr>
        <w:t>изучаемого языка; об особенностях их образа жизни, быта, культуры (всемирно извест</w:t>
      </w:r>
      <w:r w:rsidR="008B4D18" w:rsidRPr="008655BE">
        <w:rPr>
          <w:rFonts w:ascii="Times New Roman" w:hAnsi="Times New Roman"/>
          <w:sz w:val="24"/>
          <w:szCs w:val="24"/>
        </w:rPr>
        <w:t xml:space="preserve">ных </w:t>
      </w:r>
      <w:r w:rsidRPr="008655BE">
        <w:rPr>
          <w:rFonts w:ascii="Times New Roman" w:hAnsi="Times New Roman"/>
          <w:sz w:val="24"/>
          <w:szCs w:val="24"/>
        </w:rPr>
        <w:t>достопримечательностях,  выдающихся  людях  и  их  вкл</w:t>
      </w:r>
      <w:r w:rsidR="008B4D18" w:rsidRPr="008655BE">
        <w:rPr>
          <w:rFonts w:ascii="Times New Roman" w:hAnsi="Times New Roman"/>
          <w:sz w:val="24"/>
          <w:szCs w:val="24"/>
        </w:rPr>
        <w:t xml:space="preserve">аде  в  мировую  культуру);  о </w:t>
      </w:r>
      <w:r w:rsidRPr="008655BE">
        <w:rPr>
          <w:rFonts w:ascii="Times New Roman" w:hAnsi="Times New Roman"/>
          <w:sz w:val="24"/>
          <w:szCs w:val="24"/>
        </w:rPr>
        <w:t xml:space="preserve">некоторых произведениях художественной литературы на изучаемом иностранном языке;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умением  распознавать  и  употреблять  в  устной  и  письменной  речи  в  ситуац</w:t>
      </w:r>
      <w:r w:rsidR="008B4D18" w:rsidRPr="008655BE">
        <w:rPr>
          <w:rFonts w:ascii="Times New Roman" w:hAnsi="Times New Roman"/>
          <w:sz w:val="24"/>
          <w:szCs w:val="24"/>
        </w:rPr>
        <w:t xml:space="preserve">иях </w:t>
      </w:r>
      <w:r w:rsidRPr="008655BE">
        <w:rPr>
          <w:rFonts w:ascii="Times New Roman" w:hAnsi="Times New Roman"/>
          <w:sz w:val="24"/>
          <w:szCs w:val="24"/>
        </w:rPr>
        <w:t>формального  и  неформального  общения  основные  нормы  р</w:t>
      </w:r>
      <w:r w:rsidR="008B4D18" w:rsidRPr="008655BE">
        <w:rPr>
          <w:rFonts w:ascii="Times New Roman" w:hAnsi="Times New Roman"/>
          <w:sz w:val="24"/>
          <w:szCs w:val="24"/>
        </w:rPr>
        <w:t xml:space="preserve">ечевого  этикета,  принятые  в </w:t>
      </w:r>
      <w:r w:rsidRPr="008655BE">
        <w:rPr>
          <w:rFonts w:ascii="Times New Roman" w:hAnsi="Times New Roman"/>
          <w:sz w:val="24"/>
          <w:szCs w:val="24"/>
        </w:rPr>
        <w:t>странах  изучаемого  языка  (реплики-клише,  наиболе</w:t>
      </w:r>
      <w:r w:rsidR="008B4D18" w:rsidRPr="008655BE">
        <w:rPr>
          <w:rFonts w:ascii="Times New Roman" w:hAnsi="Times New Roman"/>
          <w:sz w:val="24"/>
          <w:szCs w:val="24"/>
        </w:rPr>
        <w:t xml:space="preserve">е  распространённую  оценочную </w:t>
      </w:r>
      <w:r w:rsidRPr="008655BE">
        <w:rPr>
          <w:rFonts w:ascii="Times New Roman" w:hAnsi="Times New Roman"/>
          <w:sz w:val="24"/>
          <w:szCs w:val="24"/>
        </w:rPr>
        <w:t xml:space="preserve">лексику);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Компенсаторные умения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переспрашивать, просить повторить, уточняя значение незнакомых слов;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использовать  в  качестве  опоры  при  порожде</w:t>
      </w:r>
      <w:r w:rsidR="008B4D18" w:rsidRPr="008655BE">
        <w:rPr>
          <w:rFonts w:ascii="Times New Roman" w:hAnsi="Times New Roman"/>
          <w:sz w:val="24"/>
          <w:szCs w:val="24"/>
        </w:rPr>
        <w:t xml:space="preserve">нии  собственных  высказываний </w:t>
      </w:r>
      <w:r w:rsidRPr="008655BE">
        <w:rPr>
          <w:rFonts w:ascii="Times New Roman" w:hAnsi="Times New Roman"/>
          <w:sz w:val="24"/>
          <w:szCs w:val="24"/>
        </w:rPr>
        <w:t xml:space="preserve">ключевые слова, план к тексту, тематический словарь и т. д.;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прогнозировать  содержание  текста  на  осно</w:t>
      </w:r>
      <w:r w:rsidR="008B4D18" w:rsidRPr="008655BE">
        <w:rPr>
          <w:rFonts w:ascii="Times New Roman" w:hAnsi="Times New Roman"/>
          <w:sz w:val="24"/>
          <w:szCs w:val="24"/>
        </w:rPr>
        <w:t xml:space="preserve">ве  заголовка,  предварительно </w:t>
      </w:r>
      <w:r w:rsidRPr="008655BE">
        <w:rPr>
          <w:rFonts w:ascii="Times New Roman" w:hAnsi="Times New Roman"/>
          <w:sz w:val="24"/>
          <w:szCs w:val="24"/>
        </w:rPr>
        <w:t xml:space="preserve">поставленных вопросов;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догадываться  о  значении  незнакомых  слов  по  контексту,  по  используемым собеседником жестам и мимике;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использовать  синонимы,  антонимы,  описания  по</w:t>
      </w:r>
      <w:r w:rsidR="008B4D18" w:rsidRPr="008655BE">
        <w:rPr>
          <w:rFonts w:ascii="Times New Roman" w:hAnsi="Times New Roman"/>
          <w:sz w:val="24"/>
          <w:szCs w:val="24"/>
        </w:rPr>
        <w:t xml:space="preserve">нятия  при  дефиците  языковых </w:t>
      </w:r>
      <w:r w:rsidRPr="008655BE">
        <w:rPr>
          <w:rFonts w:ascii="Times New Roman" w:hAnsi="Times New Roman"/>
          <w:sz w:val="24"/>
          <w:szCs w:val="24"/>
        </w:rPr>
        <w:t xml:space="preserve">средств.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DD4D30" w:rsidRPr="008655BE">
        <w:rPr>
          <w:rFonts w:ascii="Times New Roman" w:hAnsi="Times New Roman"/>
          <w:sz w:val="24"/>
          <w:szCs w:val="24"/>
        </w:rPr>
        <w:t xml:space="preserve"> </w:t>
      </w:r>
      <w:r w:rsidRPr="008655BE">
        <w:rPr>
          <w:rFonts w:ascii="Times New Roman" w:hAnsi="Times New Roman"/>
          <w:sz w:val="24"/>
          <w:szCs w:val="24"/>
        </w:rPr>
        <w:t xml:space="preserve"> </w:t>
      </w:r>
      <w:r w:rsidR="00512957" w:rsidRPr="008655BE">
        <w:rPr>
          <w:rFonts w:ascii="Times New Roman" w:hAnsi="Times New Roman"/>
          <w:b/>
          <w:sz w:val="24"/>
          <w:szCs w:val="24"/>
        </w:rPr>
        <w:t xml:space="preserve">Общеучебные умения и универсальные способы деятельности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Формируются и 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работать  с  информацией:  сокращение,  рас</w:t>
      </w:r>
      <w:r w:rsidR="00DD4D30" w:rsidRPr="008655BE">
        <w:rPr>
          <w:rFonts w:ascii="Times New Roman" w:hAnsi="Times New Roman"/>
          <w:sz w:val="24"/>
          <w:szCs w:val="24"/>
        </w:rPr>
        <w:t xml:space="preserve">ширение  устной  и  письменной </w:t>
      </w:r>
      <w:r w:rsidRPr="008655BE">
        <w:rPr>
          <w:rFonts w:ascii="Times New Roman" w:hAnsi="Times New Roman"/>
          <w:sz w:val="24"/>
          <w:szCs w:val="24"/>
        </w:rPr>
        <w:t xml:space="preserve">информации, создание второго текста по аналогии, заполнение таблиц;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работать  с  прослушанным/прочитанным  текстом:  извлечение  основной,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запрашиваемой или нужной информации, извлечение полной и точной информации;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работать  с  разными  источниками  на  иностранном  языке:  справочными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материалами, словарями, интернет-ресурсами, литературой;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планировать  и  осуществлять  учебно-исследоват</w:t>
      </w:r>
      <w:r w:rsidR="00DD4D30" w:rsidRPr="008655BE">
        <w:rPr>
          <w:rFonts w:ascii="Times New Roman" w:hAnsi="Times New Roman"/>
          <w:sz w:val="24"/>
          <w:szCs w:val="24"/>
        </w:rPr>
        <w:t xml:space="preserve">ельскую  работу:  выбор  темы </w:t>
      </w:r>
      <w:r w:rsidRPr="008655BE">
        <w:rPr>
          <w:rFonts w:ascii="Times New Roman" w:hAnsi="Times New Roman"/>
          <w:sz w:val="24"/>
          <w:szCs w:val="24"/>
        </w:rPr>
        <w:t>исследования,  составление  плана  работы,  знакомство  с</w:t>
      </w:r>
      <w:r w:rsidR="00DD4D30" w:rsidRPr="008655BE">
        <w:rPr>
          <w:rFonts w:ascii="Times New Roman" w:hAnsi="Times New Roman"/>
          <w:sz w:val="24"/>
          <w:szCs w:val="24"/>
        </w:rPr>
        <w:t xml:space="preserve">  исследовательскими  методами </w:t>
      </w:r>
      <w:r w:rsidRPr="008655BE">
        <w:rPr>
          <w:rFonts w:ascii="Times New Roman" w:hAnsi="Times New Roman"/>
          <w:sz w:val="24"/>
          <w:szCs w:val="24"/>
        </w:rPr>
        <w:t>(наблюдение,  анкетирование,  интервьюирование),  ана</w:t>
      </w:r>
      <w:r w:rsidR="00DD4D30" w:rsidRPr="008655BE">
        <w:rPr>
          <w:rFonts w:ascii="Times New Roman" w:hAnsi="Times New Roman"/>
          <w:sz w:val="24"/>
          <w:szCs w:val="24"/>
        </w:rPr>
        <w:t xml:space="preserve">лиз  полученных  данных  и  их </w:t>
      </w:r>
      <w:r w:rsidRPr="008655BE">
        <w:rPr>
          <w:rFonts w:ascii="Times New Roman" w:hAnsi="Times New Roman"/>
          <w:sz w:val="24"/>
          <w:szCs w:val="24"/>
        </w:rPr>
        <w:t xml:space="preserve">интерпретацию,  разработку  краткосрочного  проекта  и  его  устную  презентацию  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аргументацией,  ответы  на  вопросы  по  проекту;  участвовать</w:t>
      </w:r>
      <w:r w:rsidR="00DD4D30" w:rsidRPr="008655BE">
        <w:rPr>
          <w:rFonts w:ascii="Times New Roman" w:hAnsi="Times New Roman"/>
          <w:sz w:val="24"/>
          <w:szCs w:val="24"/>
        </w:rPr>
        <w:t xml:space="preserve">  в  работе  над  долгосрочным </w:t>
      </w:r>
      <w:r w:rsidRPr="008655BE">
        <w:rPr>
          <w:rFonts w:ascii="Times New Roman" w:hAnsi="Times New Roman"/>
          <w:sz w:val="24"/>
          <w:szCs w:val="24"/>
        </w:rPr>
        <w:t xml:space="preserve">проектом; взаимодействовать в группе с другими участниками проектной деятельности;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самостоятельно работать, рационально организовывая свой труд в классе и дома.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b/>
          <w:i/>
          <w:sz w:val="24"/>
          <w:szCs w:val="24"/>
        </w:rPr>
        <w:t xml:space="preserve">     </w:t>
      </w:r>
      <w:r w:rsidR="00512957" w:rsidRPr="008655BE">
        <w:rPr>
          <w:rFonts w:ascii="Times New Roman" w:hAnsi="Times New Roman"/>
          <w:b/>
          <w:sz w:val="24"/>
          <w:szCs w:val="24"/>
        </w:rPr>
        <w:t xml:space="preserve">Специальные учебные умения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Формируются и</w:t>
      </w:r>
      <w:r w:rsidRPr="008655BE">
        <w:rPr>
          <w:rFonts w:ascii="Times New Roman" w:hAnsi="Times New Roman"/>
          <w:sz w:val="24"/>
          <w:szCs w:val="24"/>
        </w:rPr>
        <w:t xml:space="preserve"> 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находить ключевые слова и социокультурные реалии при работе с текстом;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семантизировать слова на основе языковой догадки;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осуществлять словообразовательный анализ;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выборочно использовать перевод;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пользоваться двуязычным и толковым словарями;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участвовать в проектной деятельности межпредметного характера.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Содержание  курса   </w:t>
      </w:r>
      <w:r w:rsidR="00512957" w:rsidRPr="008655BE">
        <w:rPr>
          <w:rFonts w:ascii="Times New Roman" w:hAnsi="Times New Roman"/>
          <w:b/>
          <w:sz w:val="24"/>
          <w:szCs w:val="24"/>
        </w:rPr>
        <w:t xml:space="preserve">английского языка.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12957" w:rsidRPr="008655BE">
        <w:rPr>
          <w:rFonts w:ascii="Times New Roman" w:hAnsi="Times New Roman"/>
          <w:b/>
          <w:sz w:val="24"/>
          <w:szCs w:val="24"/>
        </w:rPr>
        <w:t xml:space="preserve">Языковые средства </w:t>
      </w:r>
    </w:p>
    <w:p w:rsidR="00512957" w:rsidRPr="008655BE" w:rsidRDefault="00DD4D30"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Лексическая сторона речи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w:t>
      </w:r>
      <w:r w:rsidRPr="008655BE">
        <w:rPr>
          <w:rFonts w:ascii="Times New Roman" w:hAnsi="Times New Roman"/>
          <w:sz w:val="24"/>
          <w:szCs w:val="24"/>
        </w:rPr>
        <w:t xml:space="preserve"> в объёме 1200 единиц (включая </w:t>
      </w:r>
      <w:r w:rsidR="00512957" w:rsidRPr="008655BE">
        <w:rPr>
          <w:rFonts w:ascii="Times New Roman" w:hAnsi="Times New Roman"/>
          <w:sz w:val="24"/>
          <w:szCs w:val="24"/>
        </w:rPr>
        <w:t xml:space="preserve">500,  усвоенных  в  начальной  школе).  Лексические </w:t>
      </w:r>
      <w:r w:rsidRPr="008655BE">
        <w:rPr>
          <w:rFonts w:ascii="Times New Roman" w:hAnsi="Times New Roman"/>
          <w:sz w:val="24"/>
          <w:szCs w:val="24"/>
        </w:rPr>
        <w:t xml:space="preserve"> единицы  включают  устойчивые </w:t>
      </w:r>
      <w:r w:rsidR="00512957" w:rsidRPr="008655BE">
        <w:rPr>
          <w:rFonts w:ascii="Times New Roman" w:hAnsi="Times New Roman"/>
          <w:sz w:val="24"/>
          <w:szCs w:val="24"/>
        </w:rPr>
        <w:t xml:space="preserve">словосочетания,  оценочную  лексику,  реплики-клише  </w:t>
      </w:r>
      <w:r w:rsidRPr="008655BE">
        <w:rPr>
          <w:rFonts w:ascii="Times New Roman" w:hAnsi="Times New Roman"/>
          <w:sz w:val="24"/>
          <w:szCs w:val="24"/>
        </w:rPr>
        <w:t xml:space="preserve">речевого  этикета,  отражающие </w:t>
      </w:r>
      <w:r w:rsidR="00512957" w:rsidRPr="008655BE">
        <w:rPr>
          <w:rFonts w:ascii="Times New Roman" w:hAnsi="Times New Roman"/>
          <w:sz w:val="24"/>
          <w:szCs w:val="24"/>
        </w:rPr>
        <w:t xml:space="preserve">культуру стран изучаемого языка.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Основные способы словообразования: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1) аффиксация: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2) словосложение: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существительное + существительное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прилагательное + прилагательное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прилагательное + существительное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3) конверсия: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образование существительных от неопределённой формы глагола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образование существительных от прилагательных.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 Распознавание и использование интернациональных слов.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Представления о синонимии, антонимии, лексической сочетаемости, многозначности. </w:t>
      </w:r>
    </w:p>
    <w:p w:rsidR="00512957" w:rsidRPr="008655BE" w:rsidRDefault="00DD4D30"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Грамматическая сторона речи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r w:rsidRPr="008655BE">
        <w:rPr>
          <w:rFonts w:ascii="Times New Roman" w:hAnsi="Times New Roman"/>
          <w:sz w:val="24"/>
          <w:szCs w:val="24"/>
        </w:rPr>
        <w:t xml:space="preserve">Уровень  овладения  конкретным </w:t>
      </w:r>
      <w:r w:rsidR="00512957" w:rsidRPr="008655BE">
        <w:rPr>
          <w:rFonts w:ascii="Times New Roman" w:hAnsi="Times New Roman"/>
          <w:sz w:val="24"/>
          <w:szCs w:val="24"/>
        </w:rPr>
        <w:t>грамматическим явлением (продуктивно-рецептивно или р</w:t>
      </w:r>
      <w:r w:rsidRPr="008655BE">
        <w:rPr>
          <w:rFonts w:ascii="Times New Roman" w:hAnsi="Times New Roman"/>
          <w:sz w:val="24"/>
          <w:szCs w:val="24"/>
        </w:rPr>
        <w:t xml:space="preserve">ецептивно) указывается в графе </w:t>
      </w:r>
      <w:r w:rsidR="00512957" w:rsidRPr="008655BE">
        <w:rPr>
          <w:rFonts w:ascii="Times New Roman" w:hAnsi="Times New Roman"/>
          <w:sz w:val="24"/>
          <w:szCs w:val="24"/>
        </w:rPr>
        <w:t xml:space="preserve">«Характеристика основных видов деятельности ученика» в Тематическом планировании.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Сложносочинённые  предложения  с  сочинительными  союзами.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Сложноподчинённые предложения с союзами и союзными словами.  </w:t>
      </w:r>
    </w:p>
    <w:p w:rsidR="00DD4D30"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 Сложноподчинённые  предложения  с  придаточными:  времени,    цели  с  союзами; </w:t>
      </w:r>
      <w:r w:rsidRPr="008655BE">
        <w:rPr>
          <w:rFonts w:ascii="Times New Roman" w:hAnsi="Times New Roman"/>
          <w:sz w:val="24"/>
          <w:szCs w:val="24"/>
        </w:rPr>
        <w:t>определительными с союзами.</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Сложноподчинённые предложения с союзами.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DD4D30" w:rsidRPr="008655BE">
        <w:rPr>
          <w:rFonts w:ascii="Times New Roman" w:hAnsi="Times New Roman"/>
          <w:sz w:val="24"/>
          <w:szCs w:val="24"/>
        </w:rPr>
        <w:t xml:space="preserve">       </w:t>
      </w:r>
      <w:r w:rsidRPr="008655BE">
        <w:rPr>
          <w:rFonts w:ascii="Times New Roman" w:hAnsi="Times New Roman"/>
          <w:sz w:val="24"/>
          <w:szCs w:val="24"/>
        </w:rPr>
        <w:t xml:space="preserve">Все типы вопросительных предложений (общий, специальный, альтернативный).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Побудительные предложения в утвердительной и отрицательной форме.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Правильные и неправильные глаголы в формах действительного залога в изъявительном наклонении. Глаголы в видовременных формах </w:t>
      </w:r>
      <w:r w:rsidRPr="008655BE">
        <w:rPr>
          <w:rFonts w:ascii="Times New Roman" w:hAnsi="Times New Roman"/>
          <w:sz w:val="24"/>
          <w:szCs w:val="24"/>
        </w:rPr>
        <w:t xml:space="preserve">страдательного залога.    </w:t>
      </w:r>
      <w:r w:rsidR="00512957" w:rsidRPr="008655BE">
        <w:rPr>
          <w:rFonts w:ascii="Times New Roman" w:hAnsi="Times New Roman"/>
          <w:sz w:val="24"/>
          <w:szCs w:val="24"/>
        </w:rPr>
        <w:t xml:space="preserve">Модальные глаголы и их эквиваленты.   Косвенная речь в </w:t>
      </w:r>
      <w:r w:rsidRPr="008655BE">
        <w:rPr>
          <w:rFonts w:ascii="Times New Roman" w:hAnsi="Times New Roman"/>
          <w:sz w:val="24"/>
          <w:szCs w:val="24"/>
        </w:rPr>
        <w:t xml:space="preserve">утвердительных, вопросительных </w:t>
      </w:r>
      <w:r w:rsidR="00512957" w:rsidRPr="008655BE">
        <w:rPr>
          <w:rFonts w:ascii="Times New Roman" w:hAnsi="Times New Roman"/>
          <w:sz w:val="24"/>
          <w:szCs w:val="24"/>
        </w:rPr>
        <w:t xml:space="preserve">и отрицательных предложениях в настоящем и прошедшем </w:t>
      </w:r>
      <w:r w:rsidRPr="008655BE">
        <w:rPr>
          <w:rFonts w:ascii="Times New Roman" w:hAnsi="Times New Roman"/>
          <w:sz w:val="24"/>
          <w:szCs w:val="24"/>
        </w:rPr>
        <w:t xml:space="preserve">времени. Согласование времён в </w:t>
      </w:r>
      <w:r w:rsidR="00512957" w:rsidRPr="008655BE">
        <w:rPr>
          <w:rFonts w:ascii="Times New Roman" w:hAnsi="Times New Roman"/>
          <w:sz w:val="24"/>
          <w:szCs w:val="24"/>
        </w:rPr>
        <w:t xml:space="preserve">рамках сложного предложения в плане настоящего и прошлого.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Причастия I и II.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Неличные формы глагола (герундий, причастия I и II) без различения их функций.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Фразовые глаголы, обслуживающие темы, отобранные для данного этапа обучения.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Определённый, неопределённый и нулевой артикли (в том числе с географическими названиями).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Степени  сравнения  прилагательных  и  наречий,  в  том  числе  образованных  не  по правилу. Личные местоимения в именительном и объектном падежах, а также в абсолютной форме.  Неопределённые  местоимения.  Возвратные  мес</w:t>
      </w:r>
      <w:r w:rsidRPr="008655BE">
        <w:rPr>
          <w:rFonts w:ascii="Times New Roman" w:hAnsi="Times New Roman"/>
          <w:sz w:val="24"/>
          <w:szCs w:val="24"/>
        </w:rPr>
        <w:t xml:space="preserve">тоимения,  неопределённые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местоимения  и  их  производные.    Наречия,  а  также  совпадающие  по  форме  с прилагательными.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Устойчивые словоформы в функции наречия.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Числительные для обозначения дат и больших чисел.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Предлоги  места,  времени,  направления;  предлоги,  употребляемые  со  страдательным залогом.   </w:t>
      </w:r>
      <w:r w:rsidR="00512957" w:rsidRPr="008655BE">
        <w:rPr>
          <w:rFonts w:ascii="Times New Roman" w:hAnsi="Times New Roman"/>
          <w:sz w:val="24"/>
          <w:szCs w:val="24"/>
        </w:rPr>
        <w:cr/>
      </w:r>
    </w:p>
    <w:p w:rsidR="00EB01A8" w:rsidRPr="008655BE" w:rsidRDefault="00EB01A8"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2.2.2.4. История России. Всеобщая история.</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EB01A8" w:rsidRPr="008655BE" w:rsidRDefault="00EB01A8"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Общая характеристика примерной программы по истории.</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Целью школьного исторического образования</w:t>
      </w:r>
      <w:r w:rsidRPr="008655BE">
        <w:rPr>
          <w:rFonts w:ascii="Times New Roman" w:hAnsi="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w:t>
      </w:r>
      <w:r w:rsidRPr="008655BE">
        <w:rPr>
          <w:rFonts w:ascii="Times New Roman" w:hAnsi="Times New Roman"/>
          <w:sz w:val="24"/>
          <w:szCs w:val="24"/>
        </w:rPr>
        <w:lastRenderedPageBreak/>
        <w:t xml:space="preserve">рассматривать события в соответствии с принципом историзма, в их динамике, взаимосвязи и взаимообусловленности;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познавательное значение российской, региональной и мировой истории;</w:t>
      </w:r>
    </w:p>
    <w:p w:rsidR="00EB01A8" w:rsidRPr="008655BE" w:rsidRDefault="00EB01A8" w:rsidP="003A528D">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w:t>
      </w:r>
      <w:r w:rsidRPr="008655BE">
        <w:rPr>
          <w:rFonts w:ascii="Times New Roman" w:hAnsi="Times New Roman"/>
          <w:sz w:val="24"/>
          <w:szCs w:val="24"/>
        </w:rPr>
        <w:t xml:space="preserve">ивающий достижение личностных, </w:t>
      </w:r>
      <w:r w:rsidR="00EB01A8" w:rsidRPr="008655BE">
        <w:rPr>
          <w:rFonts w:ascii="Times New Roman" w:hAnsi="Times New Roman"/>
          <w:sz w:val="24"/>
          <w:szCs w:val="24"/>
        </w:rPr>
        <w:t>метапредметных и  предметных образовательных резул</w:t>
      </w:r>
      <w:r w:rsidRPr="008655BE">
        <w:rPr>
          <w:rFonts w:ascii="Times New Roman" w:hAnsi="Times New Roman"/>
          <w:sz w:val="24"/>
          <w:szCs w:val="24"/>
        </w:rPr>
        <w:t xml:space="preserve">ьтатов посредством организации </w:t>
      </w:r>
      <w:r w:rsidR="00EB01A8" w:rsidRPr="008655BE">
        <w:rPr>
          <w:rFonts w:ascii="Times New Roman" w:hAnsi="Times New Roman"/>
          <w:sz w:val="24"/>
          <w:szCs w:val="24"/>
        </w:rPr>
        <w:t>активной познавательной деятельности школьников.</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EB01A8" w:rsidRPr="008655BE" w:rsidRDefault="00EB01A8" w:rsidP="003A528D">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93361" w:rsidRPr="008655BE" w:rsidRDefault="00B93361" w:rsidP="00B9336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Место учебного предмета «История» в Примерном учебном плане</w:t>
      </w:r>
    </w:p>
    <w:p w:rsidR="00B93361" w:rsidRPr="008655BE" w:rsidRDefault="00B93361" w:rsidP="00B9336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основного общего образования.</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Предмет «История» изучается на  уровне  основного общего образования в качестве обязательного предмета в 5-9 классах.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w:t>
      </w:r>
      <w:r w:rsidRPr="008655BE">
        <w:rPr>
          <w:rFonts w:ascii="Times New Roman" w:hAnsi="Times New Roman"/>
          <w:sz w:val="24"/>
          <w:szCs w:val="24"/>
        </w:rPr>
        <w:lastRenderedPageBreak/>
        <w:t>искусство», «Музыка», «Информатика», «Математика», «Основы безопасности и жизнедеятельности» и др.</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Структурно предмет «История» включает учебные курсы по всеобщей истории и истории России.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исторических источников.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личностям мировой истории, оценивать различные исторические версии событий и процессов.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Такой подход будет способствовать осознанию школьниками своей социальной идентичности в широком спектре  –как граждан своей страны, жителей своего края, города, представителей определенной этнонациональной  и религиозной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общности, хранителей традиций рода и семьи.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мировой истории, введения в содержание образования элементов региональной истории и компаративных характеристик. </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Патриотическая осно</w:t>
      </w:r>
      <w:r w:rsidR="00EB01A8" w:rsidRPr="008655BE">
        <w:rPr>
          <w:rFonts w:ascii="Times New Roman" w:hAnsi="Times New Roman"/>
          <w:sz w:val="24"/>
          <w:szCs w:val="24"/>
        </w:rPr>
        <w:t xml:space="preserve">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российского общества на сложной многонациональной и </w:t>
      </w:r>
      <w:r w:rsidR="00F318E6" w:rsidRPr="008655BE">
        <w:rPr>
          <w:rFonts w:ascii="Times New Roman" w:hAnsi="Times New Roman"/>
          <w:sz w:val="24"/>
          <w:szCs w:val="24"/>
        </w:rPr>
        <w:t xml:space="preserve">поликонфессиональной основе, в </w:t>
      </w:r>
      <w:r w:rsidRPr="008655BE">
        <w:rPr>
          <w:rFonts w:ascii="Times New Roman" w:hAnsi="Times New Roman"/>
          <w:sz w:val="24"/>
          <w:szCs w:val="24"/>
        </w:rPr>
        <w:t>рамках которого преобладали начала взаимовыручки, согла</w:t>
      </w:r>
      <w:r w:rsidR="00F318E6" w:rsidRPr="008655BE">
        <w:rPr>
          <w:rFonts w:ascii="Times New Roman" w:hAnsi="Times New Roman"/>
          <w:sz w:val="24"/>
          <w:szCs w:val="24"/>
        </w:rPr>
        <w:t xml:space="preserve">сия и веротерпимости, создание </w:t>
      </w:r>
      <w:r w:rsidRPr="008655BE">
        <w:rPr>
          <w:rFonts w:ascii="Times New Roman" w:hAnsi="Times New Roman"/>
          <w:sz w:val="24"/>
          <w:szCs w:val="24"/>
        </w:rPr>
        <w:t xml:space="preserve">науки и культуры мирового значения, традиции трудовой и предпринимательской культуры,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благотворительности и меценатства. </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w:t>
      </w:r>
      <w:r w:rsidR="00F318E6" w:rsidRPr="008655BE">
        <w:rPr>
          <w:rFonts w:ascii="Times New Roman" w:hAnsi="Times New Roman"/>
          <w:sz w:val="24"/>
          <w:szCs w:val="24"/>
        </w:rPr>
        <w:t xml:space="preserve">щихся не должно сформироваться </w:t>
      </w:r>
      <w:r w:rsidR="00EB01A8" w:rsidRPr="008655BE">
        <w:rPr>
          <w:rFonts w:ascii="Times New Roman" w:hAnsi="Times New Roman"/>
          <w:sz w:val="24"/>
          <w:szCs w:val="24"/>
        </w:rPr>
        <w:t>представление, что история России – это череда триумфальн</w:t>
      </w:r>
      <w:r w:rsidR="00F318E6" w:rsidRPr="008655BE">
        <w:rPr>
          <w:rFonts w:ascii="Times New Roman" w:hAnsi="Times New Roman"/>
          <w:sz w:val="24"/>
          <w:szCs w:val="24"/>
        </w:rPr>
        <w:t xml:space="preserve">ых шествий, успехов и побед. В </w:t>
      </w:r>
      <w:r w:rsidR="00EB01A8" w:rsidRPr="008655BE">
        <w:rPr>
          <w:rFonts w:ascii="Times New Roman" w:hAnsi="Times New Roman"/>
          <w:sz w:val="24"/>
          <w:szCs w:val="24"/>
        </w:rPr>
        <w:t>историческом  прошлом нашей страны были и трагичес</w:t>
      </w:r>
      <w:r w:rsidR="00F318E6" w:rsidRPr="008655BE">
        <w:rPr>
          <w:rFonts w:ascii="Times New Roman" w:hAnsi="Times New Roman"/>
          <w:sz w:val="24"/>
          <w:szCs w:val="24"/>
        </w:rPr>
        <w:t xml:space="preserve">кие периоды (смуты, революции, </w:t>
      </w:r>
      <w:r w:rsidR="00EB01A8" w:rsidRPr="008655BE">
        <w:rPr>
          <w:rFonts w:ascii="Times New Roman" w:hAnsi="Times New Roman"/>
          <w:sz w:val="24"/>
          <w:szCs w:val="24"/>
        </w:rPr>
        <w:t xml:space="preserve">гражданские войны, политические репрессии и др.), без освещения которых представление о </w:t>
      </w:r>
    </w:p>
    <w:p w:rsidR="00F318E6"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прошлом во всем его многообразии не может считатьс</w:t>
      </w:r>
      <w:r w:rsidR="00F318E6" w:rsidRPr="008655BE">
        <w:rPr>
          <w:rFonts w:ascii="Times New Roman" w:hAnsi="Times New Roman"/>
          <w:sz w:val="24"/>
          <w:szCs w:val="24"/>
        </w:rPr>
        <w:t xml:space="preserve">я полноценным. Трагедии нельзя </w:t>
      </w:r>
      <w:r w:rsidRPr="008655BE">
        <w:rPr>
          <w:rFonts w:ascii="Times New Roman" w:hAnsi="Times New Roman"/>
          <w:sz w:val="24"/>
          <w:szCs w:val="24"/>
        </w:rPr>
        <w:t>замалчивать, но необходимо подчеркивать, что русски</w:t>
      </w:r>
      <w:r w:rsidR="00F318E6" w:rsidRPr="008655BE">
        <w:rPr>
          <w:rFonts w:ascii="Times New Roman" w:hAnsi="Times New Roman"/>
          <w:sz w:val="24"/>
          <w:szCs w:val="24"/>
        </w:rPr>
        <w:t xml:space="preserve">й и другие народы нашей страны </w:t>
      </w:r>
      <w:r w:rsidRPr="008655BE">
        <w:rPr>
          <w:rFonts w:ascii="Times New Roman" w:hAnsi="Times New Roman"/>
          <w:sz w:val="24"/>
          <w:szCs w:val="24"/>
        </w:rPr>
        <w:t>находили силы вместе преодолевать выпавши</w:t>
      </w:r>
      <w:r w:rsidR="00F318E6" w:rsidRPr="008655BE">
        <w:rPr>
          <w:rFonts w:ascii="Times New Roman" w:hAnsi="Times New Roman"/>
          <w:sz w:val="24"/>
          <w:szCs w:val="24"/>
        </w:rPr>
        <w:t xml:space="preserve">е на их долю тяжелые испытания. </w:t>
      </w:r>
    </w:p>
    <w:p w:rsidR="00EB01A8" w:rsidRPr="008655BE" w:rsidRDefault="00F318E6"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Россия  –  крупнейшая многонациональная и поликон</w:t>
      </w:r>
      <w:r w:rsidRPr="008655BE">
        <w:rPr>
          <w:rFonts w:ascii="Times New Roman" w:hAnsi="Times New Roman"/>
          <w:sz w:val="24"/>
          <w:szCs w:val="24"/>
        </w:rPr>
        <w:t xml:space="preserve">фессиональная страна в мире. В </w:t>
      </w:r>
      <w:r w:rsidR="00EB01A8" w:rsidRPr="008655BE">
        <w:rPr>
          <w:rFonts w:ascii="Times New Roman" w:hAnsi="Times New Roman"/>
          <w:sz w:val="24"/>
          <w:szCs w:val="24"/>
        </w:rPr>
        <w:t>связи с этим необходимо расширить объем учебного материала по истории народов России, делая акцент на  взаимодействии культур и рели</w:t>
      </w:r>
      <w:r w:rsidRPr="008655BE">
        <w:rPr>
          <w:rFonts w:ascii="Times New Roman" w:hAnsi="Times New Roman"/>
          <w:sz w:val="24"/>
          <w:szCs w:val="24"/>
        </w:rPr>
        <w:t xml:space="preserve">гий, укреплении экономических, </w:t>
      </w:r>
      <w:r w:rsidR="00EB01A8" w:rsidRPr="008655BE">
        <w:rPr>
          <w:rFonts w:ascii="Times New Roman" w:hAnsi="Times New Roman"/>
          <w:sz w:val="24"/>
          <w:szCs w:val="24"/>
        </w:rPr>
        <w:t>социальных, политических и других связей между наро</w:t>
      </w:r>
      <w:r w:rsidRPr="008655BE">
        <w:rPr>
          <w:rFonts w:ascii="Times New Roman" w:hAnsi="Times New Roman"/>
          <w:sz w:val="24"/>
          <w:szCs w:val="24"/>
        </w:rPr>
        <w:t xml:space="preserve">дами. Следует подчеркнуть, что </w:t>
      </w:r>
      <w:r w:rsidR="00EB01A8" w:rsidRPr="008655BE">
        <w:rPr>
          <w:rFonts w:ascii="Times New Roman" w:hAnsi="Times New Roman"/>
          <w:sz w:val="24"/>
          <w:szCs w:val="24"/>
        </w:rPr>
        <w:t xml:space="preserve">присоединение к России и пребывание в составе Российского государства имело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B01A8" w:rsidRPr="008655BE" w:rsidRDefault="00F318E6"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w:t>
      </w:r>
      <w:r w:rsidRPr="008655BE">
        <w:rPr>
          <w:rFonts w:ascii="Times New Roman" w:hAnsi="Times New Roman"/>
          <w:sz w:val="24"/>
          <w:szCs w:val="24"/>
        </w:rPr>
        <w:t xml:space="preserve">на </w:t>
      </w:r>
      <w:r w:rsidR="00EB01A8" w:rsidRPr="008655BE">
        <w:rPr>
          <w:rFonts w:ascii="Times New Roman" w:hAnsi="Times New Roman"/>
          <w:sz w:val="24"/>
          <w:szCs w:val="24"/>
        </w:rPr>
        <w:t>идее гражданственности, прежде всего при решении пробл</w:t>
      </w:r>
      <w:r w:rsidRPr="008655BE">
        <w:rPr>
          <w:rFonts w:ascii="Times New Roman" w:hAnsi="Times New Roman"/>
          <w:sz w:val="24"/>
          <w:szCs w:val="24"/>
        </w:rPr>
        <w:t xml:space="preserve">емы взаимодействия государства </w:t>
      </w:r>
      <w:r w:rsidR="00EB01A8" w:rsidRPr="008655BE">
        <w:rPr>
          <w:rFonts w:ascii="Times New Roman" w:hAnsi="Times New Roman"/>
          <w:sz w:val="24"/>
          <w:szCs w:val="24"/>
        </w:rPr>
        <w:t>и общества. С этим связана и проблема гражданской а</w:t>
      </w:r>
      <w:r w:rsidRPr="008655BE">
        <w:rPr>
          <w:rFonts w:ascii="Times New Roman" w:hAnsi="Times New Roman"/>
          <w:sz w:val="24"/>
          <w:szCs w:val="24"/>
        </w:rPr>
        <w:t xml:space="preserve">ктивности, прав и обязанностей </w:t>
      </w:r>
      <w:r w:rsidR="00EB01A8" w:rsidRPr="008655BE">
        <w:rPr>
          <w:rFonts w:ascii="Times New Roman" w:hAnsi="Times New Roman"/>
          <w:sz w:val="24"/>
          <w:szCs w:val="24"/>
        </w:rPr>
        <w:t xml:space="preserve">граждан, строительства гражданского общества, формирования правового сознания.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Следует уделить внимание историческому опыту гр</w:t>
      </w:r>
      <w:r w:rsidR="00F318E6" w:rsidRPr="008655BE">
        <w:rPr>
          <w:rFonts w:ascii="Times New Roman" w:hAnsi="Times New Roman"/>
          <w:sz w:val="24"/>
          <w:szCs w:val="24"/>
        </w:rPr>
        <w:t xml:space="preserve">ажданской активности, местного </w:t>
      </w:r>
      <w:r w:rsidRPr="008655BE">
        <w:rPr>
          <w:rFonts w:ascii="Times New Roman" w:hAnsi="Times New Roman"/>
          <w:sz w:val="24"/>
          <w:szCs w:val="24"/>
        </w:rPr>
        <w:t>самоуправления (общинное самоуправление, земские  соб</w:t>
      </w:r>
      <w:r w:rsidR="00F318E6" w:rsidRPr="008655BE">
        <w:rPr>
          <w:rFonts w:ascii="Times New Roman" w:hAnsi="Times New Roman"/>
          <w:sz w:val="24"/>
          <w:szCs w:val="24"/>
        </w:rPr>
        <w:t xml:space="preserve">оры, земство, гильдии, научные </w:t>
      </w:r>
      <w:r w:rsidRPr="008655BE">
        <w:rPr>
          <w:rFonts w:ascii="Times New Roman" w:hAnsi="Times New Roman"/>
          <w:sz w:val="24"/>
          <w:szCs w:val="24"/>
        </w:rPr>
        <w:t>общества, общественные организации и ассоциации, поли</w:t>
      </w:r>
      <w:r w:rsidR="00F318E6" w:rsidRPr="008655BE">
        <w:rPr>
          <w:rFonts w:ascii="Times New Roman" w:hAnsi="Times New Roman"/>
          <w:sz w:val="24"/>
          <w:szCs w:val="24"/>
        </w:rPr>
        <w:t xml:space="preserve">тические партии и организации, </w:t>
      </w:r>
      <w:r w:rsidRPr="008655BE">
        <w:rPr>
          <w:rFonts w:ascii="Times New Roman" w:hAnsi="Times New Roman"/>
          <w:sz w:val="24"/>
          <w:szCs w:val="24"/>
        </w:rPr>
        <w:t xml:space="preserve">общества взаимопомощи, кооперативы и т. д.), сословного представительства. </w:t>
      </w:r>
    </w:p>
    <w:p w:rsidR="00F318E6" w:rsidRPr="008655BE" w:rsidRDefault="00F318E6" w:rsidP="00F318E6">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B01A8" w:rsidRPr="008655BE" w:rsidRDefault="00F318E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Концепцией нового учебно-методического комплекса по отечественной истории в наиболее оптимальной предложена модель, при к</w:t>
      </w:r>
      <w:r w:rsidRPr="008655BE">
        <w:rPr>
          <w:rFonts w:ascii="Times New Roman" w:hAnsi="Times New Roman"/>
          <w:sz w:val="24"/>
          <w:szCs w:val="24"/>
        </w:rPr>
        <w:t xml:space="preserve">оторой  изучение истории будет </w:t>
      </w:r>
      <w:r w:rsidR="00EB01A8" w:rsidRPr="008655BE">
        <w:rPr>
          <w:rFonts w:ascii="Times New Roman" w:hAnsi="Times New Roman"/>
          <w:sz w:val="24"/>
          <w:szCs w:val="24"/>
        </w:rPr>
        <w:t>строиться по линейной систе</w:t>
      </w:r>
      <w:r w:rsidRPr="008655BE">
        <w:rPr>
          <w:rFonts w:ascii="Times New Roman" w:hAnsi="Times New Roman"/>
          <w:sz w:val="24"/>
          <w:szCs w:val="24"/>
        </w:rPr>
        <w:t>ме с 5 по  10</w:t>
      </w:r>
      <w:r w:rsidR="00EB01A8" w:rsidRPr="008655BE">
        <w:rPr>
          <w:rFonts w:ascii="Times New Roman" w:hAnsi="Times New Roman"/>
          <w:sz w:val="24"/>
          <w:szCs w:val="24"/>
        </w:rPr>
        <w:t xml:space="preserve">  классы. За </w:t>
      </w:r>
      <w:r w:rsidRPr="008655BE">
        <w:rPr>
          <w:rFonts w:ascii="Times New Roman" w:hAnsi="Times New Roman"/>
          <w:sz w:val="24"/>
          <w:szCs w:val="24"/>
        </w:rPr>
        <w:t xml:space="preserve">счет более подробного изучения </w:t>
      </w:r>
      <w:r w:rsidR="00EB01A8" w:rsidRPr="008655BE">
        <w:rPr>
          <w:rFonts w:ascii="Times New Roman" w:hAnsi="Times New Roman"/>
          <w:sz w:val="24"/>
          <w:szCs w:val="24"/>
        </w:rPr>
        <w:t>исторических периодов обучающиеся смогут как освоить б</w:t>
      </w:r>
      <w:r w:rsidRPr="008655BE">
        <w:rPr>
          <w:rFonts w:ascii="Times New Roman" w:hAnsi="Times New Roman"/>
          <w:sz w:val="24"/>
          <w:szCs w:val="24"/>
        </w:rPr>
        <w:t xml:space="preserve">азовые исторические категории, </w:t>
      </w:r>
      <w:r w:rsidR="00EB01A8" w:rsidRPr="008655BE">
        <w:rPr>
          <w:rFonts w:ascii="Times New Roman" w:hAnsi="Times New Roman"/>
          <w:sz w:val="24"/>
          <w:szCs w:val="24"/>
        </w:rPr>
        <w:t>персоналии, события и закономерности, так и получ</w:t>
      </w:r>
      <w:r w:rsidRPr="008655BE">
        <w:rPr>
          <w:rFonts w:ascii="Times New Roman" w:hAnsi="Times New Roman"/>
          <w:sz w:val="24"/>
          <w:szCs w:val="24"/>
        </w:rPr>
        <w:t xml:space="preserve">ить навыки историографического </w:t>
      </w:r>
      <w:r w:rsidR="00EB01A8" w:rsidRPr="008655BE">
        <w:rPr>
          <w:rFonts w:ascii="Times New Roman" w:hAnsi="Times New Roman"/>
          <w:sz w:val="24"/>
          <w:szCs w:val="24"/>
        </w:rPr>
        <w:t>анализа, глубокого проблемного осмысления мате</w:t>
      </w:r>
      <w:r w:rsidRPr="008655BE">
        <w:rPr>
          <w:rFonts w:ascii="Times New Roman" w:hAnsi="Times New Roman"/>
          <w:sz w:val="24"/>
          <w:szCs w:val="24"/>
        </w:rPr>
        <w:t xml:space="preserve">риалов (преимущественно в ходе </w:t>
      </w:r>
      <w:r w:rsidR="00EB01A8" w:rsidRPr="008655BE">
        <w:rPr>
          <w:rFonts w:ascii="Times New Roman" w:hAnsi="Times New Roman"/>
          <w:sz w:val="24"/>
          <w:szCs w:val="24"/>
        </w:rPr>
        <w:t xml:space="preserve">изучения периодов истории Нового и Новейшего времени), сравнительного анализа. </w:t>
      </w:r>
      <w:r w:rsidRPr="008655BE">
        <w:rPr>
          <w:rFonts w:ascii="Times New Roman" w:hAnsi="Times New Roman"/>
          <w:b/>
          <w:sz w:val="24"/>
          <w:szCs w:val="24"/>
        </w:rPr>
        <w:t xml:space="preserve">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 Всеобщая история</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От Древней Руси к Российскому государству</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Введение</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Народы и государства на территории нашей страны в древности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w:t>
      </w:r>
      <w:r w:rsidRPr="008655BE">
        <w:rPr>
          <w:rFonts w:ascii="Times New Roman" w:hAnsi="Times New Roman"/>
          <w:sz w:val="24"/>
          <w:szCs w:val="24"/>
        </w:rPr>
        <w:lastRenderedPageBreak/>
        <w:t>Кочевые общества евразийских степей в эпоху бронзы и раннем железном веке. Степь и ее роль в распространении культурных взаимовлияний.</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Восточная Европа в середине I тыс. н.э.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Образование государства Русь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Русь в конце X – начале XII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 а Святого. Ярослав Мудрый. Русь при Ярославичах. Владимир Мономах. Русская церковь.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Культурное пространство  </w:t>
      </w:r>
    </w:p>
    <w:p w:rsidR="00396F37" w:rsidRPr="008655BE" w:rsidRDefault="00396F37" w:rsidP="00396F37">
      <w:pPr>
        <w:spacing w:line="240" w:lineRule="atLeast"/>
        <w:contextualSpacing/>
        <w:rPr>
          <w:rFonts w:ascii="Times New Roman" w:hAnsi="Times New Roman"/>
          <w:sz w:val="24"/>
          <w:szCs w:val="24"/>
        </w:rPr>
      </w:pP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w:t>
      </w:r>
      <w:r w:rsidRPr="008655BE">
        <w:rPr>
          <w:rFonts w:ascii="Times New Roman" w:hAnsi="Times New Roman"/>
          <w:sz w:val="24"/>
          <w:szCs w:val="24"/>
        </w:rPr>
        <w:t xml:space="preserve">о </w:t>
      </w:r>
      <w:r w:rsidR="00396F37" w:rsidRPr="008655BE">
        <w:rPr>
          <w:rFonts w:ascii="Times New Roman" w:hAnsi="Times New Roman"/>
          <w:sz w:val="24"/>
          <w:szCs w:val="24"/>
        </w:rPr>
        <w:t>Евангелие».  Появление древнерусской литературы.  «Слово о Законе и Благодати».  Пр</w:t>
      </w:r>
      <w:r w:rsidRPr="008655BE">
        <w:rPr>
          <w:rFonts w:ascii="Times New Roman" w:hAnsi="Times New Roman"/>
          <w:sz w:val="24"/>
          <w:szCs w:val="24"/>
        </w:rPr>
        <w:t xml:space="preserve">оизведения летописного  жанра. </w:t>
      </w:r>
      <w:r w:rsidR="00396F37" w:rsidRPr="008655BE">
        <w:rPr>
          <w:rFonts w:ascii="Times New Roman" w:hAnsi="Times New Roman"/>
          <w:sz w:val="24"/>
          <w:szCs w:val="24"/>
        </w:rPr>
        <w:t>«Повесть временных лет». Первые русские жития. Произведения Владимира Мономах</w:t>
      </w:r>
      <w:r w:rsidRPr="008655BE">
        <w:rPr>
          <w:rFonts w:ascii="Times New Roman" w:hAnsi="Times New Roman"/>
          <w:sz w:val="24"/>
          <w:szCs w:val="24"/>
        </w:rPr>
        <w:t xml:space="preserve">а. Иконопись. Искусство книги. </w:t>
      </w:r>
      <w:r w:rsidR="00396F37" w:rsidRPr="008655BE">
        <w:rPr>
          <w:rFonts w:ascii="Times New Roman" w:hAnsi="Times New Roman"/>
          <w:sz w:val="24"/>
          <w:szCs w:val="24"/>
        </w:rPr>
        <w:t>Архитектура. Начало храмового строительства: Десятинная церковь, София Киевская, Со</w:t>
      </w:r>
      <w:r w:rsidRPr="008655BE">
        <w:rPr>
          <w:rFonts w:ascii="Times New Roman" w:hAnsi="Times New Roman"/>
          <w:sz w:val="24"/>
          <w:szCs w:val="24"/>
        </w:rPr>
        <w:t xml:space="preserve">фия Новгородская. Материальная </w:t>
      </w:r>
      <w:r w:rsidR="00396F37" w:rsidRPr="008655BE">
        <w:rPr>
          <w:rFonts w:ascii="Times New Roman" w:hAnsi="Times New Roman"/>
          <w:sz w:val="24"/>
          <w:szCs w:val="24"/>
        </w:rPr>
        <w:t xml:space="preserve">культура. Ремесло. Военное дело и оружие.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Русь в середине XII – начале XIII 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w:t>
      </w:r>
      <w:r w:rsidRPr="008655BE">
        <w:rPr>
          <w:rFonts w:ascii="Times New Roman" w:hAnsi="Times New Roman"/>
          <w:sz w:val="24"/>
          <w:szCs w:val="24"/>
        </w:rPr>
        <w:t xml:space="preserve">альская. Земли, имевшие особый </w:t>
      </w:r>
      <w:r w:rsidR="00396F37" w:rsidRPr="008655BE">
        <w:rPr>
          <w:rFonts w:ascii="Times New Roman" w:hAnsi="Times New Roman"/>
          <w:sz w:val="24"/>
          <w:szCs w:val="24"/>
        </w:rPr>
        <w:t>статус: Кие</w:t>
      </w:r>
      <w:r w:rsidRPr="008655BE">
        <w:rPr>
          <w:rFonts w:ascii="Times New Roman" w:hAnsi="Times New Roman"/>
          <w:sz w:val="24"/>
          <w:szCs w:val="24"/>
        </w:rPr>
        <w:t xml:space="preserve">вская и </w:t>
      </w:r>
      <w:r w:rsidRPr="008655BE">
        <w:rPr>
          <w:rFonts w:ascii="Times New Roman" w:hAnsi="Times New Roman"/>
          <w:sz w:val="24"/>
          <w:szCs w:val="24"/>
        </w:rPr>
        <w:lastRenderedPageBreak/>
        <w:t xml:space="preserve">Новгородская.  Эволюция </w:t>
      </w:r>
      <w:r w:rsidR="00396F37" w:rsidRPr="008655BE">
        <w:rPr>
          <w:rFonts w:ascii="Times New Roman" w:hAnsi="Times New Roman"/>
          <w:sz w:val="24"/>
          <w:szCs w:val="24"/>
        </w:rPr>
        <w:t>общественного строя и права.</w:t>
      </w: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русских земель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евразийском контексте.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w:t>
      </w:r>
      <w:r w:rsidRPr="008655BE">
        <w:rPr>
          <w:rFonts w:ascii="Times New Roman" w:hAnsi="Times New Roman"/>
          <w:sz w:val="24"/>
          <w:szCs w:val="24"/>
        </w:rPr>
        <w:t xml:space="preserve">очной Руси: Успенский собор во </w:t>
      </w:r>
      <w:r w:rsidR="00396F37" w:rsidRPr="008655BE">
        <w:rPr>
          <w:rFonts w:ascii="Times New Roman" w:hAnsi="Times New Roman"/>
          <w:sz w:val="24"/>
          <w:szCs w:val="24"/>
        </w:rPr>
        <w:t xml:space="preserve">Владимире, церковь Покрова на Нерли, Георгиевский собор Юрьева-Польского.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Русские земли в середине XIII - XIV 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w:t>
      </w:r>
      <w:r w:rsidRPr="008655BE">
        <w:rPr>
          <w:rFonts w:ascii="Times New Roman" w:hAnsi="Times New Roman"/>
          <w:sz w:val="24"/>
          <w:szCs w:val="24"/>
        </w:rPr>
        <w:t xml:space="preserve">ствия. Система зависимости </w:t>
      </w:r>
      <w:r w:rsidR="00396F37" w:rsidRPr="008655BE">
        <w:rPr>
          <w:rFonts w:ascii="Times New Roman" w:hAnsi="Times New Roman"/>
          <w:sz w:val="24"/>
          <w:szCs w:val="24"/>
        </w:rPr>
        <w:t xml:space="preserve">русских земель от ордынских ханов (т.н. «ордынское иго»).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w:t>
      </w:r>
      <w:r w:rsidRPr="008655BE">
        <w:rPr>
          <w:rFonts w:ascii="Times New Roman" w:hAnsi="Times New Roman"/>
          <w:sz w:val="24"/>
          <w:szCs w:val="24"/>
        </w:rPr>
        <w:t xml:space="preserve">овгорода и Пскова. Роль вече и </w:t>
      </w:r>
      <w:r w:rsidR="00396F37" w:rsidRPr="008655BE">
        <w:rPr>
          <w:rFonts w:ascii="Times New Roman" w:hAnsi="Times New Roman"/>
          <w:sz w:val="24"/>
          <w:szCs w:val="24"/>
        </w:rPr>
        <w:t xml:space="preserve">князя. Новгород в системе балтийских связей.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w:t>
      </w:r>
      <w:r w:rsidRPr="008655BE">
        <w:rPr>
          <w:rFonts w:ascii="Times New Roman" w:hAnsi="Times New Roman"/>
          <w:sz w:val="24"/>
          <w:szCs w:val="24"/>
        </w:rPr>
        <w:t xml:space="preserve">великое княжение Владимирское. </w:t>
      </w:r>
      <w:r w:rsidR="00396F37" w:rsidRPr="008655BE">
        <w:rPr>
          <w:rFonts w:ascii="Times New Roman" w:hAnsi="Times New Roman"/>
          <w:sz w:val="24"/>
          <w:szCs w:val="24"/>
        </w:rPr>
        <w:t>Противостояние Твери и Москвы. Усиление Московского княжества. Дмитрий Донской. К</w:t>
      </w:r>
      <w:r w:rsidRPr="008655BE">
        <w:rPr>
          <w:rFonts w:ascii="Times New Roman" w:hAnsi="Times New Roman"/>
          <w:sz w:val="24"/>
          <w:szCs w:val="24"/>
        </w:rPr>
        <w:t xml:space="preserve">уликовская  битва. Закрепление </w:t>
      </w:r>
      <w:r w:rsidR="00396F37" w:rsidRPr="008655BE">
        <w:rPr>
          <w:rFonts w:ascii="Times New Roman" w:hAnsi="Times New Roman"/>
          <w:sz w:val="24"/>
          <w:szCs w:val="24"/>
        </w:rPr>
        <w:t xml:space="preserve">первенствующего положения московских князей.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Народы и государства степной зоны Восточной Европы и Сибири в XIII-XV вв.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w:t>
      </w:r>
      <w:r w:rsidRPr="008655BE">
        <w:rPr>
          <w:rFonts w:ascii="Times New Roman" w:hAnsi="Times New Roman"/>
          <w:sz w:val="24"/>
          <w:szCs w:val="24"/>
        </w:rPr>
        <w:t xml:space="preserve">еверного Кавказа.  Итальянские </w:t>
      </w:r>
      <w:r w:rsidR="00396F37" w:rsidRPr="008655BE">
        <w:rPr>
          <w:rFonts w:ascii="Times New Roman" w:hAnsi="Times New Roman"/>
          <w:sz w:val="24"/>
          <w:szCs w:val="24"/>
        </w:rPr>
        <w:t>фактории Причерноморья (Каффа, Тана, Солдайя и др) и их роль  в системе торговы</w:t>
      </w:r>
      <w:r w:rsidRPr="008655BE">
        <w:rPr>
          <w:rFonts w:ascii="Times New Roman" w:hAnsi="Times New Roman"/>
          <w:sz w:val="24"/>
          <w:szCs w:val="24"/>
        </w:rPr>
        <w:t xml:space="preserve">х и политических связей Руси с </w:t>
      </w:r>
      <w:r w:rsidR="00396F37" w:rsidRPr="008655BE">
        <w:rPr>
          <w:rFonts w:ascii="Times New Roman" w:hAnsi="Times New Roman"/>
          <w:sz w:val="24"/>
          <w:szCs w:val="24"/>
        </w:rPr>
        <w:t>Западом и Востоком.</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w:t>
      </w:r>
      <w:r w:rsidRPr="008655BE">
        <w:rPr>
          <w:rFonts w:ascii="Times New Roman" w:hAnsi="Times New Roman"/>
          <w:sz w:val="24"/>
          <w:szCs w:val="24"/>
        </w:rPr>
        <w:t xml:space="preserve">взаимовлияние русской культуры </w:t>
      </w:r>
      <w:r w:rsidR="00396F37" w:rsidRPr="008655BE">
        <w:rPr>
          <w:rFonts w:ascii="Times New Roman" w:hAnsi="Times New Roman"/>
          <w:sz w:val="24"/>
          <w:szCs w:val="24"/>
        </w:rPr>
        <w:t>и культур народов Евразии). Летописание. Памятники Куликовского цикла. Жития. Еп</w:t>
      </w:r>
      <w:r w:rsidRPr="008655BE">
        <w:rPr>
          <w:rFonts w:ascii="Times New Roman" w:hAnsi="Times New Roman"/>
          <w:sz w:val="24"/>
          <w:szCs w:val="24"/>
        </w:rPr>
        <w:t xml:space="preserve">ифаний Премудрый. Архитектура. </w:t>
      </w:r>
      <w:r w:rsidR="00396F37" w:rsidRPr="008655BE">
        <w:rPr>
          <w:rFonts w:ascii="Times New Roman" w:hAnsi="Times New Roman"/>
          <w:sz w:val="24"/>
          <w:szCs w:val="24"/>
        </w:rPr>
        <w:t xml:space="preserve">Изобразительное искусство. Феофан Грек. Андрей Рублев.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Формирование единого Русского государства в XV веке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w:t>
      </w:r>
      <w:r w:rsidRPr="008655BE">
        <w:rPr>
          <w:rFonts w:ascii="Times New Roman" w:hAnsi="Times New Roman"/>
          <w:sz w:val="24"/>
          <w:szCs w:val="24"/>
        </w:rPr>
        <w:t xml:space="preserve">ный. Новгород и Псков в XV в.: </w:t>
      </w:r>
      <w:r w:rsidR="00396F37" w:rsidRPr="008655BE">
        <w:rPr>
          <w:rFonts w:ascii="Times New Roman" w:hAnsi="Times New Roman"/>
          <w:sz w:val="24"/>
          <w:szCs w:val="24"/>
        </w:rPr>
        <w:t xml:space="preserve">политический строй, отношения с Москвой, Ливонским орденом, Ганзой, Великим </w:t>
      </w:r>
      <w:r w:rsidRPr="008655BE">
        <w:rPr>
          <w:rFonts w:ascii="Times New Roman" w:hAnsi="Times New Roman"/>
          <w:sz w:val="24"/>
          <w:szCs w:val="24"/>
        </w:rPr>
        <w:t xml:space="preserve">княжеством Литовским.  Падение </w:t>
      </w:r>
      <w:r w:rsidR="00396F37" w:rsidRPr="008655BE">
        <w:rPr>
          <w:rFonts w:ascii="Times New Roman" w:hAnsi="Times New Roman"/>
          <w:sz w:val="24"/>
          <w:szCs w:val="24"/>
        </w:rPr>
        <w:t>Византии и рост церковно-политической роли Москвы в православном мире. Теория «Мос</w:t>
      </w:r>
      <w:r w:rsidRPr="008655BE">
        <w:rPr>
          <w:rFonts w:ascii="Times New Roman" w:hAnsi="Times New Roman"/>
          <w:sz w:val="24"/>
          <w:szCs w:val="24"/>
        </w:rPr>
        <w:t xml:space="preserve">ква  –  третий Рим». Иван III. </w:t>
      </w:r>
      <w:r w:rsidR="00396F37" w:rsidRPr="008655BE">
        <w:rPr>
          <w:rFonts w:ascii="Times New Roman" w:hAnsi="Times New Roman"/>
          <w:sz w:val="24"/>
          <w:szCs w:val="24"/>
        </w:rPr>
        <w:t xml:space="preserve">Присоединение Новгорода и Твери. Ликвидация зависимости  от Орды. Расширение международных связей Московского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государства. Принятие общерусского Судебника.  Формирование аппарата управления е</w:t>
      </w:r>
      <w:r w:rsidR="00870266" w:rsidRPr="008655BE">
        <w:rPr>
          <w:rFonts w:ascii="Times New Roman" w:hAnsi="Times New Roman"/>
          <w:sz w:val="24"/>
          <w:szCs w:val="24"/>
        </w:rPr>
        <w:t xml:space="preserve">диного государства. Перемены в </w:t>
      </w:r>
      <w:r w:rsidRPr="008655BE">
        <w:rPr>
          <w:rFonts w:ascii="Times New Roman" w:hAnsi="Times New Roman"/>
          <w:sz w:val="24"/>
          <w:szCs w:val="24"/>
        </w:rPr>
        <w:t xml:space="preserve">устройстве двора великого князя:  новая государственная символика; царский титул и </w:t>
      </w:r>
      <w:r w:rsidR="00870266" w:rsidRPr="008655BE">
        <w:rPr>
          <w:rFonts w:ascii="Times New Roman" w:hAnsi="Times New Roman"/>
          <w:sz w:val="24"/>
          <w:szCs w:val="24"/>
        </w:rPr>
        <w:t xml:space="preserve">регалии; дворцовое и церковное </w:t>
      </w:r>
      <w:r w:rsidRPr="008655BE">
        <w:rPr>
          <w:rFonts w:ascii="Times New Roman" w:hAnsi="Times New Roman"/>
          <w:sz w:val="24"/>
          <w:szCs w:val="24"/>
        </w:rPr>
        <w:t xml:space="preserve">строительство. Московский Кремль.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w:t>
      </w:r>
      <w:r w:rsidR="00396F37" w:rsidRPr="008655BE">
        <w:rPr>
          <w:rFonts w:ascii="Times New Roman" w:hAnsi="Times New Roman"/>
          <w:sz w:val="24"/>
          <w:szCs w:val="24"/>
        </w:rPr>
        <w:lastRenderedPageBreak/>
        <w:t>нестяжатели, ерес</w:t>
      </w:r>
      <w:r w:rsidRPr="008655BE">
        <w:rPr>
          <w:rFonts w:ascii="Times New Roman" w:hAnsi="Times New Roman"/>
          <w:sz w:val="24"/>
          <w:szCs w:val="24"/>
        </w:rPr>
        <w:t xml:space="preserve">и).  Развитие культуры единого </w:t>
      </w:r>
      <w:r w:rsidR="00396F37" w:rsidRPr="008655BE">
        <w:rPr>
          <w:rFonts w:ascii="Times New Roman" w:hAnsi="Times New Roman"/>
          <w:sz w:val="24"/>
          <w:szCs w:val="24"/>
        </w:rPr>
        <w:t xml:space="preserve">Русского государства. Летописание: общерусское и региональное. Житийная литература. «Хожение за три моря» Афанасия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Никитина. Архитектура. Изобразительное искусство. Повседневная жизнь горожан и сель</w:t>
      </w:r>
      <w:r w:rsidR="00870266" w:rsidRPr="008655BE">
        <w:rPr>
          <w:rFonts w:ascii="Times New Roman" w:hAnsi="Times New Roman"/>
          <w:sz w:val="24"/>
          <w:szCs w:val="24"/>
        </w:rPr>
        <w:t xml:space="preserve">ских жителей в древнерусский и </w:t>
      </w:r>
      <w:r w:rsidRPr="008655BE">
        <w:rPr>
          <w:rFonts w:ascii="Times New Roman" w:hAnsi="Times New Roman"/>
          <w:sz w:val="24"/>
          <w:szCs w:val="24"/>
        </w:rPr>
        <w:t>раннемосковский периоды.</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Россия В XVI – XVII вв.: от великого княжества к царствуРоссия в XVI веке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w:t>
      </w:r>
      <w:r w:rsidRPr="008655BE">
        <w:rPr>
          <w:rFonts w:ascii="Times New Roman" w:hAnsi="Times New Roman"/>
          <w:sz w:val="24"/>
          <w:szCs w:val="24"/>
        </w:rPr>
        <w:t xml:space="preserve">ской власти. Внешняя политика </w:t>
      </w:r>
      <w:r w:rsidR="00396F37" w:rsidRPr="008655BE">
        <w:rPr>
          <w:rFonts w:ascii="Times New Roman" w:hAnsi="Times New Roman"/>
          <w:sz w:val="24"/>
          <w:szCs w:val="24"/>
        </w:rPr>
        <w:t>Московского княжества в первой трети XVI в.: война с Великим княжеством Лит</w:t>
      </w:r>
      <w:r w:rsidRPr="008655BE">
        <w:rPr>
          <w:rFonts w:ascii="Times New Roman" w:hAnsi="Times New Roman"/>
          <w:sz w:val="24"/>
          <w:szCs w:val="24"/>
        </w:rPr>
        <w:t xml:space="preserve">овским, отношения с Крымским и </w:t>
      </w:r>
      <w:r w:rsidR="00396F37" w:rsidRPr="008655BE">
        <w:rPr>
          <w:rFonts w:ascii="Times New Roman" w:hAnsi="Times New Roman"/>
          <w:sz w:val="24"/>
          <w:szCs w:val="24"/>
        </w:rPr>
        <w:t xml:space="preserve">Казанским ханствами, посольства в европейские государства.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w:t>
      </w:r>
      <w:r w:rsidRPr="008655BE">
        <w:rPr>
          <w:rFonts w:ascii="Times New Roman" w:hAnsi="Times New Roman"/>
          <w:sz w:val="24"/>
          <w:szCs w:val="24"/>
        </w:rPr>
        <w:t xml:space="preserve">ление: наместники и волостели, </w:t>
      </w:r>
      <w:r w:rsidR="00396F37" w:rsidRPr="008655BE">
        <w:rPr>
          <w:rFonts w:ascii="Times New Roman" w:hAnsi="Times New Roman"/>
          <w:sz w:val="24"/>
          <w:szCs w:val="24"/>
        </w:rPr>
        <w:t xml:space="preserve">система кормлений. Государство и церковь.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реформа. Московское восстание 1547 г. Ереси Матвея Башкина и Феодосия Косого.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w:t>
      </w:r>
      <w:r w:rsidRPr="008655BE">
        <w:rPr>
          <w:rFonts w:ascii="Times New Roman" w:hAnsi="Times New Roman"/>
          <w:sz w:val="24"/>
          <w:szCs w:val="24"/>
        </w:rPr>
        <w:t xml:space="preserve">лений. Система </w:t>
      </w:r>
      <w:r w:rsidR="00396F37" w:rsidRPr="008655BE">
        <w:rPr>
          <w:rFonts w:ascii="Times New Roman" w:hAnsi="Times New Roman"/>
          <w:sz w:val="24"/>
          <w:szCs w:val="24"/>
        </w:rPr>
        <w:t xml:space="preserve">налогообложения. Судебник 1550 г. Стоглавый собор. Земская реформа  – </w:t>
      </w:r>
      <w:r w:rsidRPr="008655BE">
        <w:rPr>
          <w:rFonts w:ascii="Times New Roman" w:hAnsi="Times New Roman"/>
          <w:sz w:val="24"/>
          <w:szCs w:val="24"/>
        </w:rPr>
        <w:t xml:space="preserve"> формирование органов местного </w:t>
      </w:r>
      <w:r w:rsidR="00396F37" w:rsidRPr="008655BE">
        <w:rPr>
          <w:rFonts w:ascii="Times New Roman" w:hAnsi="Times New Roman"/>
          <w:sz w:val="24"/>
          <w:szCs w:val="24"/>
        </w:rPr>
        <w:t xml:space="preserve">самоуправления.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государства. Войны с Крымским ханством. Набег Девлет-Гирея 1571 г. и сожже</w:t>
      </w:r>
      <w:r w:rsidR="00870266" w:rsidRPr="008655BE">
        <w:rPr>
          <w:rFonts w:ascii="Times New Roman" w:hAnsi="Times New Roman"/>
          <w:sz w:val="24"/>
          <w:szCs w:val="24"/>
        </w:rPr>
        <w:t xml:space="preserve">ние Москвы. Битва при Молодях. </w:t>
      </w:r>
      <w:r w:rsidRPr="008655BE">
        <w:rPr>
          <w:rFonts w:ascii="Times New Roman" w:hAnsi="Times New Roman"/>
          <w:sz w:val="24"/>
          <w:szCs w:val="24"/>
        </w:rPr>
        <w:t>Ливонская война: причины и характер. Ликвидация Ливонского ордена. Причины и</w:t>
      </w:r>
      <w:r w:rsidR="00870266" w:rsidRPr="008655BE">
        <w:rPr>
          <w:rFonts w:ascii="Times New Roman" w:hAnsi="Times New Roman"/>
          <w:sz w:val="24"/>
          <w:szCs w:val="24"/>
        </w:rPr>
        <w:t xml:space="preserve"> результаты поражения России в </w:t>
      </w:r>
      <w:r w:rsidRPr="008655BE">
        <w:rPr>
          <w:rFonts w:ascii="Times New Roman" w:hAnsi="Times New Roman"/>
          <w:sz w:val="24"/>
          <w:szCs w:val="24"/>
        </w:rPr>
        <w:t xml:space="preserve">Ливонской войне. Поход Ермака Тимофеевича на Сибирское ханство. Начало присоединения к России Западной Сибири.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крестьян: указ о «заповедных летах». Формирование вольного казачества.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8655BE">
        <w:rPr>
          <w:rFonts w:ascii="Times New Roman" w:hAnsi="Times New Roman"/>
          <w:sz w:val="24"/>
          <w:szCs w:val="24"/>
        </w:rPr>
        <w:t xml:space="preserve"> </w:t>
      </w:r>
      <w:r w:rsidR="00396F37" w:rsidRPr="008655BE">
        <w:rPr>
          <w:rFonts w:ascii="Times New Roman" w:hAnsi="Times New Roman"/>
          <w:sz w:val="24"/>
          <w:szCs w:val="24"/>
        </w:rPr>
        <w:t>Выходцы из стран Европы на государевой службе.</w:t>
      </w:r>
      <w:r w:rsidRPr="008655BE">
        <w:rPr>
          <w:rFonts w:ascii="Times New Roman" w:hAnsi="Times New Roman"/>
          <w:sz w:val="24"/>
          <w:szCs w:val="24"/>
        </w:rPr>
        <w:t xml:space="preserve"> Сосуществование религий </w:t>
      </w:r>
      <w:r w:rsidR="00396F37" w:rsidRPr="008655BE">
        <w:rPr>
          <w:rFonts w:ascii="Times New Roman" w:hAnsi="Times New Roman"/>
          <w:sz w:val="24"/>
          <w:szCs w:val="24"/>
        </w:rPr>
        <w:t>в Российском государстве. Русская Православная церковь. Мусульманское духовенство.</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w:t>
      </w:r>
      <w:r w:rsidRPr="008655BE">
        <w:rPr>
          <w:rFonts w:ascii="Times New Roman" w:hAnsi="Times New Roman"/>
          <w:sz w:val="24"/>
          <w:szCs w:val="24"/>
        </w:rPr>
        <w:t xml:space="preserve">ость личности Ивана Грозного и </w:t>
      </w:r>
      <w:r w:rsidR="00396F37" w:rsidRPr="008655BE">
        <w:rPr>
          <w:rFonts w:ascii="Times New Roman" w:hAnsi="Times New Roman"/>
          <w:sz w:val="24"/>
          <w:szCs w:val="24"/>
        </w:rPr>
        <w:t xml:space="preserve">проводимых им преобразований. Цена реформ.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Pr="008655BE">
        <w:rPr>
          <w:rFonts w:ascii="Times New Roman" w:hAnsi="Times New Roman"/>
          <w:sz w:val="24"/>
          <w:szCs w:val="24"/>
        </w:rPr>
        <w:t xml:space="preserve"> </w:t>
      </w:r>
      <w:r w:rsidR="00396F37" w:rsidRPr="008655BE">
        <w:rPr>
          <w:rFonts w:ascii="Times New Roman" w:hAnsi="Times New Roman"/>
          <w:sz w:val="24"/>
          <w:szCs w:val="24"/>
        </w:rPr>
        <w:t>восстановление позиций России в</w:t>
      </w:r>
      <w:r w:rsidRPr="008655BE">
        <w:rPr>
          <w:rFonts w:ascii="Times New Roman" w:hAnsi="Times New Roman"/>
          <w:sz w:val="24"/>
          <w:szCs w:val="24"/>
        </w:rPr>
        <w:t xml:space="preserve"> Прибалтике.  Противостояние с </w:t>
      </w:r>
      <w:r w:rsidR="00396F37" w:rsidRPr="008655BE">
        <w:rPr>
          <w:rFonts w:ascii="Times New Roman" w:hAnsi="Times New Roman"/>
          <w:sz w:val="24"/>
          <w:szCs w:val="24"/>
        </w:rPr>
        <w:t>Крымским ханством.  Отражен</w:t>
      </w:r>
      <w:r w:rsidRPr="008655BE">
        <w:rPr>
          <w:rFonts w:ascii="Times New Roman" w:hAnsi="Times New Roman"/>
          <w:sz w:val="24"/>
          <w:szCs w:val="24"/>
        </w:rPr>
        <w:t xml:space="preserve">ие набега Гази-Гирея в 1591 г. </w:t>
      </w:r>
      <w:r w:rsidR="00396F37" w:rsidRPr="008655BE">
        <w:rPr>
          <w:rFonts w:ascii="Times New Roman" w:hAnsi="Times New Roman"/>
          <w:sz w:val="24"/>
          <w:szCs w:val="24"/>
        </w:rPr>
        <w:t>Строительство российс</w:t>
      </w:r>
      <w:r w:rsidRPr="008655BE">
        <w:rPr>
          <w:rFonts w:ascii="Times New Roman" w:hAnsi="Times New Roman"/>
          <w:sz w:val="24"/>
          <w:szCs w:val="24"/>
        </w:rPr>
        <w:t xml:space="preserve">ких крепостей и засечных черт. </w:t>
      </w:r>
      <w:r w:rsidR="00396F37" w:rsidRPr="008655BE">
        <w:rPr>
          <w:rFonts w:ascii="Times New Roman" w:hAnsi="Times New Roman"/>
          <w:sz w:val="24"/>
          <w:szCs w:val="24"/>
        </w:rPr>
        <w:t xml:space="preserve">Продолжение закрепощения крестьянства: указ об «Урочных летах». Пресечение царской династии Рюриковичей.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Смута в России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кризиса.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w:t>
      </w:r>
      <w:r w:rsidRPr="008655BE">
        <w:rPr>
          <w:rFonts w:ascii="Times New Roman" w:hAnsi="Times New Roman"/>
          <w:sz w:val="24"/>
          <w:szCs w:val="24"/>
        </w:rPr>
        <w:t xml:space="preserve">ванца под </w:t>
      </w:r>
      <w:r w:rsidR="00396F37" w:rsidRPr="008655BE">
        <w:rPr>
          <w:rFonts w:ascii="Times New Roman" w:hAnsi="Times New Roman"/>
          <w:sz w:val="24"/>
          <w:szCs w:val="24"/>
        </w:rPr>
        <w:t xml:space="preserve">Москвой. Оборона Троице-Сергиева монастыря.  Выборгский договор между Россией и Швецией.  Поход войска М.В.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Скопина-Шуйского и Я.-П. Делагарди и распад тушинского лагеря. Открытое вступле</w:t>
      </w:r>
      <w:r w:rsidR="00096BBC" w:rsidRPr="008655BE">
        <w:rPr>
          <w:rFonts w:ascii="Times New Roman" w:hAnsi="Times New Roman"/>
          <w:sz w:val="24"/>
          <w:szCs w:val="24"/>
        </w:rPr>
        <w:t xml:space="preserve">ние в войну против России Речи </w:t>
      </w:r>
      <w:r w:rsidRPr="008655BE">
        <w:rPr>
          <w:rFonts w:ascii="Times New Roman" w:hAnsi="Times New Roman"/>
          <w:sz w:val="24"/>
          <w:szCs w:val="24"/>
        </w:rPr>
        <w:t xml:space="preserve">Посполитой. Оборона Смоленска.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w:t>
      </w:r>
      <w:r w:rsidRPr="008655BE">
        <w:rPr>
          <w:rFonts w:ascii="Times New Roman" w:hAnsi="Times New Roman"/>
          <w:sz w:val="24"/>
          <w:szCs w:val="24"/>
        </w:rPr>
        <w:t xml:space="preserve">м национально-освободительного </w:t>
      </w:r>
      <w:r w:rsidR="00396F37" w:rsidRPr="008655BE">
        <w:rPr>
          <w:rFonts w:ascii="Times New Roman" w:hAnsi="Times New Roman"/>
          <w:sz w:val="24"/>
          <w:szCs w:val="24"/>
        </w:rPr>
        <w:t xml:space="preserve">движения. Патриарх Гермоген. Московское восстание 1611 г. и сожжение города оккупантами. Первое и второе ополчения.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Захват Новгорода шведскими войсками. «Совет всей земли». Освобождение Москвы в 1612 г.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w:t>
      </w:r>
      <w:r w:rsidRPr="008655BE">
        <w:rPr>
          <w:rFonts w:ascii="Times New Roman" w:hAnsi="Times New Roman"/>
          <w:sz w:val="24"/>
          <w:szCs w:val="24"/>
        </w:rPr>
        <w:t xml:space="preserve"> мир со Швецией: утрата выхода </w:t>
      </w:r>
      <w:r w:rsidR="00396F37" w:rsidRPr="008655BE">
        <w:rPr>
          <w:rFonts w:ascii="Times New Roman" w:hAnsi="Times New Roman"/>
          <w:sz w:val="24"/>
          <w:szCs w:val="24"/>
        </w:rPr>
        <w:t xml:space="preserve">к Балтийскому морю.  Продолжение войны с Речью Посполитой. Поход принца Владислава на Москву.  Заключение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Деулинского перемирия с Речью Посполитой. Итоги и последствия Смутного времени.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XVII веке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ликвидация земского самоуправления. Затухание деятельности Земских соборов.  Прав</w:t>
      </w:r>
      <w:r w:rsidR="00096BBC" w:rsidRPr="008655BE">
        <w:rPr>
          <w:rFonts w:ascii="Times New Roman" w:hAnsi="Times New Roman"/>
          <w:sz w:val="24"/>
          <w:szCs w:val="24"/>
        </w:rPr>
        <w:t xml:space="preserve">ительство Б.И. Морозова и И.Д. </w:t>
      </w:r>
      <w:r w:rsidRPr="008655BE">
        <w:rPr>
          <w:rFonts w:ascii="Times New Roman" w:hAnsi="Times New Roman"/>
          <w:sz w:val="24"/>
          <w:szCs w:val="24"/>
        </w:rPr>
        <w:t xml:space="preserve">Милославского:  итоги его деятельности.  Патриарх Никон. Раскол в Церкви. </w:t>
      </w:r>
      <w:r w:rsidR="00096BBC" w:rsidRPr="008655BE">
        <w:rPr>
          <w:rFonts w:ascii="Times New Roman" w:hAnsi="Times New Roman"/>
          <w:sz w:val="24"/>
          <w:szCs w:val="24"/>
        </w:rPr>
        <w:t xml:space="preserve">Протопоп Аввакум, формирование </w:t>
      </w:r>
      <w:r w:rsidRPr="008655BE">
        <w:rPr>
          <w:rFonts w:ascii="Times New Roman" w:hAnsi="Times New Roman"/>
          <w:sz w:val="24"/>
          <w:szCs w:val="24"/>
        </w:rPr>
        <w:t xml:space="preserve">религиозной традиции старообрядчества.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Царь Федор Алексеевич. Отмена местничества. Налоговая (податная) реформа.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w:t>
      </w:r>
      <w:r w:rsidRPr="008655BE">
        <w:rPr>
          <w:rFonts w:ascii="Times New Roman" w:hAnsi="Times New Roman"/>
          <w:sz w:val="24"/>
          <w:szCs w:val="24"/>
        </w:rPr>
        <w:t xml:space="preserve">овый и Новоторговый уставы. </w:t>
      </w:r>
      <w:r w:rsidR="00396F37" w:rsidRPr="008655BE">
        <w:rPr>
          <w:rFonts w:ascii="Times New Roman" w:hAnsi="Times New Roman"/>
          <w:sz w:val="24"/>
          <w:szCs w:val="24"/>
        </w:rPr>
        <w:t xml:space="preserve">Торговля с европейскими странами, Прибалтикой, Востоком.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w:t>
      </w:r>
      <w:r w:rsidRPr="008655BE">
        <w:rPr>
          <w:rFonts w:ascii="Times New Roman" w:hAnsi="Times New Roman"/>
          <w:sz w:val="24"/>
          <w:szCs w:val="24"/>
        </w:rPr>
        <w:t xml:space="preserve">ая деревня в XVII в. Городские </w:t>
      </w:r>
      <w:r w:rsidR="00396F37" w:rsidRPr="008655BE">
        <w:rPr>
          <w:rFonts w:ascii="Times New Roman" w:hAnsi="Times New Roman"/>
          <w:sz w:val="24"/>
          <w:szCs w:val="24"/>
        </w:rPr>
        <w:t xml:space="preserve">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Восстание Степана Разина.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w:t>
      </w:r>
      <w:r w:rsidRPr="008655BE">
        <w:rPr>
          <w:rFonts w:ascii="Times New Roman" w:hAnsi="Times New Roman"/>
          <w:sz w:val="24"/>
          <w:szCs w:val="24"/>
        </w:rPr>
        <w:t xml:space="preserve">чи Посполитой: противодействие </w:t>
      </w:r>
      <w:r w:rsidR="00396F37" w:rsidRPr="008655BE">
        <w:rPr>
          <w:rFonts w:ascii="Times New Roman" w:hAnsi="Times New Roman"/>
          <w:sz w:val="24"/>
          <w:szCs w:val="24"/>
        </w:rPr>
        <w:t>полонизации, распространению католичества.  Контакты с Запорожской Сечью. В</w:t>
      </w:r>
      <w:r w:rsidRPr="008655BE">
        <w:rPr>
          <w:rFonts w:ascii="Times New Roman" w:hAnsi="Times New Roman"/>
          <w:sz w:val="24"/>
          <w:szCs w:val="24"/>
        </w:rPr>
        <w:t xml:space="preserve">осстание Богдана Хмельницкого. </w:t>
      </w:r>
      <w:r w:rsidR="00396F37" w:rsidRPr="008655BE">
        <w:rPr>
          <w:rFonts w:ascii="Times New Roman" w:hAnsi="Times New Roman"/>
          <w:sz w:val="24"/>
          <w:szCs w:val="24"/>
        </w:rPr>
        <w:t xml:space="preserve">Переяславская рада. Вхождение Украины в состав России. Война между Россией и </w:t>
      </w:r>
      <w:r w:rsidRPr="008655BE">
        <w:rPr>
          <w:rFonts w:ascii="Times New Roman" w:hAnsi="Times New Roman"/>
          <w:sz w:val="24"/>
          <w:szCs w:val="24"/>
        </w:rPr>
        <w:t xml:space="preserve">Речью Посполитой 1654-1667 гг. </w:t>
      </w:r>
      <w:r w:rsidR="00396F37" w:rsidRPr="008655BE">
        <w:rPr>
          <w:rFonts w:ascii="Times New Roman" w:hAnsi="Times New Roman"/>
          <w:sz w:val="24"/>
          <w:szCs w:val="24"/>
        </w:rPr>
        <w:t xml:space="preserve">Андрусовское перемирие. Русско-шведская война 1656-1658 гг. и  ее результаты. Конфликты с Османской империей.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«Азовское осадное сидение». «Чигиринская война» и Бахчисарайский мирный договор.</w:t>
      </w:r>
      <w:r w:rsidR="00096BBC" w:rsidRPr="008655BE">
        <w:rPr>
          <w:rFonts w:ascii="Times New Roman" w:hAnsi="Times New Roman"/>
          <w:sz w:val="24"/>
          <w:szCs w:val="24"/>
        </w:rPr>
        <w:t xml:space="preserve">  Отношения России со странами </w:t>
      </w:r>
      <w:r w:rsidRPr="008655BE">
        <w:rPr>
          <w:rFonts w:ascii="Times New Roman" w:hAnsi="Times New Roman"/>
          <w:sz w:val="24"/>
          <w:szCs w:val="24"/>
        </w:rPr>
        <w:t xml:space="preserve">Западной Европы. Военные столкновения с манчжурами и империей Цин.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w:t>
      </w:r>
      <w:r w:rsidRPr="008655BE">
        <w:rPr>
          <w:rFonts w:ascii="Times New Roman" w:hAnsi="Times New Roman"/>
          <w:sz w:val="24"/>
          <w:szCs w:val="24"/>
        </w:rPr>
        <w:t xml:space="preserve">на реки Амур.  Коч  –  корабль </w:t>
      </w:r>
      <w:r w:rsidR="00396F37" w:rsidRPr="008655BE">
        <w:rPr>
          <w:rFonts w:ascii="Times New Roman" w:hAnsi="Times New Roman"/>
          <w:sz w:val="24"/>
          <w:szCs w:val="24"/>
        </w:rPr>
        <w:t>русских первопроходцев.  Освоение Поволжья, Урала и  Сибири. Калмыцкое хан</w:t>
      </w:r>
      <w:r w:rsidRPr="008655BE">
        <w:rPr>
          <w:rFonts w:ascii="Times New Roman" w:hAnsi="Times New Roman"/>
          <w:sz w:val="24"/>
          <w:szCs w:val="24"/>
        </w:rPr>
        <w:t xml:space="preserve">ство. Ясачное налогообложение. </w:t>
      </w:r>
      <w:r w:rsidR="00396F37" w:rsidRPr="008655BE">
        <w:rPr>
          <w:rFonts w:ascii="Times New Roman" w:hAnsi="Times New Roman"/>
          <w:sz w:val="24"/>
          <w:szCs w:val="24"/>
        </w:rPr>
        <w:t>Переселение русских на новые земли.  Миссионерство и христианизация. Межэтнич</w:t>
      </w:r>
      <w:r w:rsidRPr="008655BE">
        <w:rPr>
          <w:rFonts w:ascii="Times New Roman" w:hAnsi="Times New Roman"/>
          <w:sz w:val="24"/>
          <w:szCs w:val="24"/>
        </w:rPr>
        <w:t xml:space="preserve">еские отношения.  Формирование </w:t>
      </w:r>
      <w:r w:rsidR="00396F37" w:rsidRPr="008655BE">
        <w:rPr>
          <w:rFonts w:ascii="Times New Roman" w:hAnsi="Times New Roman"/>
          <w:sz w:val="24"/>
          <w:szCs w:val="24"/>
        </w:rPr>
        <w:t xml:space="preserve">многонациональной элиты.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w:t>
      </w:r>
      <w:r w:rsidRPr="008655BE">
        <w:rPr>
          <w:rFonts w:ascii="Times New Roman" w:hAnsi="Times New Roman"/>
          <w:sz w:val="24"/>
          <w:szCs w:val="24"/>
        </w:rPr>
        <w:t xml:space="preserve"> в быту высших слоев населения </w:t>
      </w:r>
      <w:r w:rsidR="00396F37" w:rsidRPr="008655BE">
        <w:rPr>
          <w:rFonts w:ascii="Times New Roman" w:hAnsi="Times New Roman"/>
          <w:sz w:val="24"/>
          <w:szCs w:val="24"/>
        </w:rPr>
        <w:t xml:space="preserve">страны.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w:t>
      </w:r>
      <w:r w:rsidRPr="008655BE">
        <w:rPr>
          <w:rFonts w:ascii="Times New Roman" w:hAnsi="Times New Roman"/>
          <w:sz w:val="24"/>
          <w:szCs w:val="24"/>
        </w:rPr>
        <w:t xml:space="preserve">ский, </w:t>
      </w:r>
      <w:r w:rsidR="00396F37" w:rsidRPr="008655BE">
        <w:rPr>
          <w:rFonts w:ascii="Times New Roman" w:hAnsi="Times New Roman"/>
          <w:sz w:val="24"/>
          <w:szCs w:val="24"/>
        </w:rPr>
        <w:t xml:space="preserve">Соловецкий, Новый Иерусалим). Крепости (Китай-город, Смоленский, Казанский, Тобольский Астраханский, Ростовский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кремли). Федор Конь. Приказ каменных дел. Деревянное зодчество.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w:t>
      </w:r>
      <w:r w:rsidRPr="008655BE">
        <w:rPr>
          <w:rFonts w:ascii="Times New Roman" w:hAnsi="Times New Roman"/>
          <w:sz w:val="24"/>
          <w:szCs w:val="24"/>
        </w:rPr>
        <w:t xml:space="preserve">кой культуре. Симеон Полоцкий. </w:t>
      </w:r>
      <w:r w:rsidR="00396F37" w:rsidRPr="008655BE">
        <w:rPr>
          <w:rFonts w:ascii="Times New Roman" w:hAnsi="Times New Roman"/>
          <w:sz w:val="24"/>
          <w:szCs w:val="24"/>
        </w:rPr>
        <w:t xml:space="preserve">Немецкая слобода как проводник европейского культурного влияния. Посадская сатира XVII в.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Россия в концеXVII - XVIII ВЕКАХ: от царства к империи</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эпоху преобразований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Экономическая политика</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Социальная политика</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Реформы управления</w:t>
      </w:r>
      <w:r w:rsidR="00396F37" w:rsidRPr="008655BE">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Церковная реформа</w:t>
      </w:r>
      <w:r w:rsidR="00396F37" w:rsidRPr="008655BE">
        <w:rPr>
          <w:rFonts w:ascii="Times New Roman" w:hAnsi="Times New Roman"/>
          <w:sz w:val="24"/>
          <w:szCs w:val="24"/>
        </w:rPr>
        <w:t xml:space="preserve">. Упразднение патриаршества, учреждение синода. Положение конфессий.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Оппозиция реформам Петра I</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Социальные движения в первой четверти XVIII в.  Восстания в Астрахани, Башкирии, на Дону. Дело царевича Алексея.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b/>
          <w:sz w:val="24"/>
          <w:szCs w:val="24"/>
        </w:rPr>
        <w:t>Внешняя политика</w:t>
      </w:r>
      <w:r w:rsidR="00396F37" w:rsidRPr="008655BE">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Гренгам. Ништадтский мир и его последствия. </w:t>
      </w:r>
    </w:p>
    <w:p w:rsidR="00396F37" w:rsidRPr="008655BE" w:rsidRDefault="00595FF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Преобразования Петра I в области культуры</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После Петра Великого: эпоха «дворцовых переворотов»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Иоанновны. «Кабинет министров». Роль Э.Бирона, А.И.Остермана, А.П.Волынского, Б.Х.Миниха в управлении и политической жизни страны.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Распространение монополий в промышленности и внешней торговле. Основание Московского университета. М.В. Ломоносов и И.И. Шувалов.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в международных конфликтах 1740-х – 1750-х гг. Участие в Семилетней войне.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Петр III. Манифест «о вольности дворянской». Переворот 28 июня 1762 г.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1760-х – 1790- гг. Правление Екатерины II и Павла I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8655BE">
        <w:rPr>
          <w:rFonts w:ascii="Times New Roman" w:hAnsi="Times New Roman"/>
          <w:sz w:val="24"/>
          <w:szCs w:val="24"/>
        </w:rPr>
        <w:t xml:space="preserve"> </w:t>
      </w:r>
      <w:r w:rsidR="00396F37" w:rsidRPr="008655BE">
        <w:rPr>
          <w:rFonts w:ascii="Times New Roman" w:hAnsi="Times New Roman"/>
          <w:sz w:val="24"/>
          <w:szCs w:val="24"/>
        </w:rPr>
        <w:t xml:space="preserve">Активизация деятельности по привлечению иностранцев в Россию.  Расселение колонистов в Новороссии, Поволжье, других регионах.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Укрепление начал толерантности и веротерпимости по отношению к неправославным и нехристианским конфессиям.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Рост текстильной промышленности: распространение производства хлопчатобумажных тканей.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Начало известных предпринимательских династий: Морозовы, Рябушинские, Гарелины, Прохоровы, Демидовы и др.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внешнеторгового баланса.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Г.А.Потемкин. Путешествие Екатерины II на юг в 1787 г.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Российской империи в XVIII 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Г.Р.Державина, Д.И.Фонвизина.  Н.И.Новиков, материалы о положении крепостных крестьян в его журналах.А.Н.Радищев и его «Путешествие из Петербурга в Москву».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w:t>
      </w:r>
      <w:r w:rsidR="00396F37" w:rsidRPr="008655BE">
        <w:rPr>
          <w:rFonts w:ascii="Times New Roman" w:hAnsi="Times New Roman"/>
          <w:sz w:val="24"/>
          <w:szCs w:val="24"/>
        </w:rPr>
        <w:lastRenderedPageBreak/>
        <w:t xml:space="preserve">американская компания.  Исследования в области отечественной истории. Изучение российской словесности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развитие литературного языка. Российская академия. Е.Р.Дашкова.</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М.В. Ломоносов и его выдающаяся роль в становлении российской науки и образования.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Народы России в XVIII 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Россия при Павле I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политика. Ограничение дворянских привилегий.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Россий</w:t>
      </w:r>
      <w:r w:rsidR="00396F37" w:rsidRPr="008655BE">
        <w:rPr>
          <w:rFonts w:ascii="Times New Roman" w:hAnsi="Times New Roman"/>
          <w:b/>
          <w:sz w:val="24"/>
          <w:szCs w:val="24"/>
        </w:rPr>
        <w:t>ская империя в XIX – начале XX вв.</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Россия на пути к реформам (1801–1861)</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Александровская эпоха: государственный либерализм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Отечественная война 1812 г.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Николаевское самодержавие: государственный консерватизм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Европе. Крымская война. Героическая оборона Се</w:t>
      </w:r>
      <w:r w:rsidR="005552A0" w:rsidRPr="008655BE">
        <w:rPr>
          <w:rFonts w:ascii="Times New Roman" w:hAnsi="Times New Roman"/>
          <w:sz w:val="24"/>
          <w:szCs w:val="24"/>
        </w:rPr>
        <w:t xml:space="preserve">вастополя. Парижский мир </w:t>
      </w:r>
      <w:r w:rsidRPr="008655BE">
        <w:rPr>
          <w:rFonts w:ascii="Times New Roman" w:hAnsi="Times New Roman"/>
          <w:sz w:val="24"/>
          <w:szCs w:val="24"/>
        </w:rPr>
        <w:t xml:space="preserve">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Крепостнический социум. Деревня и город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Москва и Петербург: спор двух столиц.  Города как административные, торговые и промышленные центры. Городское самоуправление.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Культурное пространство империи в первой половине XIX в.</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Пространство империи: этнокультурный облик страны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w:t>
      </w:r>
      <w:r w:rsidRPr="008655BE">
        <w:rPr>
          <w:rFonts w:ascii="Times New Roman" w:hAnsi="Times New Roman"/>
          <w:sz w:val="24"/>
          <w:szCs w:val="24"/>
        </w:rPr>
        <w:t xml:space="preserve"> </w:t>
      </w:r>
      <w:r w:rsidR="00396F37" w:rsidRPr="008655BE">
        <w:rPr>
          <w:rFonts w:ascii="Times New Roman" w:hAnsi="Times New Roman"/>
          <w:sz w:val="24"/>
          <w:szCs w:val="24"/>
        </w:rPr>
        <w:t xml:space="preserve">Особенности административного управления на окраинах империи. Царство Польское.  Польское восстание 1830–1831 гг.Присоединение Грузии и Закавказья. Кавказская война. Движение Шамиля.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Формирование гражданского правосознания. Основные течения общественной мысли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литературных обществ, тайных политических организаций. Распространение либеральных идей. Декабристы  –дворянские революционеры. Культура и этика декабристов.</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Россия в эпоху реформ</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Преобразования Александра II: социальная и правовая модернизация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«Народное самодержавие» Александра III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w:t>
      </w:r>
      <w:r w:rsidR="00396F37" w:rsidRPr="008655BE">
        <w:rPr>
          <w:rFonts w:ascii="Times New Roman" w:hAnsi="Times New Roman"/>
          <w:sz w:val="24"/>
          <w:szCs w:val="24"/>
        </w:rPr>
        <w:lastRenderedPageBreak/>
        <w:t xml:space="preserve">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Пореформенный социум. Сельское хозяйство и промышленность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империи во второй половине XIX в.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Этнокультурный облик империи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Еврейский вопрос. Национальные движения народов России. Взаимодействие национальных культур и народов.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Формирование гражданского общества и основные направления общественных движений</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Кризис империи в начале ХХ века</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w:t>
      </w:r>
      <w:r w:rsidR="00396F37" w:rsidRPr="008655BE">
        <w:rPr>
          <w:rFonts w:ascii="Times New Roman" w:hAnsi="Times New Roman"/>
          <w:sz w:val="24"/>
          <w:szCs w:val="24"/>
        </w:rPr>
        <w:lastRenderedPageBreak/>
        <w:t xml:space="preserve">центра. Отечественный и иностранный капитал, его роль в индустриализации страны. Россия – мировой экспортер хлеба. Аграрный вопрос.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Первая российская революция 1905-1907 гг. Начало парламентаризма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Общество и власть после революции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6F37" w:rsidRPr="008655BE" w:rsidRDefault="00C51FD3"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«Серебряный век» российской культуры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6F37"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6F37" w:rsidRPr="008655BE" w:rsidRDefault="00396F37" w:rsidP="00EB01A8">
      <w:pPr>
        <w:spacing w:line="240" w:lineRule="atLeast"/>
        <w:contextualSpacing/>
        <w:rPr>
          <w:rFonts w:ascii="Times New Roman" w:hAnsi="Times New Roman"/>
          <w:b/>
          <w:sz w:val="24"/>
          <w:szCs w:val="24"/>
        </w:rPr>
      </w:pP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Всеобщая история</w:t>
      </w: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История Древнего мира</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Первобытность</w:t>
      </w:r>
      <w:r w:rsidR="00EB01A8" w:rsidRPr="008655BE">
        <w:rPr>
          <w:rFonts w:ascii="Times New Roman" w:hAnsi="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00EB01A8" w:rsidRPr="008655BE">
        <w:rPr>
          <w:rFonts w:ascii="Times New Roman" w:hAnsi="Times New Roman"/>
          <w:sz w:val="24"/>
          <w:szCs w:val="24"/>
        </w:rPr>
        <w:lastRenderedPageBreak/>
        <w:t>изобретения. От родовой общины к соседской. Появление ремёсел и торговли. Возникновение древнейших цивилизаций.</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Древний мир</w:t>
      </w:r>
      <w:r w:rsidR="00EB01A8" w:rsidRPr="008655BE">
        <w:rPr>
          <w:rFonts w:ascii="Times New Roman" w:hAnsi="Times New Roman"/>
          <w:sz w:val="24"/>
          <w:szCs w:val="24"/>
        </w:rPr>
        <w:t>: понятие и хронология. Карта Древнего мира.</w:t>
      </w: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Древний Восток</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Античный мир</w:t>
      </w:r>
      <w:r w:rsidR="00EB01A8" w:rsidRPr="008655BE">
        <w:rPr>
          <w:rFonts w:ascii="Times New Roman" w:hAnsi="Times New Roman"/>
          <w:sz w:val="24"/>
          <w:szCs w:val="24"/>
        </w:rPr>
        <w:t>: понятие. Карта античного мира.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Древняя Греция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Древний Рим</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От республики к империи. Гражданские войны в Риме. Гай Юлий Цезарь.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Историческое и культурное наследие древних цивилизаций.</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История Средних веков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Средние века: понятие и хронологические рамки.</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Раннее Средневековье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Начало Средневековья. Великое переселение народов. Образование варварских королевств.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Зрелое Средневековье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Крестьянство: феодальная зависимость, повинности, условия жизни. Крестьянская община.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Востока в Средние века</w:t>
      </w:r>
      <w:r w:rsidR="00EB01A8" w:rsidRPr="008655BE">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w:t>
      </w:r>
      <w:r w:rsidR="00EB01A8" w:rsidRPr="008655BE">
        <w:rPr>
          <w:rFonts w:ascii="Times New Roman" w:hAnsi="Times New Roman"/>
          <w:sz w:val="24"/>
          <w:szCs w:val="24"/>
        </w:rPr>
        <w:lastRenderedPageBreak/>
        <w:t xml:space="preserve">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вторжение мусульман, Делийский султанат. Культура народов Востока. Литература. Архитектура. Традиционные искусства и ремёсла.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Государства доколумбовой Америки.</w:t>
      </w:r>
      <w:r w:rsidR="00EB01A8" w:rsidRPr="008655BE">
        <w:rPr>
          <w:rFonts w:ascii="Times New Roman" w:hAnsi="Times New Roman"/>
          <w:sz w:val="24"/>
          <w:szCs w:val="24"/>
        </w:rPr>
        <w:t xml:space="preserve"> Общественный строй. Религиозные верования населения. Культура.Историческое и культурное наследие Средневековья.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Нового времени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Новое время: понятие и хронологические рамки.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Европа в конце ХV — начале ХVП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Великие географические открытия: предпосылки, участники, результаты.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—начале XVII в. Возникновение мануфактур. Развитие товарного производства. Расширение внутреннего и мирового рынка.</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Абсолютные монархии. Англия, Франция, монархия Габсбургов в XVI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начале XVII в.: внутреннее развитие и внешняя политика. Образование национальных государств в Европе.</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w:t>
      </w:r>
      <w:r w:rsidRPr="008655BE">
        <w:rPr>
          <w:rFonts w:ascii="Times New Roman" w:hAnsi="Times New Roman"/>
          <w:sz w:val="24"/>
          <w:szCs w:val="24"/>
        </w:rPr>
        <w:t>ре</w:t>
      </w:r>
      <w:r w:rsidR="00EB01A8" w:rsidRPr="008655BE">
        <w:rPr>
          <w:rFonts w:ascii="Times New Roman" w:hAnsi="Times New Roman"/>
          <w:sz w:val="24"/>
          <w:szCs w:val="24"/>
        </w:rPr>
        <w:t>формационного движения. Религиозные войны.</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Нидерландская революция: цели, участники, формы борьбы. Итоги и значение революции.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Европы и Северной Америки в середине ХVII — ХVIII вв.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за независимость. Образование Соединённых Штатов Америки; «отцы-основатели».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конфликты и дипломатия. Семилетняя война. Разделы Речи Посполитой. Колониальные захваты европейских держав.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Востока в XVI—XVIII вв.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Европы и Северной Америки в первой половине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w:t>
      </w:r>
      <w:r w:rsidR="00EB01A8" w:rsidRPr="008655BE">
        <w:rPr>
          <w:rFonts w:ascii="Times New Roman" w:hAnsi="Times New Roman"/>
          <w:sz w:val="24"/>
          <w:szCs w:val="24"/>
        </w:rPr>
        <w:lastRenderedPageBreak/>
        <w:t xml:space="preserve">развитие европейских стран в 1815—1849 гг.: социальные и национальные движения, реформы и революции. Оформление консервативных, либеральных, радикальных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политических течений и партий; возникновение марксизма.</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 xml:space="preserve">Страны Европы и Северной Америки во второй половине ХIХ в. </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Дж.Гарибальди. Объединение германских государств, провозглашение Германской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империи; О. Бисмарк. Габсбургская монархия: австро-венгерский дуализм.</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9B01C3"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Экономическое и социально-полит</w:t>
      </w:r>
      <w:r w:rsidRPr="008655BE">
        <w:rPr>
          <w:rFonts w:ascii="Times New Roman" w:hAnsi="Times New Roman"/>
          <w:b/>
          <w:sz w:val="24"/>
          <w:szCs w:val="24"/>
        </w:rPr>
        <w:t>ическое развитие стран Европы 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США в конце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социалистического движения.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Азии в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преобразования эпохи Мэйдзи.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Война за независимость в Латинской Америке</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Колониальное общество. Освободительная борьба: задачи, участники, формы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выступлений. П. Д. Туссен-Лувертюр, С.Боливар. Провозглашение независимых государств.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Народы Африки в Новое время</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Развитие культуры в XIX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Международные отношения в XIX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Историческое и культурное наследие Нового времени.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Нов</w:t>
      </w:r>
      <w:r w:rsidRPr="008655BE">
        <w:rPr>
          <w:rFonts w:ascii="Times New Roman" w:hAnsi="Times New Roman"/>
          <w:b/>
          <w:sz w:val="24"/>
          <w:szCs w:val="24"/>
        </w:rPr>
        <w:t>ейшая история</w:t>
      </w:r>
      <w:r w:rsidR="00EB01A8" w:rsidRPr="008655BE">
        <w:rPr>
          <w:rFonts w:ascii="Times New Roman" w:hAnsi="Times New Roman"/>
          <w:b/>
          <w:sz w:val="24"/>
          <w:szCs w:val="24"/>
        </w:rPr>
        <w:t>.</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Мир к началу XX в. Новейшая история: понятие, периодизация.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Мир в 1900—1914 гг.</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Китай). Мексиканская революция 1910—  1917 гг. Руководители освободительной борьбы (Сунь Ятсен, Э. Сапата, Ф. Вилья).</w:t>
      </w:r>
    </w:p>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Синхронизация курсов всеобщей истории и истории России</w:t>
      </w:r>
    </w:p>
    <w:tbl>
      <w:tblPr>
        <w:tblStyle w:val="a4"/>
        <w:tblW w:w="0" w:type="auto"/>
        <w:tblLook w:val="04A0"/>
      </w:tblPr>
      <w:tblGrid>
        <w:gridCol w:w="817"/>
        <w:gridCol w:w="4394"/>
        <w:gridCol w:w="4360"/>
      </w:tblGrid>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p>
        </w:tc>
        <w:tc>
          <w:tcPr>
            <w:tcW w:w="4394" w:type="dxa"/>
          </w:tcPr>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Всеобщая история</w:t>
            </w:r>
          </w:p>
        </w:tc>
        <w:tc>
          <w:tcPr>
            <w:tcW w:w="4360" w:type="dxa"/>
          </w:tcPr>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5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ИСТОРИЯ ДРЕВНЕГО МИРА</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Первобытность.</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Древний Восток</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Античный мир. Древняя Греция. Древний Рим.</w:t>
            </w:r>
          </w:p>
        </w:tc>
        <w:tc>
          <w:tcPr>
            <w:tcW w:w="4360" w:type="dxa"/>
          </w:tcPr>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Народы и государства на территории нашей страны 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древности</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6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ИСТОРИЯ СРЕДНИХ ВЕКОВ. VI-XV вв.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Раннее Средневековье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Зрелое Средневековье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Страны Востока в Средние века</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Государства доколумбовой Америки</w:t>
            </w:r>
          </w:p>
        </w:tc>
        <w:tc>
          <w:tcPr>
            <w:tcW w:w="4360"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ОТ ДРЕВНЕЙ РУСИ К РОССИЙСКОМУ </w:t>
            </w:r>
          </w:p>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ГОСУДАРСТВУ.VIII –XV вв.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Восточная Европа в середине I тыс. н.э.</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Образование государства Русь</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Русь в конце X – начале XII 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Русь в середине XII – начале XIII 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Русские земли в середине XIII - XIV 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Народы и государства степной зоны Восточной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Европы и Сибири в XIII-XV вв.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Культурное пространство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Формирование единого Русского государства в XV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веке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7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ИСТОРИЯ НОВОГО ВРЕМЕНИ.XVI-XVII</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вв. От абсолютизма к парламентаризму.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Первые буржуазные революции</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Европа в конце ХV — начале XVII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Европа в конце ХV — начале XVII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 середине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XVII—ХVIII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Страны Востока в XVI—XVIII вв</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РОССИЯ В XVI – XVII ВЕКАХ: ОТ ВЕЛИКОГО </w:t>
            </w:r>
          </w:p>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КНЯЖЕСТВА К ЦАРСТВУ</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Россия в XVI веке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Смута в России</w:t>
            </w:r>
          </w:p>
          <w:p w:rsidR="00AA0EF3" w:rsidRPr="008655BE" w:rsidRDefault="00AA0EF3" w:rsidP="00AA0EF3">
            <w:pPr>
              <w:rPr>
                <w:rFonts w:ascii="Times New Roman" w:hAnsi="Times New Roman"/>
                <w:sz w:val="24"/>
                <w:szCs w:val="24"/>
              </w:rPr>
            </w:pPr>
            <w:r w:rsidRPr="008655BE">
              <w:rPr>
                <w:rFonts w:ascii="Times New Roman" w:hAnsi="Times New Roman"/>
                <w:sz w:val="24"/>
                <w:szCs w:val="24"/>
              </w:rPr>
              <w:t xml:space="preserve">Россия в XVII веке </w:t>
            </w:r>
          </w:p>
          <w:p w:rsidR="00AA0EF3" w:rsidRPr="008655BE" w:rsidRDefault="00AA0EF3" w:rsidP="00AA0EF3">
            <w:pPr>
              <w:rPr>
                <w:rFonts w:ascii="Times New Roman" w:hAnsi="Times New Roman"/>
                <w:sz w:val="24"/>
                <w:szCs w:val="24"/>
              </w:rPr>
            </w:pPr>
            <w:r w:rsidRPr="008655BE">
              <w:rPr>
                <w:rFonts w:ascii="Times New Roman" w:hAnsi="Times New Roman"/>
                <w:sz w:val="24"/>
                <w:szCs w:val="24"/>
              </w:rPr>
              <w:t>Культурное пространство</w:t>
            </w:r>
          </w:p>
          <w:p w:rsidR="007017C2" w:rsidRPr="008655BE" w:rsidRDefault="00AA0EF3" w:rsidP="00AA0EF3">
            <w:pPr>
              <w:rPr>
                <w:rFonts w:ascii="Times New Roman" w:hAnsi="Times New Roman"/>
                <w:sz w:val="24"/>
                <w:szCs w:val="24"/>
              </w:rPr>
            </w:pPr>
            <w:r w:rsidRPr="008655BE">
              <w:rPr>
                <w:rFonts w:ascii="Times New Roman" w:hAnsi="Times New Roman"/>
                <w:sz w:val="24"/>
                <w:szCs w:val="24"/>
              </w:rPr>
              <w:t>Региональный компонент</w:t>
            </w:r>
          </w:p>
        </w:tc>
      </w:tr>
      <w:tr w:rsidR="007017C2" w:rsidRPr="008655BE" w:rsidTr="007017C2">
        <w:tc>
          <w:tcPr>
            <w:tcW w:w="817" w:type="dxa"/>
          </w:tcPr>
          <w:p w:rsidR="007017C2" w:rsidRPr="008655BE" w:rsidRDefault="00AA0EF3" w:rsidP="00EB01A8">
            <w:pPr>
              <w:spacing w:line="240" w:lineRule="atLeast"/>
              <w:contextualSpacing/>
              <w:rPr>
                <w:rFonts w:ascii="Times New Roman" w:hAnsi="Times New Roman"/>
                <w:sz w:val="24"/>
                <w:szCs w:val="24"/>
              </w:rPr>
            </w:pPr>
            <w:r w:rsidRPr="008655BE">
              <w:rPr>
                <w:rFonts w:ascii="Times New Roman" w:hAnsi="Times New Roman"/>
                <w:sz w:val="24"/>
                <w:szCs w:val="24"/>
              </w:rPr>
              <w:t>8 класс</w:t>
            </w:r>
          </w:p>
        </w:tc>
        <w:tc>
          <w:tcPr>
            <w:tcW w:w="4394" w:type="dxa"/>
          </w:tcPr>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b/>
                <w:sz w:val="24"/>
                <w:szCs w:val="24"/>
              </w:rPr>
              <w:t>ИСТОРИЯ НОВОГО ВРЕМЕНИ.XVIIIв</w:t>
            </w:r>
            <w:r w:rsidRPr="008655BE">
              <w:rPr>
                <w:rFonts w:ascii="Times New Roman" w:hAnsi="Times New Roman"/>
                <w:sz w:val="24"/>
                <w:szCs w:val="24"/>
              </w:rPr>
              <w:t>.</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Эпоха Просвещения.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Эпоха промышленного переворота</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Великая французская революци</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РОССИЯ В КОНЦЕ XVII - XVIII ВЕКАХ: ОТ </w:t>
            </w:r>
          </w:p>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ЦАРСТВА К ИМПЕРИИ</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в эпоху преобразований Петра I</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После Петра Великого: эпоха «дворцовых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переворотов»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Россия в 1760-х – 1790- гг. Правление Екатерины II и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Павла I</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Культурное пространство Российской империи в XVIII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в.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Народы России в XVIII в.</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при Павле I</w:t>
            </w:r>
          </w:p>
        </w:tc>
      </w:tr>
      <w:tr w:rsidR="007017C2" w:rsidRPr="008655BE" w:rsidTr="007017C2">
        <w:tc>
          <w:tcPr>
            <w:tcW w:w="817" w:type="dxa"/>
          </w:tcPr>
          <w:p w:rsidR="007017C2" w:rsidRPr="008655BE" w:rsidRDefault="00AA0EF3" w:rsidP="00EB01A8">
            <w:pPr>
              <w:spacing w:line="240" w:lineRule="atLeast"/>
              <w:contextualSpacing/>
              <w:rPr>
                <w:rFonts w:ascii="Times New Roman" w:hAnsi="Times New Roman"/>
                <w:sz w:val="24"/>
                <w:szCs w:val="24"/>
              </w:rPr>
            </w:pPr>
            <w:r w:rsidRPr="008655BE">
              <w:rPr>
                <w:rFonts w:ascii="Times New Roman" w:hAnsi="Times New Roman"/>
                <w:sz w:val="24"/>
                <w:szCs w:val="24"/>
              </w:rPr>
              <w:t>9 класс</w:t>
            </w:r>
          </w:p>
        </w:tc>
        <w:tc>
          <w:tcPr>
            <w:tcW w:w="4394" w:type="dxa"/>
          </w:tcPr>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b/>
                <w:sz w:val="24"/>
                <w:szCs w:val="24"/>
              </w:rPr>
              <w:t>ИСТОРИЯ НОВОГО ВРЕМЕНИ. XIX в</w:t>
            </w:r>
            <w:r w:rsidRPr="008655BE">
              <w:rPr>
                <w:rFonts w:ascii="Times New Roman" w:hAnsi="Times New Roman"/>
                <w:sz w:val="24"/>
                <w:szCs w:val="24"/>
              </w:rPr>
              <w:t xml:space="preserve">.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Мир к началу XX в. Новейшая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история.Становление и расцвет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индустриального общества. До начала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Первой мировой войны</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 первой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половине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во второй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половине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Экономическое и социально-политическое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развитие стран Европы и США в конце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Страны Азии в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Война за независимость в Латинской Америке</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Народы Африки в Новое время</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Развитие культуры в XIX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Международные отношения в XIX в.</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Мир в 1900—1914 гг</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РОССИЙСКАЯ ИМПЕРИЯ В XIX – НАЧАЛЕ XX ВВ.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на пути к реформам (1801–1861)</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Александровская эпоха: </w:t>
            </w:r>
            <w:r w:rsidRPr="008655BE">
              <w:rPr>
                <w:rFonts w:ascii="Times New Roman" w:hAnsi="Times New Roman"/>
                <w:sz w:val="24"/>
                <w:szCs w:val="24"/>
              </w:rPr>
              <w:lastRenderedPageBreak/>
              <w:t>государственный либерализм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Отечественная война 1812 г.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Николаевское самодержавие: государственный консерватизм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Крепостнический социум. Деревня и город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 империи в первой половине XIX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Пространство империи: этнокультурный облик страны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Формирование гражданского правосознания.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Основные течения общественной мысли Россия в эпоху реформ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Преобразования Александра II: социальная и правовая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модернизация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«Народное самодержавие» Александра III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Пореформенный социум. Сельское хозяйство и промышленность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Культурное пространство империи во второй половине XIX в.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Этнокультурный облик империи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Формирование гражданского общества и основные направления общественных движений</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Кризис империи в начале ХХ века</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Первая российская революция 1905-1907 гг. Начало парламентаризма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 и власть после революции </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«Серебряный век» российской культуры</w:t>
            </w:r>
          </w:p>
        </w:tc>
      </w:tr>
    </w:tbl>
    <w:p w:rsidR="007017C2" w:rsidRPr="008655BE" w:rsidRDefault="007017C2" w:rsidP="00EB01A8">
      <w:pPr>
        <w:spacing w:line="240" w:lineRule="atLeast"/>
        <w:contextualSpacing/>
        <w:rPr>
          <w:rFonts w:ascii="Times New Roman" w:hAnsi="Times New Roman"/>
          <w:b/>
          <w:sz w:val="24"/>
          <w:szCs w:val="24"/>
        </w:rPr>
      </w:pPr>
    </w:p>
    <w:p w:rsidR="00FF11A2" w:rsidRPr="008655BE" w:rsidRDefault="00FF11A2" w:rsidP="00FF11A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2.2.2.5. Обществознание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w:t>
      </w:r>
      <w:r w:rsidRPr="008655BE">
        <w:rPr>
          <w:rFonts w:ascii="Times New Roman" w:hAnsi="Times New Roman"/>
          <w:sz w:val="24"/>
          <w:szCs w:val="24"/>
        </w:rPr>
        <w:lastRenderedPageBreak/>
        <w:t xml:space="preserve">выработку  умений, обеспечивающих адаптацию к условиям динамично развивающегося современного общества.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rsidR="00FF11A2" w:rsidRPr="008655BE" w:rsidRDefault="00FF11A2" w:rsidP="00FF11A2">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Человек. Деятельность человека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w:t>
      </w:r>
    </w:p>
    <w:p w:rsidR="00464695" w:rsidRPr="008655BE" w:rsidRDefault="00FF11A2"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отношения. Личные и деловые отношения. Лидерство. Межличностные конфликты и способы их разрешения. </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Социальная сущность личности</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Человек в социальном измерении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Природа человека. Интересы и потребности. Самооценка. Здоровый образ жизни. Безопасность жизни.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Деятельность и поведение. Мотивы деятельности. Виды деятельности. Люди с ограниченными возможностями и особыми потребностями.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Как человек познаёт мир и самого себя. Образование и самообразование.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Социальное становление человека: как усваиваются социальные нормы. Социальные «параметры личности».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личности в обществе: от чего оно зависит. Статус. Типичные социальные роли.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Возраст человека и социальные отношения. Особенности подросткового возраста. Отношения в семье и со сверстниками.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Гендер как «социальный пол». Различия в поведении мальчиков и девочек.</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Национальная принадлежность: влияет ли она на социальное положение личности?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Гражданско-правовое положение личности в обществе. Юные граждане России: какие права человек получает от рождения.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Ближайшее социальное окружение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Семья и семейные отношения. Роли в семье. Семейные ценности и традиции. Забота и воспитание в семье.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Защита прав и интересов детей, оставшихся без попечения родителей.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Человек в малой группе. Ученический коллектив, группа сверстников.</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Межличностные отношения. Общение. Межличностные конфликты и пути их разрешения.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Современное общество</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Общество — большой «дом» человечества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Что связывает людей в общество. Устойчивость и изменчивость в развитии общества. Основные типы обществ. Общественный прогресс.</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Сферы общественной жизни, их взаимосвязь.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 и образ жизни людей: как создаются материальные блага. Экономика.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различия в обществе: причины их возникновения и проявления. Социальные общности и группы.</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Государственная власть, её роль в управлении общественной жизнью.</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 чего складывается духовная культура общества. Духовные богатства  общества: создание, сохранение, распространение, усвоение.</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Общество, в котором мы живём</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Мир как единое целое. Ускорение мирового общественного развития.</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Современные средства связи и коммуникации, их влияние на нашу жизнь.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Глобальные проблемы современности. Экологическая ситуация в современном глобальном мире: как спасти природу.</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Российское общество в начале XXI в.</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Ресурсы и возможности развития нашей страны: какие задачи стоят перед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отечественной экономикой.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Духовные ценности российского народа. Культурные достижения народов России: как их сохранить и приумножить.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Место России среди других государств мира.</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Социальные нормы</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Регулирование поведения людей в обществе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нормы и правила общественной жизни. Общественные традиции и обычаи.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Общественное сознание и ценности. Гражданственность и патриотизм.</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Право, его роль в жизни человека, общества и государства. Основные  признаки права. Нормы права. Понятие прав, свобод и обязанностей.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Дееспособность и правоспособность человека. Правоотношения, субъекты права.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Конституция Российской Федерации  —  Основной закон государства. Конституция Российской Федерации о правах и свободах человека и гражданина.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Личные (гражданские) права, социально-экономические и культурные права, политические права и свободы российских граждан.</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Как защищаются права человека в России.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Основы российского законодательства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Гражданские правоотношения. Гражданско-правовые споры. Судебное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разбирательство.</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Семейные правоотношения. Права  и обязанности родителей и детей. Защита прав и интересов детей, оставшихся без родителей.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Административные правоотношения. Административное правонарушение.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Преступление и наказание. Правовая ответственность несовершеннолетних.</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Правоохранительные органы. Судебная система.</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Экономика и социальные отношения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Мир экономики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Экономика и её роль в жизни общества. Экономические ресурсы и потребности. Товары и услуги. Цикличность экономического развития.</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Современное производство. Факторы производства. Новые технологии и их возможности. Предприятия и их современные формы.</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Типы экономических систем. Собственность и её формы.</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Рыночное регулирование экономики: возможности </w:t>
      </w:r>
      <w:r w:rsidRPr="008655BE">
        <w:rPr>
          <w:rFonts w:ascii="Times New Roman" w:hAnsi="Times New Roman"/>
          <w:sz w:val="24"/>
          <w:szCs w:val="24"/>
        </w:rPr>
        <w:t xml:space="preserve">и границы. Виды рынков. Законы </w:t>
      </w:r>
      <w:r w:rsidR="00464695" w:rsidRPr="008655BE">
        <w:rPr>
          <w:rFonts w:ascii="Times New Roman" w:hAnsi="Times New Roman"/>
          <w:sz w:val="24"/>
          <w:szCs w:val="24"/>
        </w:rPr>
        <w:t>рыночной экономики.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Деньги и их функции. Инфляция. Роль банков в экономике.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Роль государства в рыночной экономике. Государственный бюджет. Налоги.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Особенности экономического развития России.</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464695" w:rsidRPr="008655BE">
        <w:rPr>
          <w:rFonts w:ascii="Times New Roman" w:hAnsi="Times New Roman"/>
          <w:b/>
          <w:sz w:val="24"/>
          <w:szCs w:val="24"/>
        </w:rPr>
        <w:t>Человек в экономических отношениях</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Экономика семьи. Прожиточный минимум. Семейное потребление.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Права потребителя.</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Мир социальных отношений</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Социальная неоднородность общества: причины и проявления. Общество как взаимодействие индивидов и групп. Многообразие </w:t>
      </w:r>
      <w:r w:rsidRPr="008655BE">
        <w:rPr>
          <w:rFonts w:ascii="Times New Roman" w:hAnsi="Times New Roman"/>
          <w:sz w:val="24"/>
          <w:szCs w:val="24"/>
        </w:rPr>
        <w:t xml:space="preserve">социальных общностей и групп в </w:t>
      </w:r>
      <w:r w:rsidR="00464695" w:rsidRPr="008655BE">
        <w:rPr>
          <w:rFonts w:ascii="Times New Roman" w:hAnsi="Times New Roman"/>
          <w:sz w:val="24"/>
          <w:szCs w:val="24"/>
        </w:rPr>
        <w:t>обществе.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w:t>
      </w:r>
      <w:r w:rsidRPr="008655BE">
        <w:rPr>
          <w:rFonts w:ascii="Times New Roman" w:hAnsi="Times New Roman"/>
          <w:sz w:val="24"/>
          <w:szCs w:val="24"/>
        </w:rPr>
        <w:t xml:space="preserve">тав общества. Историзм понятий </w:t>
      </w:r>
      <w:r w:rsidR="00464695" w:rsidRPr="008655BE">
        <w:rPr>
          <w:rFonts w:ascii="Times New Roman" w:hAnsi="Times New Roman"/>
          <w:sz w:val="24"/>
          <w:szCs w:val="24"/>
        </w:rPr>
        <w:t>«социальная справедливость» и «равенство». Средний к</w:t>
      </w:r>
      <w:r w:rsidRPr="008655BE">
        <w:rPr>
          <w:rFonts w:ascii="Times New Roman" w:hAnsi="Times New Roman"/>
          <w:sz w:val="24"/>
          <w:szCs w:val="24"/>
        </w:rPr>
        <w:t xml:space="preserve">ласс и его место в современном </w:t>
      </w:r>
      <w:r w:rsidR="00464695" w:rsidRPr="008655BE">
        <w:rPr>
          <w:rFonts w:ascii="Times New Roman" w:hAnsi="Times New Roman"/>
          <w:sz w:val="24"/>
          <w:szCs w:val="24"/>
        </w:rPr>
        <w:t>обществе.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Политика. Культура</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464695" w:rsidRPr="008655BE">
        <w:rPr>
          <w:rFonts w:ascii="Times New Roman" w:hAnsi="Times New Roman"/>
          <w:b/>
          <w:sz w:val="24"/>
          <w:szCs w:val="24"/>
        </w:rPr>
        <w:t>Политическая жизнь общества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Власть. Властные отношения. Политика. Внутренняя и внешняя политика.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Политический режим. Демократия. Парламентаризм.</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Республика. Выборы и избирательные системы. Политические партии.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Межгосударственные отношения. Международные политические организации.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Глобализация и её противоречия.</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Человек и политика. Политические события и судьбы людей. Гражданская активность. Патриотизм.</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Культурно-информационная среда общественной жизни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Информация и способы её распространения. Средства массовой информации. Интернет.</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Роль религии в культурном развитии. Религ</w:t>
      </w:r>
      <w:r w:rsidRPr="008655BE">
        <w:rPr>
          <w:rFonts w:ascii="Times New Roman" w:hAnsi="Times New Roman"/>
          <w:sz w:val="24"/>
          <w:szCs w:val="24"/>
        </w:rPr>
        <w:t xml:space="preserve">иозные нормы. Мировые религии. </w:t>
      </w:r>
      <w:r w:rsidR="00464695" w:rsidRPr="008655BE">
        <w:rPr>
          <w:rFonts w:ascii="Times New Roman" w:hAnsi="Times New Roman"/>
          <w:sz w:val="24"/>
          <w:szCs w:val="24"/>
        </w:rPr>
        <w:t>Веротерпимость.</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Человек в меняющемся обществе</w:t>
      </w:r>
    </w:p>
    <w:p w:rsidR="00FF11A2"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w:t>
      </w:r>
      <w:r w:rsidRPr="008655BE">
        <w:rPr>
          <w:rFonts w:ascii="Times New Roman" w:hAnsi="Times New Roman"/>
          <w:sz w:val="24"/>
          <w:szCs w:val="24"/>
        </w:rPr>
        <w:t xml:space="preserve">р современных профессий. Образ </w:t>
      </w:r>
      <w:r w:rsidR="00464695" w:rsidRPr="008655BE">
        <w:rPr>
          <w:rFonts w:ascii="Times New Roman" w:hAnsi="Times New Roman"/>
          <w:sz w:val="24"/>
          <w:szCs w:val="24"/>
        </w:rPr>
        <w:t>жизни и здоровье. Мода и спорт. Будущее создаётся молодыми</w:t>
      </w:r>
    </w:p>
    <w:p w:rsidR="005B1F55" w:rsidRPr="008655BE" w:rsidRDefault="00FF11A2"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2.2.2.6. География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w:t>
      </w:r>
      <w:r w:rsidRPr="008655BE">
        <w:rPr>
          <w:rFonts w:ascii="Times New Roman" w:hAnsi="Times New Roman"/>
          <w:sz w:val="24"/>
          <w:szCs w:val="24"/>
        </w:rPr>
        <w:lastRenderedPageBreak/>
        <w:t xml:space="preserve">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в том числе воссоединение России и Крыма.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Развитие географических знаний о Земле.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Введение. Что изучает география.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Представления о мире в древности (Древний Китай, Древний Египет, Древняя Греция, Древний Рим). Появление первых географических карт.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География в эпоху Средневековья: путешествия и открытия викингов, древних арабов, русских землепроходцев. Путешествия Марко Поло и Афанасия Никитина.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Эпоха  Великих  географических  открытий  (открытие  Нового  света,  морского  пути  в  Индию,  кругосветные путешествия). Значение Великих географических открытий.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w:t>
      </w:r>
      <w:r w:rsidRPr="008655BE">
        <w:rPr>
          <w:rFonts w:ascii="Times New Roman" w:hAnsi="Times New Roman"/>
          <w:sz w:val="24"/>
          <w:szCs w:val="24"/>
        </w:rPr>
        <w:t xml:space="preserve">и Ю.Ф. Лисянский).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E11AF" w:rsidRPr="008655BE">
        <w:rPr>
          <w:rFonts w:ascii="Times New Roman" w:hAnsi="Times New Roman"/>
          <w:sz w:val="24"/>
          <w:szCs w:val="24"/>
        </w:rPr>
        <w:t xml:space="preserve">     </w:t>
      </w:r>
      <w:r w:rsidRPr="008655BE">
        <w:rPr>
          <w:rFonts w:ascii="Times New Roman" w:hAnsi="Times New Roman"/>
          <w:sz w:val="24"/>
          <w:szCs w:val="24"/>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Земля во Вселенной. Движения Земли и их следствия</w:t>
      </w:r>
      <w:r w:rsidR="005B1F55" w:rsidRPr="008655BE">
        <w:rPr>
          <w:rFonts w:ascii="Times New Roman" w:hAnsi="Times New Roman"/>
          <w:sz w:val="24"/>
          <w:szCs w:val="24"/>
        </w:rPr>
        <w:t xml:space="preserve">.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 </w:t>
      </w:r>
    </w:p>
    <w:p w:rsidR="005B1F55" w:rsidRPr="008655BE" w:rsidRDefault="001E11AF" w:rsidP="005B1F55">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     </w:t>
      </w:r>
      <w:r w:rsidR="005B1F55" w:rsidRPr="008655BE">
        <w:rPr>
          <w:rFonts w:ascii="Times New Roman" w:hAnsi="Times New Roman"/>
          <w:b/>
          <w:sz w:val="24"/>
          <w:szCs w:val="24"/>
        </w:rPr>
        <w:t xml:space="preserve">Изображение земной поверхности.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E11AF" w:rsidRPr="008655BE">
        <w:rPr>
          <w:rFonts w:ascii="Times New Roman" w:hAnsi="Times New Roman"/>
          <w:sz w:val="24"/>
          <w:szCs w:val="24"/>
        </w:rPr>
        <w:t xml:space="preserve">     </w:t>
      </w:r>
      <w:r w:rsidRPr="008655BE">
        <w:rPr>
          <w:rFonts w:ascii="Times New Roman" w:hAnsi="Times New Roman"/>
          <w:b/>
          <w:sz w:val="24"/>
          <w:szCs w:val="24"/>
        </w:rPr>
        <w:t>Природа Земли</w:t>
      </w:r>
      <w:r w:rsidRPr="008655BE">
        <w:rPr>
          <w:rFonts w:ascii="Times New Roman" w:hAnsi="Times New Roman"/>
          <w:sz w:val="24"/>
          <w:szCs w:val="24"/>
        </w:rPr>
        <w:t xml:space="preserve">.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Литосфера.</w:t>
      </w:r>
      <w:r w:rsidR="005B1F55" w:rsidRPr="008655BE">
        <w:rPr>
          <w:rFonts w:ascii="Times New Roman" w:hAnsi="Times New Roman"/>
          <w:sz w:val="24"/>
          <w:szCs w:val="24"/>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6D31D5" w:rsidRPr="008655BE">
        <w:rPr>
          <w:rFonts w:ascii="Times New Roman" w:hAnsi="Times New Roman"/>
          <w:sz w:val="24"/>
          <w:szCs w:val="24"/>
        </w:rPr>
        <w:t xml:space="preserve"> </w:t>
      </w:r>
      <w:r w:rsidRPr="008655BE">
        <w:rPr>
          <w:rFonts w:ascii="Times New Roman" w:hAnsi="Times New Roman"/>
          <w:sz w:val="24"/>
          <w:szCs w:val="24"/>
        </w:rPr>
        <w:t xml:space="preserve">Методы изучения глубин Мирового океана. Исследователи подводных глубин и их открытия.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Гидросфера.</w:t>
      </w:r>
      <w:r w:rsidR="005B1F55" w:rsidRPr="008655BE">
        <w:rPr>
          <w:rFonts w:ascii="Times New Roman" w:hAnsi="Times New Roman"/>
          <w:sz w:val="24"/>
          <w:szCs w:val="24"/>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Атмосфера.</w:t>
      </w:r>
      <w:r w:rsidR="005B1F55" w:rsidRPr="008655BE">
        <w:rPr>
          <w:rFonts w:ascii="Times New Roman" w:hAnsi="Times New Roman"/>
          <w:sz w:val="24"/>
          <w:szCs w:val="24"/>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6D31D5" w:rsidRPr="008655BE">
        <w:rPr>
          <w:rFonts w:ascii="Times New Roman" w:hAnsi="Times New Roman"/>
          <w:sz w:val="24"/>
          <w:szCs w:val="24"/>
        </w:rPr>
        <w:t xml:space="preserve"> </w:t>
      </w:r>
      <w:r w:rsidRPr="008655BE">
        <w:rPr>
          <w:rFonts w:ascii="Times New Roman" w:hAnsi="Times New Roman"/>
          <w:sz w:val="24"/>
          <w:szCs w:val="24"/>
        </w:rPr>
        <w:t>Погода  и  климат.  Климатообразующие  факторы.  Зависимость  климата  от абсолютной высоты местности.</w:t>
      </w:r>
      <w:r w:rsidR="006D31D5" w:rsidRPr="008655BE">
        <w:rPr>
          <w:rFonts w:ascii="Times New Roman" w:hAnsi="Times New Roman"/>
          <w:sz w:val="24"/>
          <w:szCs w:val="24"/>
        </w:rPr>
        <w:t xml:space="preserve"> </w:t>
      </w:r>
      <w:r w:rsidRPr="008655BE">
        <w:rPr>
          <w:rFonts w:ascii="Times New Roman" w:hAnsi="Times New Roman"/>
          <w:sz w:val="24"/>
          <w:szCs w:val="24"/>
        </w:rPr>
        <w:t xml:space="preserve">Климаты Земли. Влияние климата на здоровье людей. Человек и атмосфера.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Биосфера</w:t>
      </w:r>
      <w:r w:rsidR="005B1F55" w:rsidRPr="008655BE">
        <w:rPr>
          <w:rFonts w:ascii="Times New Roman" w:hAnsi="Times New Roman"/>
          <w:sz w:val="24"/>
          <w:szCs w:val="24"/>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Географическая  оболочка  как  среда  жизни</w:t>
      </w:r>
      <w:r w:rsidR="005B1F55" w:rsidRPr="008655BE">
        <w:rPr>
          <w:rFonts w:ascii="Times New Roman" w:hAnsi="Times New Roman"/>
          <w:sz w:val="24"/>
          <w:szCs w:val="24"/>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w:t>
      </w:r>
      <w:r w:rsidR="005B1F55" w:rsidRPr="008655BE">
        <w:rPr>
          <w:rFonts w:ascii="Times New Roman" w:hAnsi="Times New Roman"/>
          <w:sz w:val="24"/>
          <w:szCs w:val="24"/>
        </w:rPr>
        <w:lastRenderedPageBreak/>
        <w:t xml:space="preserve">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Человечество на Земле</w:t>
      </w:r>
      <w:r w:rsidR="005B1F55" w:rsidRPr="008655BE">
        <w:rPr>
          <w:rFonts w:ascii="Times New Roman" w:hAnsi="Times New Roman"/>
          <w:sz w:val="24"/>
          <w:szCs w:val="24"/>
        </w:rPr>
        <w:t xml:space="preserve">.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Численность населения Земли. Расовый состав. Нации и народы планеты. Страны на карте мира.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Освоение Земли человеком</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w:t>
      </w:r>
      <w:r w:rsidRPr="008655BE">
        <w:rPr>
          <w:rFonts w:ascii="Times New Roman" w:hAnsi="Times New Roman"/>
          <w:sz w:val="24"/>
          <w:szCs w:val="24"/>
        </w:rPr>
        <w:t xml:space="preserve">знообразие  современных  карт. </w:t>
      </w:r>
      <w:r w:rsidR="005B1F55" w:rsidRPr="008655BE">
        <w:rPr>
          <w:rFonts w:ascii="Times New Roman" w:hAnsi="Times New Roman"/>
          <w:sz w:val="24"/>
          <w:szCs w:val="24"/>
        </w:rPr>
        <w:t xml:space="preserve">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w:t>
      </w:r>
      <w:r w:rsidRPr="008655BE">
        <w:rPr>
          <w:rFonts w:ascii="Times New Roman" w:hAnsi="Times New Roman"/>
          <w:sz w:val="24"/>
          <w:szCs w:val="24"/>
        </w:rPr>
        <w:t xml:space="preserve">Страбона). </w:t>
      </w:r>
      <w:r w:rsidRPr="008655BE">
        <w:rPr>
          <w:rFonts w:ascii="Times New Roman" w:hAnsi="Times New Roman"/>
          <w:sz w:val="24"/>
          <w:szCs w:val="24"/>
        </w:rPr>
        <w:cr/>
        <w:t xml:space="preserve">     </w:t>
      </w:r>
      <w:r w:rsidR="005B1F55" w:rsidRPr="008655BE">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Описание и нанесение на контурную карту географических объектов одного из изученных маршрутов.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Главные закономерности природы Земли</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Литосфера  и  рельеф  Земли</w:t>
      </w:r>
      <w:r w:rsidR="005B1F55" w:rsidRPr="008655BE">
        <w:rPr>
          <w:rFonts w:ascii="Times New Roman" w:hAnsi="Times New Roman"/>
          <w:sz w:val="24"/>
          <w:szCs w:val="24"/>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Атмосфера и климаты Земли</w:t>
      </w:r>
      <w:r w:rsidR="005B1F55" w:rsidRPr="008655BE">
        <w:rPr>
          <w:rFonts w:ascii="Times New Roman" w:hAnsi="Times New Roman"/>
          <w:sz w:val="24"/>
          <w:szCs w:val="24"/>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Мировой океан – основная часть гидросферы</w:t>
      </w:r>
      <w:r w:rsidR="005B1F55" w:rsidRPr="008655BE">
        <w:rPr>
          <w:rFonts w:ascii="Times New Roman" w:hAnsi="Times New Roman"/>
          <w:sz w:val="24"/>
          <w:szCs w:val="24"/>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Географическая оболочка</w:t>
      </w:r>
      <w:r w:rsidR="005B1F55" w:rsidRPr="008655BE">
        <w:rPr>
          <w:rFonts w:ascii="Times New Roman" w:hAnsi="Times New Roman"/>
          <w:sz w:val="24"/>
          <w:szCs w:val="24"/>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Характеристика материков Земли</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Южные материки</w:t>
      </w:r>
      <w:r w:rsidR="005B1F55" w:rsidRPr="008655BE">
        <w:rPr>
          <w:rFonts w:ascii="Times New Roman" w:hAnsi="Times New Roman"/>
          <w:sz w:val="24"/>
          <w:szCs w:val="24"/>
        </w:rPr>
        <w:t xml:space="preserve">. Особенности южных материков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b/>
          <w:sz w:val="24"/>
          <w:szCs w:val="24"/>
        </w:rPr>
        <w:t>Африка</w:t>
      </w:r>
      <w:r w:rsidR="005B1F55" w:rsidRPr="008655BE">
        <w:rPr>
          <w:rFonts w:ascii="Times New Roman" w:hAnsi="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Австралия  и  Океания</w:t>
      </w:r>
      <w:r w:rsidR="005B1F55" w:rsidRPr="008655BE">
        <w:rPr>
          <w:rFonts w:ascii="Times New Roman" w:hAnsi="Times New Roman"/>
          <w:sz w:val="24"/>
          <w:szCs w:val="24"/>
        </w:rPr>
        <w:t xml:space="preserve">.  Географическое  положение,  история  исследования,  особенности  природы  материка. Эндемики.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«многочисленные острова»).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Южная Америка</w:t>
      </w:r>
      <w:r w:rsidR="005B1F55" w:rsidRPr="008655BE">
        <w:rPr>
          <w:rFonts w:ascii="Times New Roman" w:hAnsi="Times New Roman"/>
          <w:sz w:val="24"/>
          <w:szCs w:val="24"/>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Антарктида.</w:t>
      </w:r>
      <w:r w:rsidR="005B1F55" w:rsidRPr="008655BE">
        <w:rPr>
          <w:rFonts w:ascii="Times New Roman" w:hAnsi="Times New Roman"/>
          <w:sz w:val="24"/>
          <w:szCs w:val="24"/>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w:t>
      </w:r>
      <w:r w:rsidRPr="008655BE">
        <w:rPr>
          <w:rFonts w:ascii="Times New Roman" w:hAnsi="Times New Roman"/>
          <w:sz w:val="24"/>
          <w:szCs w:val="24"/>
        </w:rPr>
        <w:t xml:space="preserve"> разработки в Антарктиде.  </w:t>
      </w:r>
      <w:r w:rsidRPr="008655BE">
        <w:rPr>
          <w:rFonts w:ascii="Times New Roman" w:hAnsi="Times New Roman"/>
          <w:sz w:val="24"/>
          <w:szCs w:val="24"/>
        </w:rPr>
        <w:cr/>
        <w:t xml:space="preserve">    </w:t>
      </w:r>
      <w:r w:rsidR="005B1F55" w:rsidRPr="008655BE">
        <w:rPr>
          <w:rFonts w:ascii="Times New Roman" w:hAnsi="Times New Roman"/>
          <w:b/>
          <w:sz w:val="24"/>
          <w:szCs w:val="24"/>
        </w:rPr>
        <w:t>Северные материки</w:t>
      </w:r>
      <w:r w:rsidR="005B1F55" w:rsidRPr="008655BE">
        <w:rPr>
          <w:rFonts w:ascii="Times New Roman" w:hAnsi="Times New Roman"/>
          <w:sz w:val="24"/>
          <w:szCs w:val="24"/>
        </w:rPr>
        <w:t xml:space="preserve">. Особенности северных материков Земли.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Северная  Америка</w:t>
      </w:r>
      <w:r w:rsidR="005B1F55" w:rsidRPr="008655BE">
        <w:rPr>
          <w:rFonts w:ascii="Times New Roman" w:hAnsi="Times New Roman"/>
          <w:sz w:val="24"/>
          <w:szCs w:val="24"/>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Характеристика  двух  стран  материка:  Канады  и  Мексики.  Описание  США  –  как  одной  из  ведущих  стран современного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Евразия</w:t>
      </w:r>
      <w:r w:rsidR="005B1F55" w:rsidRPr="008655BE">
        <w:rPr>
          <w:rFonts w:ascii="Times New Roman" w:hAnsi="Times New Roman"/>
          <w:sz w:val="24"/>
          <w:szCs w:val="24"/>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(одежды, обуви)).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w:t>
      </w:r>
      <w:r w:rsidRPr="008655BE">
        <w:rPr>
          <w:rFonts w:ascii="Times New Roman" w:hAnsi="Times New Roman"/>
          <w:sz w:val="24"/>
          <w:szCs w:val="24"/>
        </w:rPr>
        <w:t>сть и «молодость»), образ жизни</w:t>
      </w:r>
      <w:r w:rsidR="005B1F55" w:rsidRPr="008655BE">
        <w:rPr>
          <w:rFonts w:ascii="Times New Roman" w:hAnsi="Times New Roman"/>
          <w:sz w:val="24"/>
          <w:szCs w:val="24"/>
        </w:rPr>
        <w:t xml:space="preserve">(распространение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031E3" w:rsidRPr="008655BE">
        <w:rPr>
          <w:rFonts w:ascii="Times New Roman" w:hAnsi="Times New Roman"/>
          <w:sz w:val="24"/>
          <w:szCs w:val="24"/>
        </w:rPr>
        <w:t xml:space="preserve">     </w:t>
      </w:r>
      <w:r w:rsidRPr="008655BE">
        <w:rPr>
          <w:rFonts w:ascii="Times New Roman" w:hAnsi="Times New Roman"/>
          <w:b/>
          <w:sz w:val="24"/>
          <w:szCs w:val="24"/>
        </w:rPr>
        <w:t xml:space="preserve">Взаимодействие природы и общества.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Международная Гидрографическая Организация, ЮНЕСКО и др.).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031E3" w:rsidRPr="008655BE">
        <w:rPr>
          <w:rFonts w:ascii="Times New Roman" w:hAnsi="Times New Roman"/>
          <w:sz w:val="24"/>
          <w:szCs w:val="24"/>
        </w:rPr>
        <w:t xml:space="preserve">     </w:t>
      </w:r>
      <w:r w:rsidRPr="008655BE">
        <w:rPr>
          <w:rFonts w:ascii="Times New Roman" w:hAnsi="Times New Roman"/>
          <w:b/>
          <w:sz w:val="24"/>
          <w:szCs w:val="24"/>
        </w:rPr>
        <w:t xml:space="preserve">Территория России на карте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031E3" w:rsidRPr="008655BE">
        <w:rPr>
          <w:rFonts w:ascii="Times New Roman" w:hAnsi="Times New Roman"/>
          <w:b/>
          <w:sz w:val="24"/>
          <w:szCs w:val="24"/>
        </w:rPr>
        <w:t xml:space="preserve">    </w:t>
      </w:r>
      <w:r w:rsidRPr="008655BE">
        <w:rPr>
          <w:rFonts w:ascii="Times New Roman" w:hAnsi="Times New Roman"/>
          <w:b/>
          <w:sz w:val="24"/>
          <w:szCs w:val="24"/>
        </w:rPr>
        <w:t xml:space="preserve">Общая характеристика природы России.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Рельеф  и  полезные  ископаемые  России</w:t>
      </w:r>
      <w:r w:rsidR="005B1F55" w:rsidRPr="008655BE">
        <w:rPr>
          <w:rFonts w:ascii="Times New Roman" w:hAnsi="Times New Roman"/>
          <w:sz w:val="24"/>
          <w:szCs w:val="24"/>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w:t>
      </w:r>
      <w:r w:rsidR="005B1F55" w:rsidRPr="008655BE">
        <w:rPr>
          <w:rFonts w:ascii="Times New Roman" w:hAnsi="Times New Roman"/>
          <w:sz w:val="24"/>
          <w:szCs w:val="24"/>
        </w:rPr>
        <w:lastRenderedPageBreak/>
        <w:t xml:space="preserve">Факторы  образования  современного  рельефа.  Закономерности  размещения  полезных  ископаемых  на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территории России. Изображение рельефа на картах разного масштаба. Построение профиля рельефа.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Климат  России</w:t>
      </w:r>
      <w:r w:rsidR="005B1F55" w:rsidRPr="008655BE">
        <w:rPr>
          <w:rFonts w:ascii="Times New Roman" w:hAnsi="Times New Roman"/>
          <w:sz w:val="24"/>
          <w:szCs w:val="24"/>
        </w:rPr>
        <w:t>.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w:t>
      </w:r>
      <w:r w:rsidRPr="008655BE">
        <w:rPr>
          <w:rFonts w:ascii="Times New Roman" w:hAnsi="Times New Roman"/>
          <w:sz w:val="24"/>
          <w:szCs w:val="24"/>
        </w:rPr>
        <w:t>ечная радиация. Определение вели</w:t>
      </w:r>
      <w:r w:rsidR="005B1F55" w:rsidRPr="008655BE">
        <w:rPr>
          <w:rFonts w:ascii="Times New Roman" w:hAnsi="Times New Roman"/>
          <w:sz w:val="24"/>
          <w:szCs w:val="24"/>
        </w:rPr>
        <w:t>чин суммарной солнечной радиации на разных территориях России. Климатические пояса и типы</w:t>
      </w:r>
      <w:r w:rsidRPr="008655BE">
        <w:rPr>
          <w:rFonts w:ascii="Times New Roman" w:hAnsi="Times New Roman"/>
          <w:sz w:val="24"/>
          <w:szCs w:val="24"/>
        </w:rPr>
        <w:t xml:space="preserve"> климата России. Человек и </w:t>
      </w:r>
      <w:r w:rsidR="005B1F55" w:rsidRPr="008655BE">
        <w:rPr>
          <w:rFonts w:ascii="Times New Roman" w:hAnsi="Times New Roman"/>
          <w:sz w:val="24"/>
          <w:szCs w:val="24"/>
        </w:rPr>
        <w:t xml:space="preserve">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Солнца.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Внутренние воды России</w:t>
      </w:r>
      <w:r w:rsidR="005B1F55" w:rsidRPr="008655BE">
        <w:rPr>
          <w:rFonts w:ascii="Times New Roman" w:hAnsi="Times New Roman"/>
          <w:sz w:val="24"/>
          <w:szCs w:val="24"/>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Почвы  России</w:t>
      </w:r>
      <w:r w:rsidR="005B1F55" w:rsidRPr="008655BE">
        <w:rPr>
          <w:rFonts w:ascii="Times New Roman" w:hAnsi="Times New Roman"/>
          <w:sz w:val="24"/>
          <w:szCs w:val="24"/>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Растительный  и  животный  мир  России</w:t>
      </w:r>
      <w:r w:rsidR="005B1F55" w:rsidRPr="008655BE">
        <w:rPr>
          <w:rFonts w:ascii="Times New Roman" w:hAnsi="Times New Roman"/>
          <w:sz w:val="24"/>
          <w:szCs w:val="24"/>
        </w:rPr>
        <w:t xml:space="preserve">.  Разнообразие  растительного  и  животного  мира  России.  Охрана растительного и животного мира. Биологические ресурсы России.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031E3" w:rsidRPr="008655BE">
        <w:rPr>
          <w:rFonts w:ascii="Times New Roman" w:hAnsi="Times New Roman"/>
          <w:b/>
          <w:sz w:val="24"/>
          <w:szCs w:val="24"/>
        </w:rPr>
        <w:t xml:space="preserve">    </w:t>
      </w:r>
      <w:r w:rsidRPr="008655BE">
        <w:rPr>
          <w:rFonts w:ascii="Times New Roman" w:hAnsi="Times New Roman"/>
          <w:b/>
          <w:sz w:val="24"/>
          <w:szCs w:val="24"/>
        </w:rPr>
        <w:t xml:space="preserve">Природно-территориальные комплексы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полупустыни. Высотная поясность.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Крупные  природные  комплексы  России</w:t>
      </w:r>
      <w:r w:rsidR="005B1F55" w:rsidRPr="008655BE">
        <w:rPr>
          <w:rFonts w:ascii="Times New Roman" w:hAnsi="Times New Roman"/>
          <w:sz w:val="24"/>
          <w:szCs w:val="24"/>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w:t>
      </w:r>
      <w:r w:rsidRPr="008655BE">
        <w:rPr>
          <w:rFonts w:ascii="Times New Roman" w:hAnsi="Times New Roman"/>
          <w:sz w:val="24"/>
          <w:szCs w:val="24"/>
        </w:rPr>
        <w:t>нспортные пути, рыбные ресурсы)</w:t>
      </w:r>
      <w:r w:rsidR="005B1F55" w:rsidRPr="008655BE">
        <w:rPr>
          <w:rFonts w:ascii="Times New Roman" w:hAnsi="Times New Roman"/>
          <w:sz w:val="24"/>
          <w:szCs w:val="24"/>
        </w:rPr>
        <w:t xml:space="preserve">.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людей).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Южные моря России: история освоения, особенности природы морей, ресурсы, значение.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 (изменение природных особенностей с запада на восток, с севера на юг).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Обобщение знаний по особенностям природы европейской части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природные ресурсы, проблемы рационального использования и экологические проблемы.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Алтай,  Саяны,  Прибайкалье,  Забайкалье  (особенности  положения,  геологическое  строение  и  история  развития,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климат и внутренние воды, характерные типы почв, особенности природы).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r w:rsidR="005B1F55" w:rsidRPr="008655BE">
        <w:rPr>
          <w:rFonts w:ascii="Times New Roman" w:hAnsi="Times New Roman"/>
          <w:sz w:val="24"/>
          <w:szCs w:val="24"/>
        </w:rPr>
        <w:cr/>
      </w:r>
      <w:r w:rsidRPr="008655BE">
        <w:rPr>
          <w:rFonts w:ascii="Times New Roman" w:hAnsi="Times New Roman"/>
          <w:sz w:val="24"/>
          <w:szCs w:val="24"/>
        </w:rPr>
        <w:t xml:space="preserve">     </w:t>
      </w:r>
      <w:r w:rsidR="005B1F55" w:rsidRPr="008655BE">
        <w:rPr>
          <w:rFonts w:ascii="Times New Roman" w:hAnsi="Times New Roman"/>
          <w:sz w:val="24"/>
          <w:szCs w:val="24"/>
        </w:rPr>
        <w:t xml:space="preserve">Камчатка,  Сахалин,  Курильские  острова  (географическое  положение,  история  исследования,  особенности природы).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05384" w:rsidRPr="008655BE">
        <w:rPr>
          <w:rFonts w:ascii="Times New Roman" w:hAnsi="Times New Roman"/>
          <w:sz w:val="24"/>
          <w:szCs w:val="24"/>
        </w:rPr>
        <w:t xml:space="preserve">    </w:t>
      </w:r>
      <w:r w:rsidRPr="008655BE">
        <w:rPr>
          <w:rFonts w:ascii="Times New Roman" w:hAnsi="Times New Roman"/>
          <w:b/>
          <w:sz w:val="24"/>
          <w:szCs w:val="24"/>
        </w:rPr>
        <w:t xml:space="preserve">Население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05384" w:rsidRPr="008655BE">
        <w:rPr>
          <w:rFonts w:ascii="Times New Roman" w:hAnsi="Times New Roman"/>
          <w:b/>
          <w:sz w:val="24"/>
          <w:szCs w:val="24"/>
        </w:rPr>
        <w:t xml:space="preserve">    </w:t>
      </w:r>
      <w:r w:rsidRPr="008655BE">
        <w:rPr>
          <w:rFonts w:ascii="Times New Roman" w:hAnsi="Times New Roman"/>
          <w:b/>
          <w:sz w:val="24"/>
          <w:szCs w:val="24"/>
        </w:rPr>
        <w:t>География своей местности</w:t>
      </w:r>
      <w:r w:rsidRPr="008655BE">
        <w:rPr>
          <w:rFonts w:ascii="Times New Roman" w:hAnsi="Times New Roman"/>
          <w:sz w:val="24"/>
          <w:szCs w:val="24"/>
        </w:rPr>
        <w:t xml:space="preserve">.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w:t>
      </w:r>
      <w:r w:rsidR="005B1F55" w:rsidRPr="008655BE">
        <w:rPr>
          <w:rFonts w:ascii="Times New Roman" w:hAnsi="Times New Roman"/>
          <w:sz w:val="24"/>
          <w:szCs w:val="24"/>
        </w:rPr>
        <w:lastRenderedPageBreak/>
        <w:t xml:space="preserve">ресурсы. Экологические проблемы и пути их решения. Особенности населения своего региона.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05384" w:rsidRPr="008655BE">
        <w:rPr>
          <w:rFonts w:ascii="Times New Roman" w:hAnsi="Times New Roman"/>
          <w:sz w:val="24"/>
          <w:szCs w:val="24"/>
        </w:rPr>
        <w:t xml:space="preserve">    </w:t>
      </w:r>
      <w:r w:rsidRPr="008655BE">
        <w:rPr>
          <w:rFonts w:ascii="Times New Roman" w:hAnsi="Times New Roman"/>
          <w:b/>
          <w:sz w:val="24"/>
          <w:szCs w:val="24"/>
        </w:rPr>
        <w:t xml:space="preserve">Хозяйство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Общая характеристика хозяйства. Географическое районирование.</w:t>
      </w:r>
      <w:r w:rsidR="005B1F55" w:rsidRPr="008655BE">
        <w:rPr>
          <w:rFonts w:ascii="Times New Roman" w:hAnsi="Times New Roman"/>
          <w:sz w:val="24"/>
          <w:szCs w:val="24"/>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устройство Российской Федерации.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Главные  отрасли  и  межотраслевые  комплексы</w:t>
      </w:r>
      <w:r w:rsidR="005B1F55" w:rsidRPr="008655BE">
        <w:rPr>
          <w:rFonts w:ascii="Times New Roman" w:hAnsi="Times New Roman"/>
          <w:sz w:val="24"/>
          <w:szCs w:val="24"/>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i/>
          <w:sz w:val="24"/>
          <w:szCs w:val="24"/>
        </w:rPr>
        <w:t>Хозяйство своей местности</w:t>
      </w:r>
      <w:r w:rsidR="005B1F55" w:rsidRPr="008655BE">
        <w:rPr>
          <w:rFonts w:ascii="Times New Roman" w:hAnsi="Times New Roman"/>
          <w:sz w:val="24"/>
          <w:szCs w:val="24"/>
        </w:rPr>
        <w:t xml:space="preserve">.  </w:t>
      </w:r>
    </w:p>
    <w:p w:rsidR="005B1F55" w:rsidRPr="008655BE" w:rsidRDefault="005B1F55" w:rsidP="005B1F55">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 xml:space="preserve">Районы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Европейская  часть  России</w:t>
      </w:r>
      <w:r w:rsidR="005B1F55" w:rsidRPr="008655BE">
        <w:rPr>
          <w:rFonts w:ascii="Times New Roman" w:hAnsi="Times New Roman"/>
          <w:sz w:val="24"/>
          <w:szCs w:val="24"/>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Атлантического океана, омывающие Россию: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w:t>
      </w:r>
      <w:r w:rsidRPr="008655BE">
        <w:rPr>
          <w:rFonts w:ascii="Times New Roman" w:hAnsi="Times New Roman"/>
          <w:sz w:val="24"/>
          <w:szCs w:val="24"/>
        </w:rPr>
        <w:t xml:space="preserve">ейших отраслей хозяйства.  </w:t>
      </w:r>
      <w:r w:rsidRPr="008655BE">
        <w:rPr>
          <w:rFonts w:ascii="Times New Roman" w:hAnsi="Times New Roman"/>
          <w:sz w:val="24"/>
          <w:szCs w:val="24"/>
        </w:rPr>
        <w:cr/>
        <w:t xml:space="preserve">    </w:t>
      </w:r>
      <w:r w:rsidR="005B1F55" w:rsidRPr="008655B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Южные моря России: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 xml:space="preserve">Азиатская часть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Северного Ледовитого океана: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Тихого океана: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хозяйства.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 xml:space="preserve">Россия в мире.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 xml:space="preserve">Примерные темы практических работ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  Работа с картой «Имена на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  Описание  и  нанесение  на  контурную  карту  географических  объектов  изученных  маршрутов путешественников.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  Определение зенитального положения Солнца в разные периоды года.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  Определение координат географических объектов по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  Определение положения объектов относительно друг друга: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  Определение направлений и расстояний по глобусу и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7.  Определение высот и глубин географических объектов с использованием шкалы высот и глубин.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8.  Определение азимута.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9.  Ориентирование на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10.  Составление плана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11.  Работа с коллекциями минералов, горных пород, полезных ископаемых.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12.  Работа с картографическими источниками: нанесение элементов рельефа.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14.  Работа с картографическими источниками: нанесение объектов гидрографии.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15.  Описание объектов гидрографии.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16.  Ведение дневника погоды.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17.  Работа  с  метеоприборами  (проведение  наблюдений  и  измерений,  фиксация  результатов,  обработка результатов наблюдений) .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18.  Определение средних температур, амплитуды и построение графиков.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19.  Работа  с  графическими  и  статистическими  данными,  построение  розы  ветров,  диаграмм  облачности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осадков по имеющимся данным, анализ полученных данных.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20.  Решение задач на определение высоты местности по разности атмосферного давления, расчет температуры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воздуха в зависимости от высоты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21.  Изучение природных комплексов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22.  Описание основных компонентов природы океанов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23.  Создание презентационных материалов об океанах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24.  Описание основных компонентов природы материков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25.  Описание природных зон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26.  Создание презентационных материалов о материке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27.  Прогнозирование перспективных путей рационального природопользования.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28.  Определение ГП и оценка его влияния на природу и жизнь людей 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29.  Работа с картографическими источниками: нанесение особенностей географического положения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30.  Оценивание динамики изменения гр</w:t>
      </w:r>
      <w:r w:rsidR="00E05384" w:rsidRPr="008655BE">
        <w:rPr>
          <w:rFonts w:ascii="Times New Roman" w:hAnsi="Times New Roman"/>
          <w:sz w:val="24"/>
          <w:szCs w:val="24"/>
        </w:rPr>
        <w:t xml:space="preserve">аниц России и их значения. </w:t>
      </w:r>
      <w:r w:rsidR="00E05384" w:rsidRPr="008655BE">
        <w:rPr>
          <w:rFonts w:ascii="Times New Roman" w:hAnsi="Times New Roman"/>
          <w:sz w:val="24"/>
          <w:szCs w:val="24"/>
        </w:rPr>
        <w:cr/>
      </w:r>
      <w:r w:rsidRPr="008655BE">
        <w:rPr>
          <w:rFonts w:ascii="Times New Roman" w:hAnsi="Times New Roman"/>
          <w:sz w:val="24"/>
          <w:szCs w:val="24"/>
        </w:rPr>
        <w:t xml:space="preserve">31.  Написание  эссе  о  роли  русских  землепроходцев  и  исследователей  в  освоении  и  изучении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32.  Решение задач на определение разницы во времени различных территорий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33.  Выявление  взаимозависимостей  тектонической  структуры,  формы  рельефа,  полезных  ископаемых  на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34.  Работа с картографическими источниками: нанесение элементов рельефа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35.  Описание элементов рельефа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36.  Построение профиля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37.  Работа с картографическими источниками: нанесение объектов гидрографии России .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38.  Описание объектов гидрографии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40.  Распределение количества осадков на территории России, работа с климатограммами.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41.  Описание характеристики климата своего региона.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42.  Составление прогноза погоды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43.  Описание основных компонентов природы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44.  Создание презентационных материалов о природе России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45.  Сравнение особенностей природы отдельных регионов страны.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46.  Определение видов особо охраняемых природных территорий России и их особенностей.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48.  Определение особенностей размещения крупных народов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49.  Определение,  вычисление  и  сравнение  показателей  естественного  прироста  населения  в  разных  частях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50.  Чтение и анализ половозрастных пирамид.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51.  Оценивание демографической ситуации России и отдельных ее территорий.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52.  Определение величины миграционного прироста населения в разных частях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53.  Определение  видов  и  направлений  внутренних  и  внешних  миграций,  объяснение  причин,  составление схемы.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54.  Объяснение различий в обеспеченности трудовыми ресурсами отдельных регионов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55.  Оценивание уровня урбанизации отдельных регионов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56.  Описание основных компонентов природы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58.  Работа с картографическими источниками: нанесение субъектов, экономических районов и федеральных округов РФ.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60.  Сравнение двух и более экономических районов России по заданным характеристикам.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61.  Создание  презентационных  материалов  об  экономических  районах  России  на  основе  различных источников информации. </w:t>
      </w:r>
    </w:p>
    <w:p w:rsidR="00F11BF4"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r w:rsidRPr="008655BE">
        <w:rPr>
          <w:rFonts w:ascii="Times New Roman" w:hAnsi="Times New Roman"/>
          <w:sz w:val="24"/>
          <w:szCs w:val="24"/>
        </w:rPr>
        <w:cr/>
      </w:r>
    </w:p>
    <w:p w:rsidR="00A10A14" w:rsidRPr="008655BE" w:rsidRDefault="00A10A1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2.2.2.7. Математика</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Элементы теории множеств и математической логики.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Множества и отношения между ними.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Операции над множествами</w:t>
      </w:r>
      <w:r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Пересечение  и  объединение  множеств.  Разность  множеств,  дополнение  множества. Интерпретация операций над множествами с помощью кругов Эйлера.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Элементы логики.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Определение.  Утверждения.  Аксиомы  и  теоремы.  Доказательство.  Доказательство от противного. Теорема, обратная данной. Пример и контрпример.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Высказывания.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Истинность и ложность высказывания. Сложные и простые высказывания. Операции над  высказываниями  с  использованием  логических  связок:  и,  или,  не.  Услов</w:t>
      </w:r>
      <w:r w:rsidRPr="008655BE">
        <w:rPr>
          <w:rFonts w:ascii="Times New Roman" w:hAnsi="Times New Roman"/>
          <w:sz w:val="24"/>
          <w:szCs w:val="24"/>
        </w:rPr>
        <w:t xml:space="preserve">ные </w:t>
      </w:r>
      <w:r w:rsidR="00A10A14" w:rsidRPr="008655BE">
        <w:rPr>
          <w:rFonts w:ascii="Times New Roman" w:hAnsi="Times New Roman"/>
          <w:sz w:val="24"/>
          <w:szCs w:val="24"/>
        </w:rPr>
        <w:t xml:space="preserve">высказывания (импликации).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Содержание курса математики в 5–6 классах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Натуральные числа и нуль.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Натуральный ряд чисел и его свойства</w:t>
      </w:r>
      <w:r w:rsidR="00A10A14" w:rsidRPr="008655BE">
        <w:rPr>
          <w:rFonts w:ascii="Times New Roman" w:hAnsi="Times New Roman"/>
          <w:sz w:val="24"/>
          <w:szCs w:val="24"/>
        </w:rPr>
        <w:t xml:space="preserve">.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w:t>
      </w:r>
      <w:r w:rsidRPr="008655BE">
        <w:rPr>
          <w:rFonts w:ascii="Times New Roman" w:hAnsi="Times New Roman"/>
          <w:sz w:val="24"/>
          <w:szCs w:val="24"/>
        </w:rPr>
        <w:t xml:space="preserve">ание свойств натуральных чисел </w:t>
      </w:r>
      <w:r w:rsidR="00A10A14" w:rsidRPr="008655BE">
        <w:rPr>
          <w:rFonts w:ascii="Times New Roman" w:hAnsi="Times New Roman"/>
          <w:sz w:val="24"/>
          <w:szCs w:val="24"/>
        </w:rPr>
        <w:t xml:space="preserve">при решении задач.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Запись и чтение натуральных чисел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w:t>
      </w:r>
      <w:r w:rsidRPr="008655BE">
        <w:rPr>
          <w:rFonts w:ascii="Times New Roman" w:hAnsi="Times New Roman"/>
          <w:sz w:val="24"/>
          <w:szCs w:val="24"/>
        </w:rPr>
        <w:t xml:space="preserve">вумя  соседними  разрядными </w:t>
      </w:r>
      <w:r w:rsidR="00A10A14" w:rsidRPr="008655BE">
        <w:rPr>
          <w:rFonts w:ascii="Times New Roman" w:hAnsi="Times New Roman"/>
          <w:sz w:val="24"/>
          <w:szCs w:val="24"/>
        </w:rPr>
        <w:t xml:space="preserve">единицами, чтение и запись натуральных чисел.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Округление натуральных чисел.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Необходимость округления. Правило округления натуральных чисел.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Сравнение натуральных чисел, сравнение с числом 0.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Действия с натуральными числами.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w:t>
      </w:r>
      <w:r w:rsidRPr="008655BE">
        <w:rPr>
          <w:rFonts w:ascii="Times New Roman" w:hAnsi="Times New Roman"/>
          <w:sz w:val="24"/>
          <w:szCs w:val="24"/>
        </w:rPr>
        <w:t xml:space="preserve">ости при изменении компонентов </w:t>
      </w:r>
      <w:r w:rsidR="00A10A14" w:rsidRPr="008655BE">
        <w:rPr>
          <w:rFonts w:ascii="Times New Roman" w:hAnsi="Times New Roman"/>
          <w:sz w:val="24"/>
          <w:szCs w:val="24"/>
        </w:rPr>
        <w:t xml:space="preserve">сложения и вычитания.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w:t>
      </w:r>
      <w:r w:rsidRPr="008655BE">
        <w:rPr>
          <w:rFonts w:ascii="Times New Roman" w:hAnsi="Times New Roman"/>
          <w:sz w:val="24"/>
          <w:szCs w:val="24"/>
        </w:rPr>
        <w:t xml:space="preserve">оверка  результата  с  помощью </w:t>
      </w:r>
      <w:r w:rsidR="00A10A14" w:rsidRPr="008655BE">
        <w:rPr>
          <w:rFonts w:ascii="Times New Roman" w:hAnsi="Times New Roman"/>
          <w:sz w:val="24"/>
          <w:szCs w:val="24"/>
        </w:rPr>
        <w:t xml:space="preserve">прикидки и обратного действия.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Переместительный  и  сочетательный  законы  сложения  и  умножения,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распределительный  закон  умножения  относительно  слож</w:t>
      </w:r>
      <w:r w:rsidR="00A75C94" w:rsidRPr="008655BE">
        <w:rPr>
          <w:rFonts w:ascii="Times New Roman" w:hAnsi="Times New Roman"/>
          <w:sz w:val="24"/>
          <w:szCs w:val="24"/>
        </w:rPr>
        <w:t xml:space="preserve">ения,обоснование  алгоритмов </w:t>
      </w:r>
      <w:r w:rsidRPr="008655BE">
        <w:rPr>
          <w:rFonts w:ascii="Times New Roman" w:hAnsi="Times New Roman"/>
          <w:sz w:val="24"/>
          <w:szCs w:val="24"/>
        </w:rPr>
        <w:t xml:space="preserve">выполнения арифметических  действий.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Степень с натуральным показателем</w:t>
      </w:r>
      <w:r w:rsidR="00A10A14" w:rsidRPr="008655BE">
        <w:rPr>
          <w:rFonts w:ascii="Times New Roman" w:hAnsi="Times New Roman"/>
          <w:sz w:val="24"/>
          <w:szCs w:val="24"/>
        </w:rPr>
        <w:t xml:space="preserve">.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Числовые выражения</w:t>
      </w:r>
      <w:r w:rsidRPr="008655BE">
        <w:rPr>
          <w:rFonts w:ascii="Times New Roman" w:hAnsi="Times New Roman"/>
          <w:sz w:val="24"/>
          <w:szCs w:val="24"/>
        </w:rPr>
        <w:t xml:space="preserve">.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Числовое выражение и его значение, порядок выполнения действий.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Деление с остатком.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Свойства и признаки делимости</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Свойство делимости суммы (разности) на число. Признаки делимости</w:t>
      </w:r>
      <w:r w:rsidR="00A75C94" w:rsidRPr="008655BE">
        <w:rPr>
          <w:rFonts w:ascii="Times New Roman" w:hAnsi="Times New Roman"/>
          <w:sz w:val="24"/>
          <w:szCs w:val="24"/>
        </w:rPr>
        <w:t xml:space="preserve"> на 2, 3, 5, 9, 10. </w:t>
      </w:r>
      <w:r w:rsidRPr="008655BE">
        <w:rPr>
          <w:rFonts w:ascii="Times New Roman" w:hAnsi="Times New Roman"/>
          <w:sz w:val="24"/>
          <w:szCs w:val="24"/>
        </w:rPr>
        <w:t xml:space="preserve">Признаки  делимости  на  4,  6,  8,  11.  Доказательство  </w:t>
      </w:r>
      <w:r w:rsidR="00A75C94" w:rsidRPr="008655BE">
        <w:rPr>
          <w:rFonts w:ascii="Times New Roman" w:hAnsi="Times New Roman"/>
          <w:sz w:val="24"/>
          <w:szCs w:val="24"/>
        </w:rPr>
        <w:t xml:space="preserve">признаков  делимости.  Решение </w:t>
      </w:r>
      <w:r w:rsidRPr="008655BE">
        <w:rPr>
          <w:rFonts w:ascii="Times New Roman" w:hAnsi="Times New Roman"/>
          <w:sz w:val="24"/>
          <w:szCs w:val="24"/>
        </w:rPr>
        <w:t xml:space="preserve">практических задач с применением признаков делимости.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Разложение числа на простые множители.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Простые и составные числа, решето Эратосфена.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Разложение  натурального  числа  на  множители,  разло</w:t>
      </w:r>
      <w:r w:rsidR="00A75C94" w:rsidRPr="008655BE">
        <w:rPr>
          <w:rFonts w:ascii="Times New Roman" w:hAnsi="Times New Roman"/>
          <w:sz w:val="24"/>
          <w:szCs w:val="24"/>
        </w:rPr>
        <w:t xml:space="preserve">жение  на  простые  множители. </w:t>
      </w:r>
      <w:r w:rsidRPr="008655BE">
        <w:rPr>
          <w:rFonts w:ascii="Times New Roman" w:hAnsi="Times New Roman"/>
          <w:sz w:val="24"/>
          <w:szCs w:val="24"/>
        </w:rPr>
        <w:t xml:space="preserve">Количество делителей числа, алгоритм разложения числа </w:t>
      </w:r>
      <w:r w:rsidR="00A75C94" w:rsidRPr="008655BE">
        <w:rPr>
          <w:rFonts w:ascii="Times New Roman" w:hAnsi="Times New Roman"/>
          <w:sz w:val="24"/>
          <w:szCs w:val="24"/>
        </w:rPr>
        <w:t xml:space="preserve">на простые множители, основная </w:t>
      </w:r>
      <w:r w:rsidRPr="008655BE">
        <w:rPr>
          <w:rFonts w:ascii="Times New Roman" w:hAnsi="Times New Roman"/>
          <w:sz w:val="24"/>
          <w:szCs w:val="24"/>
        </w:rPr>
        <w:t xml:space="preserve">теорема арифметики.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Алгебраические выражения.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w:t>
      </w:r>
      <w:r w:rsidRPr="008655BE">
        <w:rPr>
          <w:rFonts w:ascii="Times New Roman" w:hAnsi="Times New Roman"/>
          <w:sz w:val="24"/>
          <w:szCs w:val="24"/>
        </w:rPr>
        <w:t xml:space="preserve">аписи  свойств  арифметических </w:t>
      </w:r>
      <w:r w:rsidR="00A10A14" w:rsidRPr="008655BE">
        <w:rPr>
          <w:rFonts w:ascii="Times New Roman" w:hAnsi="Times New Roman"/>
          <w:sz w:val="24"/>
          <w:szCs w:val="24"/>
        </w:rPr>
        <w:t xml:space="preserve">действий, преобразование алгебраических выражений.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Делители и кратные.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Делитель  и  его  свойства,  общий  делитель  двух  и  более  чисел,  наибольший  общий делитель, взаимно простые числа, нахождение наибольшего </w:t>
      </w:r>
      <w:r w:rsidRPr="008655BE">
        <w:rPr>
          <w:rFonts w:ascii="Times New Roman" w:hAnsi="Times New Roman"/>
          <w:sz w:val="24"/>
          <w:szCs w:val="24"/>
        </w:rPr>
        <w:t xml:space="preserve">общего делителя. Кратное и его </w:t>
      </w:r>
      <w:r w:rsidR="00A10A14" w:rsidRPr="008655BE">
        <w:rPr>
          <w:rFonts w:ascii="Times New Roman" w:hAnsi="Times New Roman"/>
          <w:sz w:val="24"/>
          <w:szCs w:val="24"/>
        </w:rPr>
        <w:t>свойства,  общее  кратное  двух  и  более  чисел,  наимен</w:t>
      </w:r>
      <w:r w:rsidRPr="008655BE">
        <w:rPr>
          <w:rFonts w:ascii="Times New Roman" w:hAnsi="Times New Roman"/>
          <w:sz w:val="24"/>
          <w:szCs w:val="24"/>
        </w:rPr>
        <w:t xml:space="preserve">ьшее  общее  кратное,  способы </w:t>
      </w:r>
      <w:r w:rsidR="00A10A14" w:rsidRPr="008655BE">
        <w:rPr>
          <w:rFonts w:ascii="Times New Roman" w:hAnsi="Times New Roman"/>
          <w:sz w:val="24"/>
          <w:szCs w:val="24"/>
        </w:rPr>
        <w:t xml:space="preserve">нахождения наименьшего общего кратного.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Дроби.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Обыкновенные дроби.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Запись  натурального  числа  в  виде  дроби  с  заданным  знаменателем,  преобразование смешанной дроби в неправильную дробь и наоборот.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Приведение дробей к общему знаменателю. Сравнение обыкновенных дробей.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Сложение и вычитание обыкновенных дробей. Умножение и деление обыкновенных дробей.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Арифметические действия со смешанными дробями.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 xml:space="preserve">Арифметические действия с дробными числами.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Способы рационализации вычислений и их применение при выполнении действий.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Десятичные дроби.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w:t>
      </w:r>
      <w:r w:rsidRPr="008655BE">
        <w:rPr>
          <w:rFonts w:ascii="Times New Roman" w:hAnsi="Times New Roman"/>
          <w:sz w:val="24"/>
          <w:szCs w:val="24"/>
        </w:rPr>
        <w:t xml:space="preserve">и вычитание десятичных дробей. </w:t>
      </w:r>
      <w:r w:rsidR="00A10A14" w:rsidRPr="008655BE">
        <w:rPr>
          <w:rFonts w:ascii="Times New Roman" w:hAnsi="Times New Roman"/>
          <w:sz w:val="24"/>
          <w:szCs w:val="24"/>
        </w:rPr>
        <w:t>Округление десятичных дробей. Умножение и деление дес</w:t>
      </w:r>
      <w:r w:rsidRPr="008655BE">
        <w:rPr>
          <w:rFonts w:ascii="Times New Roman" w:hAnsi="Times New Roman"/>
          <w:sz w:val="24"/>
          <w:szCs w:val="24"/>
        </w:rPr>
        <w:t xml:space="preserve">ятичных дробей. Преобразование </w:t>
      </w:r>
      <w:r w:rsidR="00A10A14" w:rsidRPr="008655BE">
        <w:rPr>
          <w:rFonts w:ascii="Times New Roman" w:hAnsi="Times New Roman"/>
          <w:sz w:val="24"/>
          <w:szCs w:val="24"/>
        </w:rPr>
        <w:t xml:space="preserve">обыкновенных дробей в десятичные дроби. Конечные и бесконечные десятичные дроби.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Отношение двух чисел.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Масштаб на плане и карте. Пропорции. Свойства пропорций, применение пропорций и отношений при решении задач.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Среднее арифметическое чисел</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Среднее  арифметическое  двух  чисел.  Изображение  с</w:t>
      </w:r>
      <w:r w:rsidR="00A75C94" w:rsidRPr="008655BE">
        <w:rPr>
          <w:rFonts w:ascii="Times New Roman" w:hAnsi="Times New Roman"/>
          <w:sz w:val="24"/>
          <w:szCs w:val="24"/>
        </w:rPr>
        <w:t xml:space="preserve">реднего  арифметического  двух </w:t>
      </w:r>
      <w:r w:rsidRPr="008655BE">
        <w:rPr>
          <w:rFonts w:ascii="Times New Roman" w:hAnsi="Times New Roman"/>
          <w:sz w:val="24"/>
          <w:szCs w:val="24"/>
        </w:rPr>
        <w:t>чисел  на  числовой  прямой.  Решение  практических  з</w:t>
      </w:r>
      <w:r w:rsidR="00A75C94" w:rsidRPr="008655BE">
        <w:rPr>
          <w:rFonts w:ascii="Times New Roman" w:hAnsi="Times New Roman"/>
          <w:sz w:val="24"/>
          <w:szCs w:val="24"/>
        </w:rPr>
        <w:t xml:space="preserve">адач  с  применением  среднего </w:t>
      </w:r>
      <w:r w:rsidRPr="008655BE">
        <w:rPr>
          <w:rFonts w:ascii="Times New Roman" w:hAnsi="Times New Roman"/>
          <w:sz w:val="24"/>
          <w:szCs w:val="24"/>
        </w:rPr>
        <w:t xml:space="preserve">арифметического. Среднее арифметическое нескольких чисел.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Проценты.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Понятие процента. Вычисление процентов от числа и</w:t>
      </w:r>
      <w:r w:rsidR="00A75C94" w:rsidRPr="008655BE">
        <w:rPr>
          <w:rFonts w:ascii="Times New Roman" w:hAnsi="Times New Roman"/>
          <w:sz w:val="24"/>
          <w:szCs w:val="24"/>
        </w:rPr>
        <w:t xml:space="preserve"> числа по известному проценту, </w:t>
      </w:r>
      <w:r w:rsidRPr="008655BE">
        <w:rPr>
          <w:rFonts w:ascii="Times New Roman" w:hAnsi="Times New Roman"/>
          <w:sz w:val="24"/>
          <w:szCs w:val="24"/>
        </w:rPr>
        <w:t xml:space="preserve">выражение отношения в процентах. Решение несложных практических задач с процентами.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Диаграммы.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Рациональные числа.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Положительн</w:t>
      </w:r>
      <w:r w:rsidRPr="008655BE">
        <w:rPr>
          <w:rFonts w:ascii="Times New Roman" w:hAnsi="Times New Roman"/>
          <w:b/>
          <w:sz w:val="24"/>
          <w:szCs w:val="24"/>
        </w:rPr>
        <w:t xml:space="preserve">ые и отрицательные числа.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w:t>
      </w:r>
      <w:r w:rsidR="00A75C94" w:rsidRPr="008655BE">
        <w:rPr>
          <w:rFonts w:ascii="Times New Roman" w:hAnsi="Times New Roman"/>
          <w:sz w:val="24"/>
          <w:szCs w:val="24"/>
        </w:rPr>
        <w:t xml:space="preserve">Действия  с  положительными  и </w:t>
      </w:r>
      <w:r w:rsidRPr="008655BE">
        <w:rPr>
          <w:rFonts w:ascii="Times New Roman" w:hAnsi="Times New Roman"/>
          <w:sz w:val="24"/>
          <w:szCs w:val="24"/>
        </w:rPr>
        <w:t xml:space="preserve">отрицательными числами. Множество целых чисел.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Понятие о рациональном числе.</w:t>
      </w:r>
      <w:r w:rsidR="00A10A14" w:rsidRPr="008655BE">
        <w:rPr>
          <w:rFonts w:ascii="Times New Roman" w:hAnsi="Times New Roman"/>
          <w:sz w:val="24"/>
          <w:szCs w:val="24"/>
        </w:rPr>
        <w:t xml:space="preserve"> Первичное представление о множестве рациональных чисел. Действия с рациональными числами.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Решение текстовых задач.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Единицы измерений</w:t>
      </w:r>
      <w:r w:rsidR="00A10A14" w:rsidRPr="008655BE">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все арифметические действия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Задачи на движение, работу и покупки</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75C94" w:rsidRPr="008655BE">
        <w:rPr>
          <w:rFonts w:ascii="Times New Roman" w:hAnsi="Times New Roman"/>
          <w:sz w:val="24"/>
          <w:szCs w:val="24"/>
        </w:rPr>
        <w:t xml:space="preserve">     </w:t>
      </w:r>
      <w:r w:rsidRPr="008655BE">
        <w:rPr>
          <w:rFonts w:ascii="Times New Roman" w:hAnsi="Times New Roman"/>
          <w:sz w:val="24"/>
          <w:szCs w:val="24"/>
        </w:rPr>
        <w:t>Решение несложных задач на  движение в противо</w:t>
      </w:r>
      <w:r w:rsidR="00A75C94" w:rsidRPr="008655BE">
        <w:rPr>
          <w:rFonts w:ascii="Times New Roman" w:hAnsi="Times New Roman"/>
          <w:sz w:val="24"/>
          <w:szCs w:val="24"/>
        </w:rPr>
        <w:t xml:space="preserve">положных направлениях, в одном </w:t>
      </w:r>
      <w:r w:rsidRPr="008655BE">
        <w:rPr>
          <w:rFonts w:ascii="Times New Roman" w:hAnsi="Times New Roman"/>
          <w:sz w:val="24"/>
          <w:szCs w:val="24"/>
        </w:rPr>
        <w:t>направлении, движение по реке по течению и против течени</w:t>
      </w:r>
      <w:r w:rsidR="00A75C94" w:rsidRPr="008655BE">
        <w:rPr>
          <w:rFonts w:ascii="Times New Roman" w:hAnsi="Times New Roman"/>
          <w:sz w:val="24"/>
          <w:szCs w:val="24"/>
        </w:rPr>
        <w:t xml:space="preserve">я. Решение задач на совместную </w:t>
      </w:r>
      <w:r w:rsidRPr="008655BE">
        <w:rPr>
          <w:rFonts w:ascii="Times New Roman" w:hAnsi="Times New Roman"/>
          <w:sz w:val="24"/>
          <w:szCs w:val="24"/>
        </w:rPr>
        <w:t xml:space="preserve">работу. Применение дробей при решении задач.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Задачи на части, доли, проценты.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Логические задачи.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Основные методы решения текстовых задач</w:t>
      </w:r>
      <w:r w:rsidR="00A10A14" w:rsidRPr="008655BE">
        <w:rPr>
          <w:rFonts w:ascii="Times New Roman" w:hAnsi="Times New Roman"/>
          <w:sz w:val="24"/>
          <w:szCs w:val="24"/>
        </w:rPr>
        <w:t xml:space="preserve">: арифметический, перебор вариантов.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Наглядная геометрия.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w:t>
      </w:r>
      <w:r w:rsidRPr="008655BE">
        <w:rPr>
          <w:rFonts w:ascii="Times New Roman" w:hAnsi="Times New Roman"/>
          <w:sz w:val="24"/>
          <w:szCs w:val="24"/>
        </w:rPr>
        <w:t xml:space="preserve">ость,  круг.  Четырехугольник, </w:t>
      </w:r>
      <w:r w:rsidR="00A10A14" w:rsidRPr="008655BE">
        <w:rPr>
          <w:rFonts w:ascii="Times New Roman" w:hAnsi="Times New Roman"/>
          <w:sz w:val="24"/>
          <w:szCs w:val="24"/>
        </w:rPr>
        <w:t>прямоугольник,  квадрат. Треугольник, виды  треугольников</w:t>
      </w:r>
      <w:r w:rsidRPr="008655BE">
        <w:rPr>
          <w:rFonts w:ascii="Times New Roman" w:hAnsi="Times New Roman"/>
          <w:sz w:val="24"/>
          <w:szCs w:val="24"/>
        </w:rPr>
        <w:t xml:space="preserve">.  Правильные  многоугольники. </w:t>
      </w:r>
      <w:r w:rsidR="00A10A14" w:rsidRPr="008655BE">
        <w:rPr>
          <w:rFonts w:ascii="Times New Roman" w:hAnsi="Times New Roman"/>
          <w:sz w:val="24"/>
          <w:szCs w:val="24"/>
        </w:rPr>
        <w:t xml:space="preserve">Изображение основных геометрических фигур. Взаимное расположение двух прямых, двух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окружностей, прямой и окружности. Длина отрезка, лом</w:t>
      </w:r>
      <w:r w:rsidR="00A75C94" w:rsidRPr="008655BE">
        <w:rPr>
          <w:rFonts w:ascii="Times New Roman" w:hAnsi="Times New Roman"/>
          <w:sz w:val="24"/>
          <w:szCs w:val="24"/>
        </w:rPr>
        <w:t xml:space="preserve">аной. Единицы измерения длины. </w:t>
      </w:r>
      <w:r w:rsidRPr="008655BE">
        <w:rPr>
          <w:rFonts w:ascii="Times New Roman" w:hAnsi="Times New Roman"/>
          <w:sz w:val="24"/>
          <w:szCs w:val="24"/>
        </w:rPr>
        <w:t>Построение  отрезка  заданной  длины.  Виды  углов.  Градус</w:t>
      </w:r>
      <w:r w:rsidR="00BC3FFD" w:rsidRPr="008655BE">
        <w:rPr>
          <w:rFonts w:ascii="Times New Roman" w:hAnsi="Times New Roman"/>
          <w:sz w:val="24"/>
          <w:szCs w:val="24"/>
        </w:rPr>
        <w:t xml:space="preserve">ная  мера  угла.  Измерение  и </w:t>
      </w:r>
      <w:r w:rsidRPr="008655BE">
        <w:rPr>
          <w:rFonts w:ascii="Times New Roman" w:hAnsi="Times New Roman"/>
          <w:sz w:val="24"/>
          <w:szCs w:val="24"/>
        </w:rPr>
        <w:t xml:space="preserve">построение углов с помощью транспортира.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w:t>
      </w:r>
      <w:r w:rsidRPr="008655BE">
        <w:rPr>
          <w:rFonts w:ascii="Times New Roman" w:hAnsi="Times New Roman"/>
          <w:sz w:val="24"/>
          <w:szCs w:val="24"/>
        </w:rPr>
        <w:t xml:space="preserve">ние площади фигур на клетчатой </w:t>
      </w:r>
      <w:r w:rsidR="00A10A14" w:rsidRPr="008655BE">
        <w:rPr>
          <w:rFonts w:ascii="Times New Roman" w:hAnsi="Times New Roman"/>
          <w:sz w:val="24"/>
          <w:szCs w:val="24"/>
        </w:rPr>
        <w:t xml:space="preserve">бумаге. Равновеликие фигуры.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w:t>
      </w:r>
      <w:r w:rsidRPr="008655BE">
        <w:rPr>
          <w:rFonts w:ascii="Times New Roman" w:hAnsi="Times New Roman"/>
          <w:sz w:val="24"/>
          <w:szCs w:val="24"/>
        </w:rPr>
        <w:t xml:space="preserve">странственных  фигур.  Примеры </w:t>
      </w:r>
      <w:r w:rsidR="00A10A14" w:rsidRPr="008655BE">
        <w:rPr>
          <w:rFonts w:ascii="Times New Roman" w:hAnsi="Times New Roman"/>
          <w:sz w:val="24"/>
          <w:szCs w:val="24"/>
        </w:rPr>
        <w:t>сечений. Многогранники. Правильные многогранники. При</w:t>
      </w:r>
      <w:r w:rsidRPr="008655BE">
        <w:rPr>
          <w:rFonts w:ascii="Times New Roman" w:hAnsi="Times New Roman"/>
          <w:sz w:val="24"/>
          <w:szCs w:val="24"/>
        </w:rPr>
        <w:t xml:space="preserve">меры разверток многогранников, </w:t>
      </w:r>
      <w:r w:rsidR="00A10A14" w:rsidRPr="008655BE">
        <w:rPr>
          <w:rFonts w:ascii="Times New Roman" w:hAnsi="Times New Roman"/>
          <w:sz w:val="24"/>
          <w:szCs w:val="24"/>
        </w:rPr>
        <w:t xml:space="preserve">цилиндра и конуса.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объема; единицы объема. Объем прямоугольного параллелепипеда, куба.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равенстве  фигур.  Центральная,  осевая  и  зеркальная  симметрии. Изображение симметричных фигур.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практических задач с применением простейших свойств фигур.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История математики.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Рождение  шестидесятеричной  системы  счисления.  Появление  десятичной  записи чисел.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Появление  нуля  и  отрицательных  чисел  в  математике  древности.  Роль  Диофанта. </w:t>
      </w:r>
      <w:r w:rsidRPr="008655BE">
        <w:rPr>
          <w:rFonts w:ascii="Times New Roman" w:hAnsi="Times New Roman"/>
          <w:i/>
          <w:sz w:val="24"/>
          <w:szCs w:val="24"/>
        </w:rPr>
        <w:t xml:space="preserve">Почему (-1)(-1)=+1 </w:t>
      </w:r>
      <w:r w:rsidR="00A10A14" w:rsidRPr="008655BE">
        <w:rPr>
          <w:rFonts w:ascii="Times New Roman" w:hAnsi="Times New Roman"/>
          <w:i/>
          <w:sz w:val="24"/>
          <w:szCs w:val="24"/>
        </w:rPr>
        <w:t xml:space="preserve">?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Дроби в Вавилоне, Египте, Риме. Открытие десятичных дробей. Старинные системы </w:t>
      </w: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мер. Десятичные дроби и метрическая система мер.  Л. Магницкий.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Содержание курса </w:t>
      </w:r>
      <w:r w:rsidRPr="008655BE">
        <w:rPr>
          <w:rFonts w:ascii="Times New Roman" w:hAnsi="Times New Roman"/>
          <w:b/>
          <w:sz w:val="24"/>
          <w:szCs w:val="24"/>
        </w:rPr>
        <w:t xml:space="preserve">математики в 7–9 классах.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Алгебра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Числа.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Рациональные числа.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Множество  рациональных  чисел.  Сравнение  рац</w:t>
      </w:r>
      <w:r w:rsidRPr="008655BE">
        <w:rPr>
          <w:rFonts w:ascii="Times New Roman" w:hAnsi="Times New Roman"/>
          <w:sz w:val="24"/>
          <w:szCs w:val="24"/>
        </w:rPr>
        <w:t xml:space="preserve">иональных  чисел.  Действия  с </w:t>
      </w:r>
      <w:r w:rsidR="00A10A14" w:rsidRPr="008655BE">
        <w:rPr>
          <w:rFonts w:ascii="Times New Roman" w:hAnsi="Times New Roman"/>
          <w:sz w:val="24"/>
          <w:szCs w:val="24"/>
        </w:rPr>
        <w:t xml:space="preserve">рациональными числами. Представление рационального числа десятичной дробью.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Иррациональные числа.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Понятие  иррационального  числа.  Распознавание  и</w:t>
      </w:r>
      <w:r w:rsidR="00BC3FFD" w:rsidRPr="008655BE">
        <w:rPr>
          <w:rFonts w:ascii="Times New Roman" w:hAnsi="Times New Roman"/>
          <w:sz w:val="24"/>
          <w:szCs w:val="24"/>
        </w:rPr>
        <w:t xml:space="preserve">ррациональных  чисел.  Примеры </w:t>
      </w:r>
      <w:r w:rsidRPr="008655BE">
        <w:rPr>
          <w:rFonts w:ascii="Times New Roman" w:hAnsi="Times New Roman"/>
          <w:sz w:val="24"/>
          <w:szCs w:val="24"/>
        </w:rPr>
        <w:t xml:space="preserve">доказательств в алгебре. Иррациональность </w:t>
      </w:r>
      <w:r w:rsidRPr="00C534E6">
        <w:rPr>
          <w:rFonts w:ascii="Times New Roman" w:hAnsi="Times New Roman"/>
          <w:sz w:val="24"/>
          <w:szCs w:val="24"/>
        </w:rPr>
        <w:t>числа</w:t>
      </w:r>
      <w:r w:rsidRPr="008655BE">
        <w:rPr>
          <w:rFonts w:ascii="Times New Roman" w:hAnsi="Times New Roman"/>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rPr>
              <m:t>2</m:t>
            </m:r>
          </m:e>
        </m:rad>
      </m:oMath>
      <w:r w:rsidRPr="008655BE">
        <w:rPr>
          <w:rFonts w:ascii="Times New Roman" w:hAnsi="Times New Roman"/>
          <w:sz w:val="24"/>
          <w:szCs w:val="24"/>
        </w:rPr>
        <w:t>. При</w:t>
      </w:r>
      <w:r w:rsidR="00BC3FFD" w:rsidRPr="008655BE">
        <w:rPr>
          <w:rFonts w:ascii="Times New Roman" w:hAnsi="Times New Roman"/>
          <w:sz w:val="24"/>
          <w:szCs w:val="24"/>
        </w:rPr>
        <w:t xml:space="preserve">менение в геометрии. Сравнение </w:t>
      </w:r>
      <w:r w:rsidRPr="008655BE">
        <w:rPr>
          <w:rFonts w:ascii="Times New Roman" w:hAnsi="Times New Roman"/>
          <w:sz w:val="24"/>
          <w:szCs w:val="24"/>
        </w:rPr>
        <w:t xml:space="preserve">иррациональных чисел. Множество действительных чисел.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Тождественные преобразования</w:t>
      </w:r>
      <w:r w:rsidR="00A10A14" w:rsidRPr="008655BE">
        <w:rPr>
          <w:rFonts w:ascii="Times New Roman" w:hAnsi="Times New Roman"/>
          <w:sz w:val="24"/>
          <w:szCs w:val="24"/>
        </w:rPr>
        <w:t xml:space="preserve">.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Числовые и буквенные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Целые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w:t>
      </w:r>
      <w:r w:rsidRPr="008655BE">
        <w:rPr>
          <w:rFonts w:ascii="Times New Roman" w:hAnsi="Times New Roman"/>
          <w:sz w:val="24"/>
          <w:szCs w:val="24"/>
        </w:rPr>
        <w:t xml:space="preserve">я: разность квадратов, квадрат </w:t>
      </w:r>
      <w:r w:rsidR="00A10A14" w:rsidRPr="008655BE">
        <w:rPr>
          <w:rFonts w:ascii="Times New Roman" w:hAnsi="Times New Roman"/>
          <w:sz w:val="24"/>
          <w:szCs w:val="24"/>
        </w:rPr>
        <w:t>суммы и разности. Разложение многочлена на множители:</w:t>
      </w:r>
      <w:r w:rsidRPr="008655BE">
        <w:rPr>
          <w:rFonts w:ascii="Times New Roman" w:hAnsi="Times New Roman"/>
          <w:sz w:val="24"/>
          <w:szCs w:val="24"/>
        </w:rPr>
        <w:t xml:space="preserve"> вынесение общего множителя за </w:t>
      </w:r>
      <w:r w:rsidR="00A10A14" w:rsidRPr="008655BE">
        <w:rPr>
          <w:rFonts w:ascii="Times New Roman" w:hAnsi="Times New Roman"/>
          <w:sz w:val="24"/>
          <w:szCs w:val="24"/>
        </w:rPr>
        <w:t xml:space="preserve">скобки, группировка, применение формул сокращённого умножения. Квадратный трёхчлен,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разложение квадратного трёхчлена на множители.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Дробно-рациональные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w:t>
      </w:r>
      <w:r w:rsidRPr="008655BE">
        <w:rPr>
          <w:rFonts w:ascii="Times New Roman" w:hAnsi="Times New Roman"/>
          <w:sz w:val="24"/>
          <w:szCs w:val="24"/>
        </w:rPr>
        <w:t xml:space="preserve">пустимые значения переменных в </w:t>
      </w:r>
      <w:r w:rsidR="00A10A14" w:rsidRPr="008655BE">
        <w:rPr>
          <w:rFonts w:ascii="Times New Roman" w:hAnsi="Times New Roman"/>
          <w:sz w:val="24"/>
          <w:szCs w:val="24"/>
        </w:rPr>
        <w:t>дробно-рациональных  выражениях.  Сокращение  алгеб</w:t>
      </w:r>
      <w:r w:rsidRPr="008655BE">
        <w:rPr>
          <w:rFonts w:ascii="Times New Roman" w:hAnsi="Times New Roman"/>
          <w:sz w:val="24"/>
          <w:szCs w:val="24"/>
        </w:rPr>
        <w:t xml:space="preserve">раических  дробей.  Приведение </w:t>
      </w:r>
      <w:r w:rsidR="00A10A14" w:rsidRPr="008655BE">
        <w:rPr>
          <w:rFonts w:ascii="Times New Roman" w:hAnsi="Times New Roman"/>
          <w:sz w:val="24"/>
          <w:szCs w:val="24"/>
        </w:rPr>
        <w:t>алгебраических  дробей  к  общему  знаменателю.  Действия</w:t>
      </w:r>
      <w:r w:rsidRPr="008655BE">
        <w:rPr>
          <w:rFonts w:ascii="Times New Roman" w:hAnsi="Times New Roman"/>
          <w:sz w:val="24"/>
          <w:szCs w:val="24"/>
        </w:rPr>
        <w:t xml:space="preserve">  с  алгебраическими  дробями: </w:t>
      </w:r>
      <w:r w:rsidR="00A10A14" w:rsidRPr="008655BE">
        <w:rPr>
          <w:rFonts w:ascii="Times New Roman" w:hAnsi="Times New Roman"/>
          <w:sz w:val="24"/>
          <w:szCs w:val="24"/>
        </w:rPr>
        <w:t xml:space="preserve">сложение, вычитание, умножение, деление, возведение в степень.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Преобразование выражений, содержащих знак модуля.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      </w:t>
      </w:r>
      <w:r w:rsidR="00A10A14" w:rsidRPr="008655BE">
        <w:rPr>
          <w:rFonts w:ascii="Times New Roman" w:hAnsi="Times New Roman"/>
          <w:b/>
          <w:sz w:val="24"/>
          <w:szCs w:val="24"/>
        </w:rPr>
        <w:t xml:space="preserve">Квадратные корни.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w:t>
      </w:r>
      <w:r w:rsidRPr="008655BE">
        <w:rPr>
          <w:rFonts w:ascii="Times New Roman" w:hAnsi="Times New Roman"/>
          <w:sz w:val="24"/>
          <w:szCs w:val="24"/>
        </w:rPr>
        <w:t xml:space="preserve">я из-под знака корня, внесение </w:t>
      </w:r>
      <w:r w:rsidR="00A10A14" w:rsidRPr="008655BE">
        <w:rPr>
          <w:rFonts w:ascii="Times New Roman" w:hAnsi="Times New Roman"/>
          <w:sz w:val="24"/>
          <w:szCs w:val="24"/>
        </w:rPr>
        <w:t xml:space="preserve">множителя под знак корня.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Уравнения и неравенства</w:t>
      </w:r>
      <w:r w:rsidR="00A10A14" w:rsidRPr="008655BE">
        <w:rPr>
          <w:rFonts w:ascii="Times New Roman" w:hAnsi="Times New Roman"/>
          <w:sz w:val="24"/>
          <w:szCs w:val="24"/>
        </w:rPr>
        <w:t xml:space="preserve">.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Равенства.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Числовое равенство. Свойства числовых равенств. Равенство с переменной.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Уравнения.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уравнения  и  корня  уравнения.  Представление о  равносильности  уравнений. Область определения уравнения (область допустимых значений переменной).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Линейное уравнение и его корни.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линейных уравнений. Линейное уравнение с параметром. Количество корней линейного уравнения. Решение линейных уравнений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Квадратное уравнение и его корни.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w:t>
      </w:r>
      <w:r w:rsidRPr="008655BE">
        <w:rPr>
          <w:rFonts w:ascii="Times New Roman" w:hAnsi="Times New Roman"/>
          <w:sz w:val="24"/>
          <w:szCs w:val="24"/>
        </w:rPr>
        <w:t xml:space="preserve">я </w:t>
      </w:r>
      <w:r w:rsidR="00A10A14" w:rsidRPr="008655BE">
        <w:rPr>
          <w:rFonts w:ascii="Times New Roman" w:hAnsi="Times New Roman"/>
          <w:sz w:val="24"/>
          <w:szCs w:val="24"/>
        </w:rPr>
        <w:t>теореме  Виета.  Решение  квадратных  уравнений:  использов</w:t>
      </w:r>
      <w:r w:rsidRPr="008655BE">
        <w:rPr>
          <w:rFonts w:ascii="Times New Roman" w:hAnsi="Times New Roman"/>
          <w:sz w:val="24"/>
          <w:szCs w:val="24"/>
        </w:rPr>
        <w:t xml:space="preserve">ание  формулы  для  нахождения </w:t>
      </w:r>
      <w:r w:rsidR="00A10A14" w:rsidRPr="008655BE">
        <w:rPr>
          <w:rFonts w:ascii="Times New Roman" w:hAnsi="Times New Roman"/>
          <w:sz w:val="24"/>
          <w:szCs w:val="24"/>
        </w:rPr>
        <w:t xml:space="preserve">корней,  графический  метод  решения,  разложение  на </w:t>
      </w:r>
      <w:r w:rsidRPr="008655BE">
        <w:rPr>
          <w:rFonts w:ascii="Times New Roman" w:hAnsi="Times New Roman"/>
          <w:sz w:val="24"/>
          <w:szCs w:val="24"/>
        </w:rPr>
        <w:t xml:space="preserve"> множители,  подбор  корней  с </w:t>
      </w:r>
      <w:r w:rsidR="00A10A14" w:rsidRPr="008655BE">
        <w:rPr>
          <w:rFonts w:ascii="Times New Roman" w:hAnsi="Times New Roman"/>
          <w:sz w:val="24"/>
          <w:szCs w:val="24"/>
        </w:rPr>
        <w:t xml:space="preserve">использованием теоремы Виета. Количество корней квадратного уравнения в зависимости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от  его  дискриминанта.  Биквадратные  уравнения.  Уравне</w:t>
      </w:r>
      <w:r w:rsidR="00C3741D" w:rsidRPr="008655BE">
        <w:rPr>
          <w:rFonts w:ascii="Times New Roman" w:hAnsi="Times New Roman"/>
          <w:sz w:val="24"/>
          <w:szCs w:val="24"/>
        </w:rPr>
        <w:t xml:space="preserve">ния,  сводимые  к  линейным  и </w:t>
      </w:r>
      <w:r w:rsidRPr="008655BE">
        <w:rPr>
          <w:rFonts w:ascii="Times New Roman" w:hAnsi="Times New Roman"/>
          <w:sz w:val="24"/>
          <w:szCs w:val="24"/>
        </w:rPr>
        <w:t xml:space="preserve">квадратным. Квадратные уравнения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Дробно-рациональные уравнения. </w:t>
      </w:r>
    </w:p>
    <w:p w:rsidR="00C3741D"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Простейшие иррациональные уравнения </w:t>
      </w:r>
      <w:r w:rsidR="00A10A14" w:rsidRPr="00C534E6">
        <w:rPr>
          <w:rFonts w:ascii="Times New Roman" w:hAnsi="Times New Roman"/>
          <w:sz w:val="24"/>
          <w:szCs w:val="24"/>
        </w:rPr>
        <w:t>вида</w:t>
      </w:r>
      <w:r w:rsidRPr="008655BE">
        <w:rPr>
          <w:rFonts w:ascii="Times New Roman" w:hAnsi="Times New Roman"/>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lang w:val="en-US"/>
              </w:rPr>
              <m:t>f</m:t>
            </m:r>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m:t>
            </m:r>
          </m:e>
        </m:rad>
        <m:r>
          <w:rPr>
            <w:rFonts w:ascii="Cambria Math" w:hAnsi="Cambria Math"/>
            <w:sz w:val="24"/>
            <w:szCs w:val="24"/>
          </w:rPr>
          <m:t xml:space="preserve">=a, </m:t>
        </m:r>
        <m:rad>
          <m:radPr>
            <m:degHide m:val="on"/>
            <m:ctrlPr>
              <w:rPr>
                <w:rFonts w:ascii="Cambria Math" w:hAnsi="Cambria Math"/>
                <w:i/>
                <w:sz w:val="24"/>
                <w:szCs w:val="24"/>
              </w:rPr>
            </m:ctrlPr>
          </m:radPr>
          <m:deg/>
          <m:e>
            <m:r>
              <w:rPr>
                <w:rFonts w:ascii="Cambria Math" w:hAnsi="Cambria Math"/>
                <w:sz w:val="24"/>
                <w:szCs w:val="24"/>
              </w:rPr>
              <m:t>f(x)</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g(x)</m:t>
            </m:r>
          </m:e>
        </m:rad>
      </m:oMath>
      <w:r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Уравнения </w:t>
      </w:r>
      <w:r w:rsidR="00A10A14" w:rsidRPr="00C534E6">
        <w:rPr>
          <w:rFonts w:ascii="Times New Roman" w:hAnsi="Times New Roman"/>
          <w:sz w:val="24"/>
          <w:szCs w:val="24"/>
        </w:rPr>
        <w:t>вида</w:t>
      </w:r>
      <w:r w:rsidR="00A10A14" w:rsidRPr="008655BE">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rPr>
          <m:t>=a</m:t>
        </m:r>
      </m:oMath>
      <w:r w:rsidR="00A10A14" w:rsidRPr="008655BE">
        <w:rPr>
          <w:rFonts w:ascii="Times New Roman" w:hAnsi="Times New Roman"/>
          <w:sz w:val="24"/>
          <w:szCs w:val="24"/>
        </w:rPr>
        <w:t xml:space="preserve">.Уравнения в целых числах.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Системы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системы уравнений. Решение системы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Системы линейных уравнений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Неравенства.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Неравенство  с  переменной.  Строгие  и  нестрогие  неравенства.  Область  определения неравенства (область допустимых значений переменной).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линейных неравенств.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w:t>
      </w:r>
      <w:r w:rsidRPr="008655BE">
        <w:rPr>
          <w:rFonts w:ascii="Times New Roman" w:hAnsi="Times New Roman"/>
          <w:sz w:val="24"/>
          <w:szCs w:val="24"/>
        </w:rPr>
        <w:t xml:space="preserve">и,  метод  интервалов.  Запись </w:t>
      </w:r>
      <w:r w:rsidR="00A10A14" w:rsidRPr="008655BE">
        <w:rPr>
          <w:rFonts w:ascii="Times New Roman" w:hAnsi="Times New Roman"/>
          <w:sz w:val="24"/>
          <w:szCs w:val="24"/>
        </w:rPr>
        <w:t xml:space="preserve">решения квадратного неравенства.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целых и дробно-рациональных неравенств методом интервалов.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Системы неравенств</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w:t>
      </w:r>
      <w:r w:rsidRPr="008655BE">
        <w:rPr>
          <w:rFonts w:ascii="Times New Roman" w:hAnsi="Times New Roman"/>
          <w:sz w:val="24"/>
          <w:szCs w:val="24"/>
        </w:rPr>
        <w:t xml:space="preserve">системы неравенств на числовой </w:t>
      </w:r>
      <w:r w:rsidR="00A10A14" w:rsidRPr="008655BE">
        <w:rPr>
          <w:rFonts w:ascii="Times New Roman" w:hAnsi="Times New Roman"/>
          <w:sz w:val="24"/>
          <w:szCs w:val="24"/>
        </w:rPr>
        <w:t xml:space="preserve">прямой. Запись решения системы неравенств.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Функции.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Понятие функции.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w:t>
      </w:r>
      <w:r w:rsidRPr="008655BE">
        <w:rPr>
          <w:rFonts w:ascii="Times New Roman" w:hAnsi="Times New Roman"/>
          <w:sz w:val="24"/>
          <w:szCs w:val="24"/>
        </w:rPr>
        <w:t xml:space="preserve">  аналитический,  </w:t>
      </w:r>
      <w:r w:rsidRPr="008655BE">
        <w:rPr>
          <w:rFonts w:ascii="Times New Roman" w:hAnsi="Times New Roman"/>
          <w:sz w:val="24"/>
          <w:szCs w:val="24"/>
        </w:rPr>
        <w:lastRenderedPageBreak/>
        <w:t xml:space="preserve">графический, </w:t>
      </w:r>
      <w:r w:rsidR="00A10A14" w:rsidRPr="008655BE">
        <w:rPr>
          <w:rFonts w:ascii="Times New Roman" w:hAnsi="Times New Roman"/>
          <w:sz w:val="24"/>
          <w:szCs w:val="24"/>
        </w:rPr>
        <w:t>табличный.  График  функции.  Примеры  функций,  получае</w:t>
      </w:r>
      <w:r w:rsidRPr="008655BE">
        <w:rPr>
          <w:rFonts w:ascii="Times New Roman" w:hAnsi="Times New Roman"/>
          <w:sz w:val="24"/>
          <w:szCs w:val="24"/>
        </w:rPr>
        <w:t xml:space="preserve">мых  в  процессе  исследования </w:t>
      </w:r>
      <w:r w:rsidR="00A10A14" w:rsidRPr="008655BE">
        <w:rPr>
          <w:rFonts w:ascii="Times New Roman" w:hAnsi="Times New Roman"/>
          <w:sz w:val="24"/>
          <w:szCs w:val="24"/>
        </w:rPr>
        <w:t xml:space="preserve">различных  реальных  процессов  и  решения  задач.  Значение  функции  в  точке.  Свойства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функций: область определения, множество значений, нули</w:t>
      </w:r>
      <w:r w:rsidR="00C3741D" w:rsidRPr="008655BE">
        <w:rPr>
          <w:rFonts w:ascii="Times New Roman" w:hAnsi="Times New Roman"/>
          <w:sz w:val="24"/>
          <w:szCs w:val="24"/>
        </w:rPr>
        <w:t xml:space="preserve">, промежутки знакопостоянства, </w:t>
      </w:r>
      <w:r w:rsidRPr="008655BE">
        <w:rPr>
          <w:rFonts w:ascii="Times New Roman" w:hAnsi="Times New Roman"/>
          <w:sz w:val="24"/>
          <w:szCs w:val="24"/>
        </w:rPr>
        <w:t>чётность/нечётность,  промежутки  возрастания  и  убыван</w:t>
      </w:r>
      <w:r w:rsidR="00C3741D" w:rsidRPr="008655BE">
        <w:rPr>
          <w:rFonts w:ascii="Times New Roman" w:hAnsi="Times New Roman"/>
          <w:sz w:val="24"/>
          <w:szCs w:val="24"/>
        </w:rPr>
        <w:t xml:space="preserve">ия,  наибольшее  и  наименьшее </w:t>
      </w:r>
      <w:r w:rsidRPr="008655BE">
        <w:rPr>
          <w:rFonts w:ascii="Times New Roman" w:hAnsi="Times New Roman"/>
          <w:sz w:val="24"/>
          <w:szCs w:val="24"/>
        </w:rPr>
        <w:t xml:space="preserve">значения. Исследование функции по её графику.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Представление об асимптотах.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Непрерывность функции. Кусочно заданные функции.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Линейная функция.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w:t>
      </w:r>
      <w:r w:rsidRPr="008655BE">
        <w:rPr>
          <w:rFonts w:ascii="Times New Roman" w:hAnsi="Times New Roman"/>
          <w:sz w:val="24"/>
          <w:szCs w:val="24"/>
        </w:rPr>
        <w:t xml:space="preserve">эффициента и свободного члена. </w:t>
      </w:r>
      <w:r w:rsidR="00A10A14" w:rsidRPr="008655BE">
        <w:rPr>
          <w:rFonts w:ascii="Times New Roman" w:hAnsi="Times New Roman"/>
          <w:sz w:val="24"/>
          <w:szCs w:val="24"/>
        </w:rPr>
        <w:t>Нахождение  коэффициентов  линейной  функции  по  за</w:t>
      </w:r>
      <w:r w:rsidRPr="008655BE">
        <w:rPr>
          <w:rFonts w:ascii="Times New Roman" w:hAnsi="Times New Roman"/>
          <w:sz w:val="24"/>
          <w:szCs w:val="24"/>
        </w:rPr>
        <w:t xml:space="preserve">данным  условиям:  прохождение </w:t>
      </w:r>
      <w:r w:rsidR="00A10A14" w:rsidRPr="008655BE">
        <w:rPr>
          <w:rFonts w:ascii="Times New Roman" w:hAnsi="Times New Roman"/>
          <w:sz w:val="24"/>
          <w:szCs w:val="24"/>
        </w:rPr>
        <w:t>прямой  через  две  точки  с  заданными  координатами,  прох</w:t>
      </w:r>
      <w:r w:rsidRPr="008655BE">
        <w:rPr>
          <w:rFonts w:ascii="Times New Roman" w:hAnsi="Times New Roman"/>
          <w:sz w:val="24"/>
          <w:szCs w:val="24"/>
        </w:rPr>
        <w:t xml:space="preserve">ождение  прямой  через  данную </w:t>
      </w:r>
      <w:r w:rsidR="00A10A14" w:rsidRPr="008655BE">
        <w:rPr>
          <w:rFonts w:ascii="Times New Roman" w:hAnsi="Times New Roman"/>
          <w:sz w:val="24"/>
          <w:szCs w:val="24"/>
        </w:rPr>
        <w:t xml:space="preserve">точку и параллельной данной прямой.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Квадратичная функция.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w:t>
      </w:r>
      <w:r w:rsidRPr="008655BE">
        <w:rPr>
          <w:rFonts w:ascii="Times New Roman" w:hAnsi="Times New Roman"/>
          <w:sz w:val="24"/>
          <w:szCs w:val="24"/>
        </w:rPr>
        <w:t xml:space="preserve">дратичной  функции,  множества </w:t>
      </w:r>
      <w:r w:rsidR="00A10A14" w:rsidRPr="008655BE">
        <w:rPr>
          <w:rFonts w:ascii="Times New Roman" w:hAnsi="Times New Roman"/>
          <w:sz w:val="24"/>
          <w:szCs w:val="24"/>
        </w:rPr>
        <w:t xml:space="preserve">значений, промежутков знакопостоянства, промежутков монотонности.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Обратная пропорциональность</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Свойства </w:t>
      </w:r>
      <w:r w:rsidR="00A10A14" w:rsidRPr="00C534E6">
        <w:rPr>
          <w:rFonts w:ascii="Times New Roman" w:hAnsi="Times New Roman"/>
          <w:sz w:val="24"/>
          <w:szCs w:val="24"/>
        </w:rPr>
        <w:t>функции</w:t>
      </w:r>
      <w:r w:rsidR="00A10A14" w:rsidRPr="008655BE">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m:t>
            </m:r>
          </m:den>
        </m:f>
      </m:oMath>
      <w:r w:rsidR="006466DD" w:rsidRPr="006466DD">
        <w:rPr>
          <w:rFonts w:ascii="Times New Roman" w:hAnsi="Times New Roman"/>
          <w:sz w:val="24"/>
          <w:szCs w:val="24"/>
        </w:rPr>
        <w:t xml:space="preserve">. </w:t>
      </w:r>
      <w:r w:rsidR="00A10A14" w:rsidRPr="008655BE">
        <w:rPr>
          <w:rFonts w:ascii="Times New Roman" w:hAnsi="Times New Roman"/>
          <w:sz w:val="24"/>
          <w:szCs w:val="24"/>
        </w:rPr>
        <w:t xml:space="preserve">Гипербола.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Графики  функций</w:t>
      </w:r>
      <w:r w:rsidR="00A10A14" w:rsidRPr="008655BE">
        <w:rPr>
          <w:rFonts w:ascii="Times New Roman" w:hAnsi="Times New Roman"/>
          <w:sz w:val="24"/>
          <w:szCs w:val="24"/>
        </w:rPr>
        <w:t xml:space="preserve">.  Преобразование  графика  </w:t>
      </w:r>
      <w:r w:rsidR="00A10A14" w:rsidRPr="00C534E6">
        <w:rPr>
          <w:rFonts w:ascii="Times New Roman" w:hAnsi="Times New Roman"/>
          <w:sz w:val="24"/>
          <w:szCs w:val="24"/>
        </w:rPr>
        <w:t>функции</w:t>
      </w:r>
      <w:r w:rsidR="00A10A14" w:rsidRPr="008655BE">
        <w:rPr>
          <w:rFonts w:ascii="Times New Roman" w:hAnsi="Times New Roman"/>
          <w:sz w:val="24"/>
          <w:szCs w:val="24"/>
        </w:rPr>
        <w:t xml:space="preserve"> </w:t>
      </w:r>
      <m:oMath>
        <m:r>
          <w:rPr>
            <w:rFonts w:ascii="Cambria Math" w:hAnsi="Cambria Math"/>
            <w:sz w:val="24"/>
            <w:szCs w:val="24"/>
          </w:rPr>
          <m:t>y=f(x)</m:t>
        </m:r>
      </m:oMath>
      <w:r w:rsidR="00A10A14" w:rsidRPr="008655BE">
        <w:rPr>
          <w:rFonts w:ascii="Times New Roman" w:hAnsi="Times New Roman"/>
          <w:sz w:val="24"/>
          <w:szCs w:val="24"/>
        </w:rPr>
        <w:t xml:space="preserve">   для  построения графиков функций </w:t>
      </w:r>
      <w:r w:rsidR="00A10A14" w:rsidRPr="00C534E6">
        <w:rPr>
          <w:rFonts w:ascii="Times New Roman" w:hAnsi="Times New Roman"/>
          <w:sz w:val="24"/>
          <w:szCs w:val="24"/>
        </w:rPr>
        <w:t>вида</w:t>
      </w:r>
      <w:r w:rsidR="00A10A14" w:rsidRPr="008655BE">
        <w:rPr>
          <w:rFonts w:ascii="Times New Roman" w:hAnsi="Times New Roman"/>
          <w:sz w:val="24"/>
          <w:szCs w:val="24"/>
        </w:rPr>
        <w:t xml:space="preserve"> </w:t>
      </w:r>
      <m:oMath>
        <m:r>
          <w:rPr>
            <w:rFonts w:ascii="Cambria Math" w:hAnsi="Cambria Math"/>
            <w:sz w:val="24"/>
            <w:szCs w:val="24"/>
          </w:rPr>
          <m:t>y=af</m:t>
        </m:r>
        <m:d>
          <m:dPr>
            <m:ctrlPr>
              <w:rPr>
                <w:rFonts w:ascii="Cambria Math" w:hAnsi="Cambria Math"/>
                <w:i/>
                <w:sz w:val="24"/>
                <w:szCs w:val="24"/>
              </w:rPr>
            </m:ctrlPr>
          </m:dPr>
          <m:e>
            <m:r>
              <w:rPr>
                <w:rFonts w:ascii="Cambria Math" w:hAnsi="Cambria Math"/>
                <w:sz w:val="24"/>
                <w:szCs w:val="24"/>
              </w:rPr>
              <m:t>kx+b</m:t>
            </m:r>
          </m:e>
        </m:d>
        <m:r>
          <w:rPr>
            <w:rFonts w:ascii="Cambria Math" w:hAnsi="Cambria Math"/>
            <w:sz w:val="24"/>
            <w:szCs w:val="24"/>
          </w:rPr>
          <m:t>=c.</m:t>
        </m:r>
      </m:oMath>
      <w:r w:rsidR="00A10A14" w:rsidRPr="008655BE">
        <w:rPr>
          <w:rFonts w:ascii="Times New Roman" w:hAnsi="Times New Roman"/>
          <w:sz w:val="24"/>
          <w:szCs w:val="24"/>
        </w:rPr>
        <w:t xml:space="preserve"> .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Графики</w:t>
      </w:r>
      <w:r w:rsidR="00C3741D" w:rsidRPr="008655BE">
        <w:rPr>
          <w:rFonts w:ascii="Times New Roman" w:hAnsi="Times New Roman"/>
          <w:sz w:val="24"/>
          <w:szCs w:val="24"/>
        </w:rPr>
        <w:t xml:space="preserve"> </w:t>
      </w:r>
      <w:r w:rsidR="00C3741D" w:rsidRPr="00C534E6">
        <w:rPr>
          <w:rFonts w:ascii="Times New Roman" w:hAnsi="Times New Roman"/>
          <w:sz w:val="24"/>
          <w:szCs w:val="24"/>
        </w:rPr>
        <w:t>функций</w:t>
      </w:r>
      <w:r w:rsidR="00C3741D" w:rsidRPr="008655BE">
        <w:rPr>
          <w:rFonts w:ascii="Times New Roman" w:hAnsi="Times New Roman"/>
          <w:sz w:val="24"/>
          <w:szCs w:val="24"/>
        </w:rPr>
        <w:t xml:space="preserve">  </w:t>
      </w:r>
      <m:oMath>
        <m:r>
          <w:rPr>
            <w:rFonts w:ascii="Cambria Math" w:hAnsi="Cambria Math"/>
            <w:sz w:val="24"/>
            <w:szCs w:val="24"/>
          </w:rPr>
          <m:t>y=a+</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x+b</m:t>
            </m:r>
          </m:den>
        </m:f>
        <m:r>
          <w:rPr>
            <w:rFonts w:ascii="Cambria Math" w:hAnsi="Cambria Math"/>
            <w:sz w:val="24"/>
            <w:szCs w:val="24"/>
          </w:rPr>
          <m:t>, y=</m:t>
        </m:r>
        <m:rad>
          <m:radPr>
            <m:degHide m:val="on"/>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xml:space="preserve"> 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r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Последовательности и прогрессии.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w:t>
      </w:r>
      <w:r w:rsidRPr="008655BE">
        <w:rPr>
          <w:rFonts w:ascii="Times New Roman" w:hAnsi="Times New Roman"/>
          <w:sz w:val="24"/>
          <w:szCs w:val="24"/>
        </w:rPr>
        <w:t xml:space="preserve"> её  свойства.  Геометрическая </w:t>
      </w:r>
      <w:r w:rsidR="00A10A14" w:rsidRPr="008655BE">
        <w:rPr>
          <w:rFonts w:ascii="Times New Roman" w:hAnsi="Times New Roman"/>
          <w:sz w:val="24"/>
          <w:szCs w:val="24"/>
        </w:rPr>
        <w:t>прогрессия.  Формула  общего  члена  и  суммы  n  пер</w:t>
      </w:r>
      <w:r w:rsidRPr="008655BE">
        <w:rPr>
          <w:rFonts w:ascii="Times New Roman" w:hAnsi="Times New Roman"/>
          <w:sz w:val="24"/>
          <w:szCs w:val="24"/>
        </w:rPr>
        <w:t xml:space="preserve">вых  членов  арифметической  и </w:t>
      </w:r>
      <w:r w:rsidR="00A10A14" w:rsidRPr="008655BE">
        <w:rPr>
          <w:rFonts w:ascii="Times New Roman" w:hAnsi="Times New Roman"/>
          <w:sz w:val="24"/>
          <w:szCs w:val="24"/>
        </w:rPr>
        <w:t xml:space="preserve">геометрической прогрессий. Сходящаяся геометрическая прогрессия.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Решение текстовых задач.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Задачи на все арифметические действия</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движение, работу и покупки.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части, доли, проценты.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Логические задачи.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логических задач. Решение логических задач с помощью графов, таблиц.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Основные  методы  решения  текстовых  задач</w:t>
      </w:r>
      <w:r w:rsidR="00A10A14" w:rsidRPr="008655BE">
        <w:rPr>
          <w:rFonts w:ascii="Times New Roman" w:hAnsi="Times New Roman"/>
          <w:sz w:val="24"/>
          <w:szCs w:val="24"/>
        </w:rPr>
        <w:t xml:space="preserve">:  арифметический,  алгебраический, перебор  вариантов.  Первичные  представления  о  других  методах  решения  задач (геометрические и графические методы).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Статистика и теория вероятностей.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Статистика.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w:t>
      </w:r>
      <w:r w:rsidRPr="008655BE">
        <w:rPr>
          <w:rFonts w:ascii="Times New Roman" w:hAnsi="Times New Roman"/>
          <w:sz w:val="24"/>
          <w:szCs w:val="24"/>
        </w:rPr>
        <w:t xml:space="preserve">зависимостей реальных величин, </w:t>
      </w:r>
      <w:r w:rsidR="00A10A14" w:rsidRPr="008655BE">
        <w:rPr>
          <w:rFonts w:ascii="Times New Roman" w:hAnsi="Times New Roman"/>
          <w:sz w:val="24"/>
          <w:szCs w:val="24"/>
        </w:rPr>
        <w:t xml:space="preserve">извлечение  информации  из  таблиц,  диаграмм  и  графиков.  </w:t>
      </w:r>
      <w:r w:rsidRPr="008655BE">
        <w:rPr>
          <w:rFonts w:ascii="Times New Roman" w:hAnsi="Times New Roman"/>
          <w:sz w:val="24"/>
          <w:szCs w:val="24"/>
        </w:rPr>
        <w:t xml:space="preserve">Описательные  статистические </w:t>
      </w:r>
      <w:r w:rsidR="00A10A14" w:rsidRPr="008655BE">
        <w:rPr>
          <w:rFonts w:ascii="Times New Roman" w:hAnsi="Times New Roman"/>
          <w:sz w:val="24"/>
          <w:szCs w:val="24"/>
        </w:rPr>
        <w:t>показатели  числовых  наборов:  среднее  арифметиче</w:t>
      </w:r>
      <w:r w:rsidRPr="008655BE">
        <w:rPr>
          <w:rFonts w:ascii="Times New Roman" w:hAnsi="Times New Roman"/>
          <w:sz w:val="24"/>
          <w:szCs w:val="24"/>
        </w:rPr>
        <w:t xml:space="preserve">ское,  медиана,  наибольшее  и </w:t>
      </w:r>
      <w:r w:rsidR="00A10A14" w:rsidRPr="008655BE">
        <w:rPr>
          <w:rFonts w:ascii="Times New Roman" w:hAnsi="Times New Roman"/>
          <w:sz w:val="24"/>
          <w:szCs w:val="24"/>
        </w:rPr>
        <w:t xml:space="preserve">наименьшее значения. Меры рассеивания: размах, дисперсия и стандартное отклонение.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Случайная  изменчивость.  Изменчивость  при  измерениях.  Решающие  правила. Закономерности в изменчивых величинах.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Случайные события.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w:t>
      </w:r>
      <w:r w:rsidRPr="008655BE">
        <w:rPr>
          <w:rFonts w:ascii="Times New Roman" w:hAnsi="Times New Roman"/>
          <w:sz w:val="24"/>
          <w:szCs w:val="24"/>
        </w:rPr>
        <w:t xml:space="preserve">в  случайных  экспериментах  и </w:t>
      </w:r>
      <w:r w:rsidR="00A10A14" w:rsidRPr="008655BE">
        <w:rPr>
          <w:rFonts w:ascii="Times New Roman" w:hAnsi="Times New Roman"/>
          <w:sz w:val="24"/>
          <w:szCs w:val="24"/>
        </w:rPr>
        <w:t xml:space="preserve">благоприятствующие  элементарные  события.  Вероятности </w:t>
      </w:r>
      <w:r w:rsidRPr="008655BE">
        <w:rPr>
          <w:rFonts w:ascii="Times New Roman" w:hAnsi="Times New Roman"/>
          <w:sz w:val="24"/>
          <w:szCs w:val="24"/>
        </w:rPr>
        <w:t xml:space="preserve"> случайных  событий.  Опыты  с </w:t>
      </w:r>
      <w:r w:rsidR="00A10A14" w:rsidRPr="008655BE">
        <w:rPr>
          <w:rFonts w:ascii="Times New Roman" w:hAnsi="Times New Roman"/>
          <w:sz w:val="24"/>
          <w:szCs w:val="24"/>
        </w:rPr>
        <w:t xml:space="preserve">равновозможными  элементарными  событиями.  Классические  вероятностные  опыты  с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использованием  монет,  кубиков.  Представление  событий </w:t>
      </w:r>
      <w:r w:rsidR="009A1223" w:rsidRPr="008655BE">
        <w:rPr>
          <w:rFonts w:ascii="Times New Roman" w:hAnsi="Times New Roman"/>
          <w:sz w:val="24"/>
          <w:szCs w:val="24"/>
        </w:rPr>
        <w:t xml:space="preserve"> с  помощью  диаграмм  Эйлера. </w:t>
      </w:r>
      <w:r w:rsidRPr="008655BE">
        <w:rPr>
          <w:rFonts w:ascii="Times New Roman" w:hAnsi="Times New Roman"/>
          <w:sz w:val="24"/>
          <w:szCs w:val="24"/>
        </w:rPr>
        <w:t>Противоположные  события,  объединение  и  пересечени</w:t>
      </w:r>
      <w:r w:rsidR="009A1223" w:rsidRPr="008655BE">
        <w:rPr>
          <w:rFonts w:ascii="Times New Roman" w:hAnsi="Times New Roman"/>
          <w:sz w:val="24"/>
          <w:szCs w:val="24"/>
        </w:rPr>
        <w:t xml:space="preserve">е  событий.  Правило  сложения </w:t>
      </w:r>
      <w:r w:rsidRPr="008655BE">
        <w:rPr>
          <w:rFonts w:ascii="Times New Roman" w:hAnsi="Times New Roman"/>
          <w:sz w:val="24"/>
          <w:szCs w:val="24"/>
        </w:rPr>
        <w:t>вероятностей. Случайный выбор. Представление эксперимента в виде дерева. Независимые события. Умножение вероятностей независимых событий</w:t>
      </w:r>
      <w:r w:rsidR="009A1223" w:rsidRPr="008655BE">
        <w:rPr>
          <w:rFonts w:ascii="Times New Roman" w:hAnsi="Times New Roman"/>
          <w:sz w:val="24"/>
          <w:szCs w:val="24"/>
        </w:rPr>
        <w:t xml:space="preserve">. Последовательные независимые </w:t>
      </w:r>
      <w:r w:rsidRPr="008655BE">
        <w:rPr>
          <w:rFonts w:ascii="Times New Roman" w:hAnsi="Times New Roman"/>
          <w:sz w:val="24"/>
          <w:szCs w:val="24"/>
        </w:rPr>
        <w:t xml:space="preserve">испытания. Представление о независимых событиях в жизни. </w:t>
      </w:r>
    </w:p>
    <w:p w:rsidR="00A10A14" w:rsidRPr="008655BE" w:rsidRDefault="009A1223" w:rsidP="00A10A14">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A10A14" w:rsidRPr="008655BE">
        <w:rPr>
          <w:rFonts w:ascii="Times New Roman" w:hAnsi="Times New Roman"/>
          <w:b/>
          <w:i/>
          <w:sz w:val="24"/>
          <w:szCs w:val="24"/>
        </w:rPr>
        <w:t xml:space="preserve">Элементы комбинаторики </w:t>
      </w:r>
    </w:p>
    <w:p w:rsidR="00A10A14" w:rsidRPr="008655BE" w:rsidRDefault="009A1223"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w:t>
      </w:r>
      <w:r w:rsidRPr="008655BE">
        <w:rPr>
          <w:rFonts w:ascii="Times New Roman" w:hAnsi="Times New Roman"/>
          <w:i/>
          <w:sz w:val="24"/>
          <w:szCs w:val="24"/>
        </w:rPr>
        <w:t xml:space="preserve">ля.  Опыты  с  большим  числом </w:t>
      </w:r>
      <w:r w:rsidR="00A10A14" w:rsidRPr="008655BE">
        <w:rPr>
          <w:rFonts w:ascii="Times New Roman" w:hAnsi="Times New Roman"/>
          <w:i/>
          <w:sz w:val="24"/>
          <w:szCs w:val="24"/>
        </w:rPr>
        <w:t>равновозможных  элементарных  событий.  Вычислен</w:t>
      </w:r>
      <w:r w:rsidRPr="008655BE">
        <w:rPr>
          <w:rFonts w:ascii="Times New Roman" w:hAnsi="Times New Roman"/>
          <w:i/>
          <w:sz w:val="24"/>
          <w:szCs w:val="24"/>
        </w:rPr>
        <w:t xml:space="preserve">ие  вероятностей  в  опытах  с </w:t>
      </w:r>
      <w:r w:rsidR="00A10A14" w:rsidRPr="008655BE">
        <w:rPr>
          <w:rFonts w:ascii="Times New Roman" w:hAnsi="Times New Roman"/>
          <w:i/>
          <w:sz w:val="24"/>
          <w:szCs w:val="24"/>
        </w:rPr>
        <w:t>применением комбинаторных формул. Испытания Бернулли</w:t>
      </w:r>
      <w:r w:rsidRPr="008655BE">
        <w:rPr>
          <w:rFonts w:ascii="Times New Roman" w:hAnsi="Times New Roman"/>
          <w:i/>
          <w:sz w:val="24"/>
          <w:szCs w:val="24"/>
        </w:rPr>
        <w:t xml:space="preserve">. Успех и неудача. Вероятности </w:t>
      </w:r>
      <w:r w:rsidR="00A10A14" w:rsidRPr="008655BE">
        <w:rPr>
          <w:rFonts w:ascii="Times New Roman" w:hAnsi="Times New Roman"/>
          <w:i/>
          <w:sz w:val="24"/>
          <w:szCs w:val="24"/>
        </w:rPr>
        <w:t xml:space="preserve">событий в серии испытаний Бернулли.  </w:t>
      </w:r>
    </w:p>
    <w:p w:rsidR="00A10A14" w:rsidRPr="008655BE" w:rsidRDefault="009A1223" w:rsidP="00A10A14">
      <w:pPr>
        <w:spacing w:line="240" w:lineRule="atLeast"/>
        <w:contextualSpacing/>
        <w:rPr>
          <w:rFonts w:ascii="Times New Roman" w:hAnsi="Times New Roman"/>
          <w:b/>
          <w:i/>
          <w:sz w:val="24"/>
          <w:szCs w:val="24"/>
        </w:rPr>
      </w:pPr>
      <w:r w:rsidRPr="008655BE">
        <w:rPr>
          <w:rFonts w:ascii="Times New Roman" w:hAnsi="Times New Roman"/>
          <w:i/>
          <w:sz w:val="24"/>
          <w:szCs w:val="24"/>
        </w:rPr>
        <w:t xml:space="preserve">       </w:t>
      </w:r>
      <w:r w:rsidR="00A10A14" w:rsidRPr="008655BE">
        <w:rPr>
          <w:rFonts w:ascii="Times New Roman" w:hAnsi="Times New Roman"/>
          <w:b/>
          <w:i/>
          <w:sz w:val="24"/>
          <w:szCs w:val="24"/>
        </w:rPr>
        <w:t xml:space="preserve">Случайные величины </w:t>
      </w:r>
    </w:p>
    <w:p w:rsidR="00A10A14" w:rsidRPr="008655BE" w:rsidRDefault="009A1223"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w:t>
      </w:r>
      <w:r w:rsidRPr="008655BE">
        <w:rPr>
          <w:rFonts w:ascii="Times New Roman" w:hAnsi="Times New Roman"/>
          <w:i/>
          <w:sz w:val="24"/>
          <w:szCs w:val="24"/>
        </w:rPr>
        <w:t xml:space="preserve">атическое  ожидание.  Свойства </w:t>
      </w:r>
      <w:r w:rsidR="00A10A14" w:rsidRPr="008655BE">
        <w:rPr>
          <w:rFonts w:ascii="Times New Roman" w:hAnsi="Times New Roman"/>
          <w:i/>
          <w:sz w:val="24"/>
          <w:szCs w:val="24"/>
        </w:rPr>
        <w:t>математического  ожидания.  Понятие  о  законе  больших  чи</w:t>
      </w:r>
      <w:r w:rsidRPr="008655BE">
        <w:rPr>
          <w:rFonts w:ascii="Times New Roman" w:hAnsi="Times New Roman"/>
          <w:i/>
          <w:sz w:val="24"/>
          <w:szCs w:val="24"/>
        </w:rPr>
        <w:t xml:space="preserve">сел.  Измерение  вероятностей. </w:t>
      </w:r>
      <w:r w:rsidR="00A10A14" w:rsidRPr="008655BE">
        <w:rPr>
          <w:rFonts w:ascii="Times New Roman" w:hAnsi="Times New Roman"/>
          <w:i/>
          <w:sz w:val="24"/>
          <w:szCs w:val="24"/>
        </w:rPr>
        <w:t xml:space="preserve">Применение  закона  больших  чисел  в  социологии,  страховании,  в  здравоохранении,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i/>
          <w:sz w:val="24"/>
          <w:szCs w:val="24"/>
        </w:rPr>
        <w:t>обеспечении безопасности населения в чрезвычайных ситуациях</w:t>
      </w:r>
      <w:r w:rsidRPr="008655BE">
        <w:rPr>
          <w:rFonts w:ascii="Times New Roman" w:hAnsi="Times New Roman"/>
          <w:sz w:val="24"/>
          <w:szCs w:val="24"/>
        </w:rPr>
        <w:t xml:space="preserve">.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Геометрия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Геометрические фигуры.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Фигуры в геометрии и в окружающем мире. </w:t>
      </w:r>
    </w:p>
    <w:p w:rsidR="009A1223"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Геометрическая  фигура.  Формирование  представлений  о  метапредметном  понятии </w:t>
      </w:r>
      <w:r w:rsidRPr="008655BE">
        <w:rPr>
          <w:rFonts w:ascii="Times New Roman" w:hAnsi="Times New Roman"/>
          <w:sz w:val="24"/>
          <w:szCs w:val="24"/>
        </w:rPr>
        <w:t xml:space="preserve">«фигура».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Точка,  линия, отрезок,  прямая,  луч,  ломаная,  плоскость,  у</w:t>
      </w:r>
      <w:r w:rsidRPr="008655BE">
        <w:rPr>
          <w:rFonts w:ascii="Times New Roman" w:hAnsi="Times New Roman"/>
          <w:sz w:val="24"/>
          <w:szCs w:val="24"/>
        </w:rPr>
        <w:t xml:space="preserve">гол,  биссектриса  угла  и  её </w:t>
      </w:r>
      <w:r w:rsidR="00A10A14" w:rsidRPr="008655BE">
        <w:rPr>
          <w:rFonts w:ascii="Times New Roman" w:hAnsi="Times New Roman"/>
          <w:sz w:val="24"/>
          <w:szCs w:val="24"/>
        </w:rPr>
        <w:t xml:space="preserve">свойства, виды углов, многоугольники, круг.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Осевая  симметрия  геометрических  фигур.  Центральная  симметрия  геометрических фигур.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Многоугольники.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Многоугольник,  его  элементы  и  его  свойства.  Распознавание  некоторых многоугольников. Выпуклые и невыпуклые многоугольники. Правильные многоугольники.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w:t>
      </w:r>
      <w:r w:rsidRPr="008655BE">
        <w:rPr>
          <w:rFonts w:ascii="Times New Roman" w:hAnsi="Times New Roman"/>
          <w:sz w:val="24"/>
          <w:szCs w:val="24"/>
        </w:rPr>
        <w:t xml:space="preserve">  Равносторонний  треугольник. </w:t>
      </w:r>
      <w:r w:rsidR="00A10A14" w:rsidRPr="008655BE">
        <w:rPr>
          <w:rFonts w:ascii="Times New Roman" w:hAnsi="Times New Roman"/>
          <w:sz w:val="24"/>
          <w:szCs w:val="24"/>
        </w:rPr>
        <w:t>Прямоугольный, остроугольный, тупоугольный треугольни</w:t>
      </w:r>
      <w:r w:rsidRPr="008655BE">
        <w:rPr>
          <w:rFonts w:ascii="Times New Roman" w:hAnsi="Times New Roman"/>
          <w:sz w:val="24"/>
          <w:szCs w:val="24"/>
        </w:rPr>
        <w:t xml:space="preserve">ки. Внешние углы треугольника. </w:t>
      </w:r>
      <w:r w:rsidR="00A10A14" w:rsidRPr="008655BE">
        <w:rPr>
          <w:rFonts w:ascii="Times New Roman" w:hAnsi="Times New Roman"/>
          <w:sz w:val="24"/>
          <w:szCs w:val="24"/>
        </w:rPr>
        <w:t xml:space="preserve">Неравенство треугольника.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Четырёхугольники.  Параллелограмм,  ромб,  прямоугольник,  квадрат,  трапеция, равнобедренная трапеция. Свойства и признаки параллело</w:t>
      </w:r>
      <w:r w:rsidRPr="008655BE">
        <w:rPr>
          <w:rFonts w:ascii="Times New Roman" w:hAnsi="Times New Roman"/>
          <w:sz w:val="24"/>
          <w:szCs w:val="24"/>
        </w:rPr>
        <w:t xml:space="preserve">грамма, ромба, прямоугольника, </w:t>
      </w:r>
      <w:r w:rsidR="00A10A14" w:rsidRPr="008655BE">
        <w:rPr>
          <w:rFonts w:ascii="Times New Roman" w:hAnsi="Times New Roman"/>
          <w:sz w:val="24"/>
          <w:szCs w:val="24"/>
        </w:rPr>
        <w:t xml:space="preserve">квадрата.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Окружность, круг.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Окружность,  круг,  их  элементы  и  свойства;  центральные  и  вписанные  углы. Касательная и секущая к окружности, их свойства. Вписан</w:t>
      </w:r>
      <w:r w:rsidRPr="008655BE">
        <w:rPr>
          <w:rFonts w:ascii="Times New Roman" w:hAnsi="Times New Roman"/>
          <w:sz w:val="24"/>
          <w:szCs w:val="24"/>
        </w:rPr>
        <w:t xml:space="preserve">ные и описанные окружности для </w:t>
      </w:r>
      <w:r w:rsidR="00A10A14" w:rsidRPr="008655BE">
        <w:rPr>
          <w:rFonts w:ascii="Times New Roman" w:hAnsi="Times New Roman"/>
          <w:sz w:val="24"/>
          <w:szCs w:val="24"/>
        </w:rPr>
        <w:t xml:space="preserve">треугольников, четырёхугольников, правильных многоугольников.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Геометрические</w:t>
      </w:r>
      <w:r w:rsidR="00A10A14" w:rsidRPr="008655BE">
        <w:rPr>
          <w:rFonts w:ascii="Times New Roman" w:hAnsi="Times New Roman"/>
          <w:sz w:val="24"/>
          <w:szCs w:val="24"/>
        </w:rPr>
        <w:t xml:space="preserve"> фигуры в пространстве (объёмные тела).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Многогранник  и  его  элементы.  Названия  многогранников  с  разным  положением  и количеством  граней.  Первичные  представления  о  пирами</w:t>
      </w:r>
      <w:r w:rsidRPr="008655BE">
        <w:rPr>
          <w:rFonts w:ascii="Times New Roman" w:hAnsi="Times New Roman"/>
          <w:sz w:val="24"/>
          <w:szCs w:val="24"/>
        </w:rPr>
        <w:t xml:space="preserve">де,  параллелепипеде,  призме, </w:t>
      </w:r>
      <w:r w:rsidR="00A10A14" w:rsidRPr="008655BE">
        <w:rPr>
          <w:rFonts w:ascii="Times New Roman" w:hAnsi="Times New Roman"/>
          <w:sz w:val="24"/>
          <w:szCs w:val="24"/>
        </w:rPr>
        <w:t xml:space="preserve">сфере, шаре, цилиндре, конусе, их элементах и простейших свойствах.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Отношения.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Равенство фигур.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Свойства равных треугольников. Признаки равенства треугольников.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b/>
          <w:sz w:val="24"/>
          <w:szCs w:val="24"/>
        </w:rPr>
        <w:t xml:space="preserve">Параллельность прямых.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Признаки  и  свойства  параллельных  прямых.  Аксиома  параллельности  Евклида. Теорема Фалеса.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Перпендикулярные прямые.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Подобие.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Пропорциональные  отрезки,  подобие  фигур.  Под</w:t>
      </w:r>
      <w:r w:rsidR="009A1223" w:rsidRPr="008655BE">
        <w:rPr>
          <w:rFonts w:ascii="Times New Roman" w:hAnsi="Times New Roman"/>
          <w:sz w:val="24"/>
          <w:szCs w:val="24"/>
        </w:rPr>
        <w:t xml:space="preserve">обные  треугольники.  Признаки </w:t>
      </w:r>
      <w:r w:rsidRPr="008655BE">
        <w:rPr>
          <w:rFonts w:ascii="Times New Roman" w:hAnsi="Times New Roman"/>
          <w:sz w:val="24"/>
          <w:szCs w:val="24"/>
        </w:rPr>
        <w:t xml:space="preserve">подобия.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Взаимное расположение</w:t>
      </w:r>
      <w:r w:rsidR="00A10A14" w:rsidRPr="008655BE">
        <w:rPr>
          <w:rFonts w:ascii="Times New Roman" w:hAnsi="Times New Roman"/>
          <w:sz w:val="24"/>
          <w:szCs w:val="24"/>
        </w:rPr>
        <w:t xml:space="preserve"> прямой и окружности, двух окружностей.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Измерения и вычисления.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Величины.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площади плоской фигуры и её свойствах. Измерение площадей. Единицы измерения площади.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Представление  об  объёме  и  его  свойствах.  Измерение  объёма.  Единицы  измерения объёмов.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Измерения и вычисления.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w:t>
      </w:r>
      <w:r w:rsidRPr="008655BE">
        <w:rPr>
          <w:rFonts w:ascii="Times New Roman" w:hAnsi="Times New Roman"/>
          <w:sz w:val="24"/>
          <w:szCs w:val="24"/>
        </w:rPr>
        <w:t xml:space="preserve">строго  угла  в  прямоугольном </w:t>
      </w:r>
      <w:r w:rsidR="00A10A14" w:rsidRPr="008655BE">
        <w:rPr>
          <w:rFonts w:ascii="Times New Roman" w:hAnsi="Times New Roman"/>
          <w:sz w:val="24"/>
          <w:szCs w:val="24"/>
        </w:rPr>
        <w:t xml:space="preserve">треугольнике  Тригонометрические  функции  тупого  угла.  Вычисление  элементов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треугольников  с  использованием  тригонометрических  соотношений.  Формулы  площади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треугольника,  параллелограмма  и  его  частных  видов,  форм</w:t>
      </w:r>
      <w:r w:rsidR="009A1223" w:rsidRPr="008655BE">
        <w:rPr>
          <w:rFonts w:ascii="Times New Roman" w:hAnsi="Times New Roman"/>
          <w:sz w:val="24"/>
          <w:szCs w:val="24"/>
        </w:rPr>
        <w:t xml:space="preserve">улы  длины  окружности  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площади круга. Сравнение и вычисление площадей. Теорема Пифагора. Теорема синусов.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Теорема косинусов.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Расстояния.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Расстояние  между  точками.  Расстояние  от  точки  до  прямой.  Расстояние  между фигурами.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Геометрические построения. </w:t>
      </w:r>
    </w:p>
    <w:p w:rsidR="00E73735"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Геометрические построения для иллюстрации свойств геометрических фигур.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Деление отрезка в данном отношении.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Геометрические преобразования.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Преобразования</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Понятие  преобразования.  Представление  о  метапредметном  понятии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«преобразование». Подобие.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Движения.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Векторы и координаты на плоскости.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Векторы.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Координаты.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Основные  понятия,  координаты  вектора,  расстояние  между  точками.  Координаты середины отрезка. Уравнения фигур.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Применение векторов и координат для решения простейших геометрических задач.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История математики</w:t>
      </w:r>
      <w:r w:rsidR="00A10A14" w:rsidRPr="008655BE">
        <w:rPr>
          <w:rFonts w:ascii="Times New Roman" w:hAnsi="Times New Roman"/>
          <w:sz w:val="24"/>
          <w:szCs w:val="24"/>
        </w:rPr>
        <w:t xml:space="preserve">.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Истоки теории вероятностей: страховое дело, азартные игры. П. Ферма, Б.Паскаль, Я. Бернулли, А.Н.Колмогоров.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Геометрия и искусство. Геометрические закономерности окружающего мира.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Роль  российских  учёных  в  развитии  математики:  Л.Эйлер.  Н.И.Лобачевский, П.Л.Чебышев, С. Кова</w:t>
      </w:r>
      <w:r w:rsidRPr="008655BE">
        <w:rPr>
          <w:rFonts w:ascii="Times New Roman" w:hAnsi="Times New Roman"/>
          <w:sz w:val="24"/>
          <w:szCs w:val="24"/>
        </w:rPr>
        <w:t xml:space="preserve">левская, А.Н.Колмогоров.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r w:rsidR="00A10A14" w:rsidRPr="008655BE">
        <w:rPr>
          <w:rFonts w:ascii="Times New Roman" w:hAnsi="Times New Roman"/>
          <w:sz w:val="24"/>
          <w:szCs w:val="24"/>
        </w:rPr>
        <w:cr/>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2.2.2.8. Информатика</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  реализации  программы  учебного  предмета  «Информатика»  у  обучающихся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Введение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Информация и информационные процессы.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Информация – одно из основных обобщающих понятий современной науки.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Информационные  процессы  –  процессы,  связанные  с  хранением,  преобразованием и передачей данных.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Pr="008655BE">
        <w:rPr>
          <w:rFonts w:ascii="Times New Roman" w:hAnsi="Times New Roman"/>
          <w:b/>
          <w:sz w:val="24"/>
          <w:szCs w:val="24"/>
        </w:rPr>
        <w:t xml:space="preserve">Компьютер – универсальное устройство обработки данных.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Программное обеспечение компьютера.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История и тенденции развития компьютеров, улучшение характеристик компьютеров. Суперкомпьютеры.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Физические ограничения на значения характеристик компьютеров.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Параллельные вычисления.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Техника безопасности и правила работы на компьютере.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Математические основы информатики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Тексты и кодирование.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w:t>
      </w:r>
      <w:r w:rsidRPr="008655BE">
        <w:rPr>
          <w:rFonts w:ascii="Times New Roman" w:hAnsi="Times New Roman"/>
          <w:sz w:val="24"/>
          <w:szCs w:val="24"/>
        </w:rPr>
        <w:t xml:space="preserve">  текстов  данной </w:t>
      </w:r>
      <w:r w:rsidR="009103B3" w:rsidRPr="008655BE">
        <w:rPr>
          <w:rFonts w:ascii="Times New Roman" w:hAnsi="Times New Roman"/>
          <w:sz w:val="24"/>
          <w:szCs w:val="24"/>
        </w:rPr>
        <w:t xml:space="preserve">длины в данном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Разнообразие  языков  и  алфавитов.  Естественные  и  формальные  языки.  Алфавит текстов на русском языке.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Кодирование символов одного алфавита с помощью кодовых слов в другом алфавите; кодовая таблица, декодирование.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Двоичный  алфавит.  Представление  данных  в  компьютере  как  текстов  в  двоичном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w:t>
      </w:r>
      <w:r w:rsidRPr="008655BE">
        <w:rPr>
          <w:rFonts w:ascii="Times New Roman" w:hAnsi="Times New Roman"/>
          <w:sz w:val="24"/>
          <w:szCs w:val="24"/>
        </w:rPr>
        <w:t xml:space="preserve">, 32.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Единицы измерения длины двоичных текстов: бит, байт, Килобайт и т. д. Количество информации, содержащееся в сообщении.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Подход А.Н.Колмогорова к определению количества информации.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w:t>
      </w:r>
      <w:r w:rsidRPr="008655BE">
        <w:rPr>
          <w:rFonts w:ascii="Times New Roman" w:hAnsi="Times New Roman"/>
          <w:sz w:val="24"/>
          <w:szCs w:val="24"/>
        </w:rPr>
        <w:t xml:space="preserve">букв  национальных  алфавитов. </w:t>
      </w:r>
      <w:r w:rsidR="009103B3" w:rsidRPr="008655BE">
        <w:rPr>
          <w:rFonts w:ascii="Times New Roman" w:hAnsi="Times New Roman"/>
          <w:sz w:val="24"/>
          <w:szCs w:val="24"/>
        </w:rPr>
        <w:t>Представление  о  стандарте  Unicode.  Таблицы  кодировк</w:t>
      </w:r>
      <w:r w:rsidRPr="008655BE">
        <w:rPr>
          <w:rFonts w:ascii="Times New Roman" w:hAnsi="Times New Roman"/>
          <w:sz w:val="24"/>
          <w:szCs w:val="24"/>
        </w:rPr>
        <w:t xml:space="preserve">и  с  алфавитом,  отличным  от </w:t>
      </w:r>
      <w:r w:rsidR="009103B3" w:rsidRPr="008655BE">
        <w:rPr>
          <w:rFonts w:ascii="Times New Roman" w:hAnsi="Times New Roman"/>
          <w:sz w:val="24"/>
          <w:szCs w:val="24"/>
        </w:rPr>
        <w:t xml:space="preserve">двоичного.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Искажение  информации  при  передаче.  Коды,  исправляющие  ошибки.  Возможность однозначного декодирования для кодов с различной длиной кодовых слов.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Дискретизация.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Измерение  и  дискретизация.  Общее  представление  о  цифровом  представлении аудиовизуальных и других непрерывных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Кодирование цвета. Цветовые модели. Модели RGB и CMYK. Модели HSB и CMY. Глубина кодирования. Знакомство с растровой и векторной графикой.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Кодирование звука. Разрядность и частота записи. Количество каналов записи.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Оценка  количественных  параметров,  связанных  с  представлением  и  хранением изображений и звуковых файлов.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Системы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Позиционные и непозиционные системы счисления. Примеры представления чисел в позиционных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w:t>
      </w:r>
      <w:r w:rsidRPr="008655BE">
        <w:rPr>
          <w:rFonts w:ascii="Times New Roman" w:hAnsi="Times New Roman"/>
          <w:sz w:val="24"/>
          <w:szCs w:val="24"/>
        </w:rPr>
        <w:t xml:space="preserve">данным основанием.  Краткая  и </w:t>
      </w:r>
      <w:r w:rsidR="009103B3" w:rsidRPr="008655BE">
        <w:rPr>
          <w:rFonts w:ascii="Times New Roman" w:hAnsi="Times New Roman"/>
          <w:sz w:val="24"/>
          <w:szCs w:val="24"/>
        </w:rPr>
        <w:t xml:space="preserve">развернутая формы записи чисел в позиционных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w:t>
      </w:r>
      <w:r w:rsidRPr="008655BE">
        <w:rPr>
          <w:rFonts w:ascii="Times New Roman" w:hAnsi="Times New Roman"/>
          <w:sz w:val="24"/>
          <w:szCs w:val="24"/>
        </w:rPr>
        <w:t xml:space="preserve">  двоичную  и  из  двоичной  в </w:t>
      </w:r>
      <w:r w:rsidR="009103B3" w:rsidRPr="008655BE">
        <w:rPr>
          <w:rFonts w:ascii="Times New Roman" w:hAnsi="Times New Roman"/>
          <w:sz w:val="24"/>
          <w:szCs w:val="24"/>
        </w:rPr>
        <w:t xml:space="preserve">десятичную.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Арифметические действия в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Элементы комбинаторики, теории множеств и математической логики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w:t>
      </w:r>
      <w:r w:rsidRPr="008655BE">
        <w:rPr>
          <w:rFonts w:ascii="Times New Roman" w:hAnsi="Times New Roman"/>
          <w:sz w:val="24"/>
          <w:szCs w:val="24"/>
        </w:rPr>
        <w:t xml:space="preserve">я.  Логические  операции:  «и» </w:t>
      </w:r>
      <w:r w:rsidR="009103B3" w:rsidRPr="008655BE">
        <w:rPr>
          <w:rFonts w:ascii="Times New Roman" w:hAnsi="Times New Roman"/>
          <w:sz w:val="24"/>
          <w:szCs w:val="24"/>
        </w:rPr>
        <w:t xml:space="preserve">(конъюнкция,  логическое  умножение),  «или»  (дизъюнкция,  логическое  сложение),  «не»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(логическое  отрицание).  Правила  записи  логических  выра</w:t>
      </w:r>
      <w:r w:rsidR="001C26FB" w:rsidRPr="008655BE">
        <w:rPr>
          <w:rFonts w:ascii="Times New Roman" w:hAnsi="Times New Roman"/>
          <w:sz w:val="24"/>
          <w:szCs w:val="24"/>
        </w:rPr>
        <w:t xml:space="preserve">жений.  Приоритеты  логических </w:t>
      </w:r>
      <w:r w:rsidRPr="008655BE">
        <w:rPr>
          <w:rFonts w:ascii="Times New Roman" w:hAnsi="Times New Roman"/>
          <w:sz w:val="24"/>
          <w:szCs w:val="24"/>
        </w:rPr>
        <w:t xml:space="preserve">операций.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Таблицы истинности. Построение таблиц истинности для логических выражений.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Логические  операции  следования  (импликация)  и  равносильности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(эквивалентность).Свойства логических операций. Законы</w:t>
      </w:r>
      <w:r w:rsidR="001C26FB" w:rsidRPr="008655BE">
        <w:rPr>
          <w:rFonts w:ascii="Times New Roman" w:hAnsi="Times New Roman"/>
          <w:sz w:val="24"/>
          <w:szCs w:val="24"/>
        </w:rPr>
        <w:t xml:space="preserve"> алгебры логики. Использование </w:t>
      </w:r>
      <w:r w:rsidRPr="008655BE">
        <w:rPr>
          <w:rFonts w:ascii="Times New Roman" w:hAnsi="Times New Roman"/>
          <w:sz w:val="24"/>
          <w:szCs w:val="24"/>
        </w:rPr>
        <w:t xml:space="preserve">таблиц  истинности  для  доказательства  законов  алгебры  </w:t>
      </w:r>
      <w:r w:rsidR="001C26FB" w:rsidRPr="008655BE">
        <w:rPr>
          <w:rFonts w:ascii="Times New Roman" w:hAnsi="Times New Roman"/>
          <w:sz w:val="24"/>
          <w:szCs w:val="24"/>
        </w:rPr>
        <w:t xml:space="preserve">логики.  Логические  элементы. </w:t>
      </w:r>
      <w:r w:rsidRPr="008655BE">
        <w:rPr>
          <w:rFonts w:ascii="Times New Roman" w:hAnsi="Times New Roman"/>
          <w:sz w:val="24"/>
          <w:szCs w:val="24"/>
        </w:rPr>
        <w:t>Схемы  логических  элементов  и  их  физическая  (электронна</w:t>
      </w:r>
      <w:r w:rsidR="001C26FB" w:rsidRPr="008655BE">
        <w:rPr>
          <w:rFonts w:ascii="Times New Roman" w:hAnsi="Times New Roman"/>
          <w:sz w:val="24"/>
          <w:szCs w:val="24"/>
        </w:rPr>
        <w:t xml:space="preserve">я)  реализация.  Знакомство  с </w:t>
      </w:r>
      <w:r w:rsidRPr="008655BE">
        <w:rPr>
          <w:rFonts w:ascii="Times New Roman" w:hAnsi="Times New Roman"/>
          <w:sz w:val="24"/>
          <w:szCs w:val="24"/>
        </w:rPr>
        <w:t xml:space="preserve">логическими основами компьютера.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C26FB" w:rsidRPr="008655BE">
        <w:rPr>
          <w:rFonts w:ascii="Times New Roman" w:hAnsi="Times New Roman"/>
          <w:sz w:val="24"/>
          <w:szCs w:val="24"/>
        </w:rPr>
        <w:t xml:space="preserve">      </w:t>
      </w:r>
      <w:r w:rsidRPr="008655BE">
        <w:rPr>
          <w:rFonts w:ascii="Times New Roman" w:hAnsi="Times New Roman"/>
          <w:b/>
          <w:sz w:val="24"/>
          <w:szCs w:val="24"/>
        </w:rPr>
        <w:t>Списки, графы, деревья</w:t>
      </w:r>
      <w:r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Список.  Первый  элемент,  последний  элемент,  предыдущий  элемент,  следующий элемент. Вставка, удаление и замена элемента.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Граф.  Вершина,  ребро,  путь.  Ориентированные  и  неориентированные  графы. Начальная вершина (источник) и конечная вершина (сток) </w:t>
      </w:r>
      <w:r w:rsidRPr="008655BE">
        <w:rPr>
          <w:rFonts w:ascii="Times New Roman" w:hAnsi="Times New Roman"/>
          <w:sz w:val="24"/>
          <w:szCs w:val="24"/>
        </w:rPr>
        <w:t xml:space="preserve">в ориентированном графе. Длина </w:t>
      </w:r>
      <w:r w:rsidR="009103B3" w:rsidRPr="008655BE">
        <w:rPr>
          <w:rFonts w:ascii="Times New Roman" w:hAnsi="Times New Roman"/>
          <w:sz w:val="24"/>
          <w:szCs w:val="24"/>
        </w:rPr>
        <w:t xml:space="preserve">(вес)  ребра  и  пути.  Понятие  минимального  пути.  Матрица  смежности  графа  (с  длинами </w:t>
      </w:r>
      <w:r w:rsidRPr="008655BE">
        <w:rPr>
          <w:rFonts w:ascii="Times New Roman" w:hAnsi="Times New Roman"/>
          <w:sz w:val="24"/>
          <w:szCs w:val="24"/>
        </w:rPr>
        <w:t xml:space="preserve">ребер).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Бинарное дерево. Генеалогическое дерево.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Алгоритмы и элементы программирования.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Исполнители и алгоритмы. Управление исполнителями.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w:t>
      </w:r>
      <w:r w:rsidRPr="008655BE">
        <w:rPr>
          <w:rFonts w:ascii="Times New Roman" w:hAnsi="Times New Roman"/>
          <w:sz w:val="24"/>
          <w:szCs w:val="24"/>
        </w:rPr>
        <w:t xml:space="preserve">я.  Необходимость  формального </w:t>
      </w:r>
      <w:r w:rsidR="009103B3" w:rsidRPr="008655BE">
        <w:rPr>
          <w:rFonts w:ascii="Times New Roman" w:hAnsi="Times New Roman"/>
          <w:sz w:val="24"/>
          <w:szCs w:val="24"/>
        </w:rPr>
        <w:t xml:space="preserve">описания исполнителя. Ручное управление исполнителем.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w:t>
      </w:r>
      <w:r w:rsidRPr="008655BE">
        <w:rPr>
          <w:rFonts w:ascii="Times New Roman" w:hAnsi="Times New Roman"/>
          <w:sz w:val="24"/>
          <w:szCs w:val="24"/>
        </w:rPr>
        <w:t xml:space="preserve">иси  алгоритмов.  Программа  – </w:t>
      </w:r>
      <w:r w:rsidR="009103B3" w:rsidRPr="008655BE">
        <w:rPr>
          <w:rFonts w:ascii="Times New Roman" w:hAnsi="Times New Roman"/>
          <w:sz w:val="24"/>
          <w:szCs w:val="24"/>
        </w:rPr>
        <w:t>запись  алгоритма  на  конкретном  алгоритмическом  языке.</w:t>
      </w:r>
      <w:r w:rsidRPr="008655BE">
        <w:rPr>
          <w:rFonts w:ascii="Times New Roman" w:hAnsi="Times New Roman"/>
          <w:sz w:val="24"/>
          <w:szCs w:val="24"/>
        </w:rPr>
        <w:t xml:space="preserve">  Компьютер  –  автоматическое </w:t>
      </w:r>
      <w:r w:rsidR="009103B3" w:rsidRPr="008655BE">
        <w:rPr>
          <w:rFonts w:ascii="Times New Roman" w:hAnsi="Times New Roman"/>
          <w:sz w:val="24"/>
          <w:szCs w:val="24"/>
        </w:rPr>
        <w:t xml:space="preserve">устройство,  способное  управлять  по  заранее  составленной  программе  исполнителями,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выполняющими  команды.  Программное  управлен</w:t>
      </w:r>
      <w:r w:rsidR="001C26FB" w:rsidRPr="008655BE">
        <w:rPr>
          <w:rFonts w:ascii="Times New Roman" w:hAnsi="Times New Roman"/>
          <w:sz w:val="24"/>
          <w:szCs w:val="24"/>
        </w:rPr>
        <w:t xml:space="preserve">ие  исполнителем.  Программное </w:t>
      </w:r>
      <w:r w:rsidRPr="008655BE">
        <w:rPr>
          <w:rFonts w:ascii="Times New Roman" w:hAnsi="Times New Roman"/>
          <w:sz w:val="24"/>
          <w:szCs w:val="24"/>
        </w:rPr>
        <w:t xml:space="preserve">управление самодвижущимся роботом.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Системы программирования. Средства создания и выполнения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об этапах разработки программ и приемах отладки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Управление.  Сигнал.  Обратная  связь.  Примеры:  компьютер  и  управляемый  им исполнитель (в том числе робот); компьютер, получающий </w:t>
      </w:r>
      <w:r w:rsidRPr="008655BE">
        <w:rPr>
          <w:rFonts w:ascii="Times New Roman" w:hAnsi="Times New Roman"/>
          <w:sz w:val="24"/>
          <w:szCs w:val="24"/>
        </w:rPr>
        <w:t xml:space="preserve">сигналы от цифровых датчиков в </w:t>
      </w:r>
      <w:r w:rsidR="009103B3" w:rsidRPr="008655BE">
        <w:rPr>
          <w:rFonts w:ascii="Times New Roman" w:hAnsi="Times New Roman"/>
          <w:sz w:val="24"/>
          <w:szCs w:val="24"/>
        </w:rPr>
        <w:t>ходе наблюдений и экспериментов, и управляющий реаль</w:t>
      </w:r>
      <w:r w:rsidRPr="008655BE">
        <w:rPr>
          <w:rFonts w:ascii="Times New Roman" w:hAnsi="Times New Roman"/>
          <w:sz w:val="24"/>
          <w:szCs w:val="24"/>
        </w:rPr>
        <w:t xml:space="preserve">ными (в том числе движущимися) </w:t>
      </w:r>
      <w:r w:rsidR="009103B3" w:rsidRPr="008655BE">
        <w:rPr>
          <w:rFonts w:ascii="Times New Roman" w:hAnsi="Times New Roman"/>
          <w:sz w:val="24"/>
          <w:szCs w:val="24"/>
        </w:rPr>
        <w:t xml:space="preserve">устройствами.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Алгоритмические конструкции.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«следование».  Линейный  алгоритм.  Ограниченность  линейных алгоритмов: невозможность предусмотреть зависимость </w:t>
      </w:r>
      <w:r w:rsidRPr="008655BE">
        <w:rPr>
          <w:rFonts w:ascii="Times New Roman" w:hAnsi="Times New Roman"/>
          <w:sz w:val="24"/>
          <w:szCs w:val="24"/>
        </w:rPr>
        <w:t xml:space="preserve">последовательности выполняемых </w:t>
      </w:r>
      <w:r w:rsidR="009103B3" w:rsidRPr="008655BE">
        <w:rPr>
          <w:rFonts w:ascii="Times New Roman" w:hAnsi="Times New Roman"/>
          <w:sz w:val="24"/>
          <w:szCs w:val="24"/>
        </w:rPr>
        <w:t xml:space="preserve">действий от исходных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«ветвление». Условный оператор: полная и неполная формы.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Проверка  условия </w:t>
      </w:r>
      <w:r w:rsidRPr="008655BE">
        <w:rPr>
          <w:rFonts w:ascii="Times New Roman" w:hAnsi="Times New Roman"/>
          <w:sz w:val="24"/>
          <w:szCs w:val="24"/>
        </w:rPr>
        <w:t xml:space="preserve"> выполнения  цикла  до  начала </w:t>
      </w:r>
      <w:r w:rsidR="009103B3" w:rsidRPr="008655BE">
        <w:rPr>
          <w:rFonts w:ascii="Times New Roman" w:hAnsi="Times New Roman"/>
          <w:sz w:val="24"/>
          <w:szCs w:val="24"/>
        </w:rPr>
        <w:t>выполнения тела цикла и после выполнения тела цикла: по</w:t>
      </w:r>
      <w:r w:rsidRPr="008655BE">
        <w:rPr>
          <w:rFonts w:ascii="Times New Roman" w:hAnsi="Times New Roman"/>
          <w:sz w:val="24"/>
          <w:szCs w:val="24"/>
        </w:rPr>
        <w:t xml:space="preserve">стусловие и предусловие цикла. </w:t>
      </w:r>
      <w:r w:rsidR="009103B3" w:rsidRPr="008655BE">
        <w:rPr>
          <w:rFonts w:ascii="Times New Roman" w:hAnsi="Times New Roman"/>
          <w:sz w:val="24"/>
          <w:szCs w:val="24"/>
        </w:rPr>
        <w:t xml:space="preserve">Инвариант цикла.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Запись алгоритмических конструкций в выбранном языке программирования.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Примеры записи команд ветвления и повторения и других конструкций в различных алгоритмических языках.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Разработка алгоритмов и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Оператор присваивания. Представление о структурах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w:t>
      </w:r>
      <w:r w:rsidRPr="008655BE">
        <w:rPr>
          <w:rFonts w:ascii="Times New Roman" w:hAnsi="Times New Roman"/>
          <w:sz w:val="24"/>
          <w:szCs w:val="24"/>
        </w:rPr>
        <w:t xml:space="preserve">абличные  величины  (массивы). </w:t>
      </w:r>
      <w:r w:rsidR="009103B3" w:rsidRPr="008655BE">
        <w:rPr>
          <w:rFonts w:ascii="Times New Roman" w:hAnsi="Times New Roman"/>
          <w:sz w:val="24"/>
          <w:szCs w:val="24"/>
        </w:rPr>
        <w:t xml:space="preserve">Одномерные массивы. Двумерные массивы.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Примеры задач обработки данных: </w:t>
      </w:r>
    </w:p>
    <w:p w:rsidR="009103B3" w:rsidRPr="008655BE" w:rsidRDefault="009103B3" w:rsidP="003A528D">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минимального  и  максимального  числа  из  двух,  трех,  четырех  данных чисел; </w:t>
      </w:r>
    </w:p>
    <w:p w:rsidR="001C26FB" w:rsidRPr="008655BE" w:rsidRDefault="009103B3" w:rsidP="003A528D">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всех корней заданного квадратного уравнения; </w:t>
      </w:r>
    </w:p>
    <w:p w:rsidR="001C26FB" w:rsidRPr="008655BE" w:rsidRDefault="009103B3" w:rsidP="003A528D">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заполнение числового массива в соответствии с формулой или путем ввода чисел; </w:t>
      </w:r>
    </w:p>
    <w:p w:rsidR="001C26FB" w:rsidRPr="008655BE" w:rsidRDefault="009103B3" w:rsidP="003A528D">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суммы  элементов  данной  конечной  числовой  последовательности  или массива; </w:t>
      </w:r>
    </w:p>
    <w:p w:rsidR="009103B3" w:rsidRPr="008655BE" w:rsidRDefault="009103B3" w:rsidP="003A528D">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минимального (максимального) элемента массива.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алгоритмами  решения  этих  задач.  Реализации  этих  алгоритмов  в выбранной среде программирования.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Составление алгоритмов и программ по управлению исполнителями Робот, Черепашка, Чертежник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w:t>
      </w:r>
      <w:r w:rsidRPr="008655BE">
        <w:rPr>
          <w:rFonts w:ascii="Times New Roman" w:hAnsi="Times New Roman"/>
          <w:sz w:val="24"/>
          <w:szCs w:val="24"/>
        </w:rPr>
        <w:t xml:space="preserve">ий с массивами; обработка </w:t>
      </w:r>
      <w:r w:rsidR="009103B3" w:rsidRPr="008655BE">
        <w:rPr>
          <w:rFonts w:ascii="Times New Roman" w:hAnsi="Times New Roman"/>
          <w:sz w:val="24"/>
          <w:szCs w:val="24"/>
        </w:rPr>
        <w:t>целых  чисел</w:t>
      </w:r>
      <w:r w:rsidRPr="008655BE">
        <w:rPr>
          <w:rFonts w:ascii="Times New Roman" w:hAnsi="Times New Roman"/>
          <w:sz w:val="24"/>
          <w:szCs w:val="24"/>
        </w:rPr>
        <w:t xml:space="preserve">,  представленных  записями  в </w:t>
      </w:r>
      <w:r w:rsidR="009103B3" w:rsidRPr="008655BE">
        <w:rPr>
          <w:rFonts w:ascii="Times New Roman" w:hAnsi="Times New Roman"/>
          <w:sz w:val="24"/>
          <w:szCs w:val="24"/>
        </w:rPr>
        <w:t xml:space="preserve">десятичной  и  двоичной  системах  счисления, нахождение наибольшего общего делителя (алгоритм Евклида).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w:t>
      </w:r>
      <w:r w:rsidRPr="008655BE">
        <w:rPr>
          <w:rFonts w:ascii="Times New Roman" w:hAnsi="Times New Roman"/>
          <w:sz w:val="24"/>
          <w:szCs w:val="24"/>
        </w:rPr>
        <w:t xml:space="preserve">анном  алгоритмическом  языке, </w:t>
      </w:r>
      <w:r w:rsidR="009103B3" w:rsidRPr="008655BE">
        <w:rPr>
          <w:rFonts w:ascii="Times New Roman" w:hAnsi="Times New Roman"/>
          <w:sz w:val="24"/>
          <w:szCs w:val="24"/>
        </w:rPr>
        <w:t xml:space="preserve">отладка программы с помощью выбранной системы программирования, тестирование.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документированием  программ.  Составление  описание  программы  по образцу.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Анализ алгоритмов</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w:t>
      </w:r>
      <w:r w:rsidRPr="008655BE">
        <w:rPr>
          <w:rFonts w:ascii="Times New Roman" w:hAnsi="Times New Roman"/>
          <w:sz w:val="24"/>
          <w:szCs w:val="24"/>
        </w:rPr>
        <w:t xml:space="preserve">  Примеры  коротких  программ, </w:t>
      </w:r>
      <w:r w:rsidR="009103B3" w:rsidRPr="008655BE">
        <w:rPr>
          <w:rFonts w:ascii="Times New Roman" w:hAnsi="Times New Roman"/>
          <w:sz w:val="24"/>
          <w:szCs w:val="24"/>
        </w:rPr>
        <w:t>выполняющих много шагов по обработке небольшого о</w:t>
      </w:r>
      <w:r w:rsidRPr="008655BE">
        <w:rPr>
          <w:rFonts w:ascii="Times New Roman" w:hAnsi="Times New Roman"/>
          <w:sz w:val="24"/>
          <w:szCs w:val="24"/>
        </w:rPr>
        <w:t xml:space="preserve">бъема данных; примеры коротких </w:t>
      </w:r>
      <w:r w:rsidR="009103B3" w:rsidRPr="008655BE">
        <w:rPr>
          <w:rFonts w:ascii="Times New Roman" w:hAnsi="Times New Roman"/>
          <w:sz w:val="24"/>
          <w:szCs w:val="24"/>
        </w:rPr>
        <w:t xml:space="preserve">программ, выполняющих обработку большого объема данных.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w:t>
      </w:r>
      <w:r w:rsidRPr="008655BE">
        <w:rPr>
          <w:rFonts w:ascii="Times New Roman" w:hAnsi="Times New Roman"/>
          <w:sz w:val="24"/>
          <w:szCs w:val="24"/>
        </w:rPr>
        <w:t xml:space="preserve">му </w:t>
      </w:r>
      <w:r w:rsidR="009103B3" w:rsidRPr="008655BE">
        <w:rPr>
          <w:rFonts w:ascii="Times New Roman" w:hAnsi="Times New Roman"/>
          <w:sz w:val="24"/>
          <w:szCs w:val="24"/>
        </w:rPr>
        <w:t>результату.  Примеры  описания  объектов  и  процессов</w:t>
      </w:r>
      <w:r w:rsidRPr="008655BE">
        <w:rPr>
          <w:rFonts w:ascii="Times New Roman" w:hAnsi="Times New Roman"/>
          <w:sz w:val="24"/>
          <w:szCs w:val="24"/>
        </w:rPr>
        <w:t xml:space="preserve">  с  помощью  набора  числовых </w:t>
      </w:r>
      <w:r w:rsidR="009103B3" w:rsidRPr="008655BE">
        <w:rPr>
          <w:rFonts w:ascii="Times New Roman" w:hAnsi="Times New Roman"/>
          <w:sz w:val="24"/>
          <w:szCs w:val="24"/>
        </w:rPr>
        <w:t xml:space="preserve">характеристик,  а  также  зависимостей  между  этими  характеристиками,  выражаемыми  с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помощью формул.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Робототехника.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w:t>
      </w:r>
      <w:r w:rsidRPr="008655BE">
        <w:rPr>
          <w:rFonts w:ascii="Times New Roman" w:hAnsi="Times New Roman"/>
          <w:sz w:val="24"/>
          <w:szCs w:val="24"/>
        </w:rPr>
        <w:t xml:space="preserve">втоматизированные  комплексы.  </w:t>
      </w:r>
      <w:r w:rsidR="009103B3" w:rsidRPr="008655BE">
        <w:rPr>
          <w:rFonts w:ascii="Times New Roman" w:hAnsi="Times New Roman"/>
          <w:sz w:val="24"/>
          <w:szCs w:val="24"/>
        </w:rPr>
        <w:t>Микроконтроллер.  Сигнал.  Обратная  связь:  получение  си</w:t>
      </w:r>
      <w:r w:rsidRPr="008655BE">
        <w:rPr>
          <w:rFonts w:ascii="Times New Roman" w:hAnsi="Times New Roman"/>
          <w:sz w:val="24"/>
          <w:szCs w:val="24"/>
        </w:rPr>
        <w:t xml:space="preserve">гналов  от  цифровых  датчиков </w:t>
      </w:r>
      <w:r w:rsidR="009103B3" w:rsidRPr="008655BE">
        <w:rPr>
          <w:rFonts w:ascii="Times New Roman" w:hAnsi="Times New Roman"/>
          <w:sz w:val="24"/>
          <w:szCs w:val="24"/>
        </w:rPr>
        <w:t xml:space="preserve">(касания, расстояния, света, звука и др.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F766E9" w:rsidRPr="008655BE">
        <w:rPr>
          <w:rFonts w:ascii="Times New Roman" w:hAnsi="Times New Roman"/>
          <w:sz w:val="24"/>
          <w:szCs w:val="24"/>
        </w:rPr>
        <w:t xml:space="preserve">    </w:t>
      </w:r>
      <w:r w:rsidRPr="008655BE">
        <w:rPr>
          <w:rFonts w:ascii="Times New Roman" w:hAnsi="Times New Roman"/>
          <w:sz w:val="24"/>
          <w:szCs w:val="24"/>
        </w:rPr>
        <w:t>Примеры роботизированных систем (система управ</w:t>
      </w:r>
      <w:r w:rsidR="00F766E9" w:rsidRPr="008655BE">
        <w:rPr>
          <w:rFonts w:ascii="Times New Roman" w:hAnsi="Times New Roman"/>
          <w:sz w:val="24"/>
          <w:szCs w:val="24"/>
        </w:rPr>
        <w:t xml:space="preserve">ления движением в транспортной </w:t>
      </w:r>
      <w:r w:rsidRPr="008655BE">
        <w:rPr>
          <w:rFonts w:ascii="Times New Roman" w:hAnsi="Times New Roman"/>
          <w:sz w:val="24"/>
          <w:szCs w:val="24"/>
        </w:rPr>
        <w:t>системе,    сварочная  линия  автозавода,  автоматизированное</w:t>
      </w:r>
      <w:r w:rsidR="00F766E9" w:rsidRPr="008655BE">
        <w:rPr>
          <w:rFonts w:ascii="Times New Roman" w:hAnsi="Times New Roman"/>
          <w:sz w:val="24"/>
          <w:szCs w:val="24"/>
        </w:rPr>
        <w:t xml:space="preserve">  управление  отопления  дома, </w:t>
      </w:r>
      <w:r w:rsidRPr="008655BE">
        <w:rPr>
          <w:rFonts w:ascii="Times New Roman" w:hAnsi="Times New Roman"/>
          <w:sz w:val="24"/>
          <w:szCs w:val="24"/>
        </w:rPr>
        <w:t xml:space="preserve">автономная система управления транспортным средством и т.п.).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w:t>
      </w:r>
      <w:r w:rsidRPr="008655BE">
        <w:rPr>
          <w:rFonts w:ascii="Times New Roman" w:hAnsi="Times New Roman"/>
          <w:sz w:val="24"/>
          <w:szCs w:val="24"/>
        </w:rPr>
        <w:t xml:space="preserve">е  робота  парой:  исполнитель </w:t>
      </w:r>
      <w:r w:rsidR="009103B3" w:rsidRPr="008655BE">
        <w:rPr>
          <w:rFonts w:ascii="Times New Roman" w:hAnsi="Times New Roman"/>
          <w:sz w:val="24"/>
          <w:szCs w:val="24"/>
        </w:rPr>
        <w:t xml:space="preserve">команд и устройство управления.  Ручное и программное управление роботами.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Пример  учебной  среды  разработки  программ  управления  движущимися  роботами. Алгоритмы  управления  движущимися  роботами.  Реализа</w:t>
      </w:r>
      <w:r w:rsidRPr="008655BE">
        <w:rPr>
          <w:rFonts w:ascii="Times New Roman" w:hAnsi="Times New Roman"/>
          <w:sz w:val="24"/>
          <w:szCs w:val="24"/>
        </w:rPr>
        <w:t xml:space="preserve">ция  алгоритмов  "движение  до </w:t>
      </w:r>
      <w:r w:rsidR="009103B3" w:rsidRPr="008655BE">
        <w:rPr>
          <w:rFonts w:ascii="Times New Roman" w:hAnsi="Times New Roman"/>
          <w:sz w:val="24"/>
          <w:szCs w:val="24"/>
        </w:rPr>
        <w:t xml:space="preserve">препятствия", "следование вдоль линии" и т.п.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w:t>
      </w:r>
      <w:r w:rsidRPr="008655BE">
        <w:rPr>
          <w:rFonts w:ascii="Times New Roman" w:hAnsi="Times New Roman"/>
          <w:sz w:val="24"/>
          <w:szCs w:val="24"/>
        </w:rPr>
        <w:t xml:space="preserve">ний и вычислений на выполнение </w:t>
      </w:r>
      <w:r w:rsidR="009103B3" w:rsidRPr="008655BE">
        <w:rPr>
          <w:rFonts w:ascii="Times New Roman" w:hAnsi="Times New Roman"/>
          <w:sz w:val="24"/>
          <w:szCs w:val="24"/>
        </w:rPr>
        <w:t xml:space="preserve">алгоритмов управления роботом.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Математическое моделирование</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w:t>
      </w:r>
      <w:r w:rsidRPr="008655BE">
        <w:rPr>
          <w:rFonts w:ascii="Times New Roman" w:hAnsi="Times New Roman"/>
          <w:sz w:val="24"/>
          <w:szCs w:val="24"/>
        </w:rPr>
        <w:t xml:space="preserve">модели от натурной модели и от </w:t>
      </w:r>
      <w:r w:rsidR="009103B3" w:rsidRPr="008655BE">
        <w:rPr>
          <w:rFonts w:ascii="Times New Roman" w:hAnsi="Times New Roman"/>
          <w:sz w:val="24"/>
          <w:szCs w:val="24"/>
        </w:rPr>
        <w:t>словесного  (литературного)  описания  объекта.  Использовани</w:t>
      </w:r>
      <w:r w:rsidRPr="008655BE">
        <w:rPr>
          <w:rFonts w:ascii="Times New Roman" w:hAnsi="Times New Roman"/>
          <w:sz w:val="24"/>
          <w:szCs w:val="24"/>
        </w:rPr>
        <w:t xml:space="preserve">е  компьютеров  при  работе  с </w:t>
      </w:r>
      <w:r w:rsidR="009103B3" w:rsidRPr="008655BE">
        <w:rPr>
          <w:rFonts w:ascii="Times New Roman" w:hAnsi="Times New Roman"/>
          <w:sz w:val="24"/>
          <w:szCs w:val="24"/>
        </w:rPr>
        <w:t xml:space="preserve">математическими моделями.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Компьютерные эксперименты.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Примеры  использования  математических  (компьютерных)</w:t>
      </w:r>
      <w:r w:rsidRPr="008655BE">
        <w:rPr>
          <w:rFonts w:ascii="Times New Roman" w:hAnsi="Times New Roman"/>
          <w:sz w:val="24"/>
          <w:szCs w:val="24"/>
        </w:rPr>
        <w:t xml:space="preserve">  моделей  при  решении </w:t>
      </w:r>
      <w:r w:rsidR="009103B3" w:rsidRPr="008655BE">
        <w:rPr>
          <w:rFonts w:ascii="Times New Roman" w:hAnsi="Times New Roman"/>
          <w:sz w:val="24"/>
          <w:szCs w:val="24"/>
        </w:rPr>
        <w:t>научно-технических  задач.  Представление  о  цик</w:t>
      </w:r>
      <w:r w:rsidRPr="008655BE">
        <w:rPr>
          <w:rFonts w:ascii="Times New Roman" w:hAnsi="Times New Roman"/>
          <w:sz w:val="24"/>
          <w:szCs w:val="24"/>
        </w:rPr>
        <w:t xml:space="preserve">ле  моделирования:  построение </w:t>
      </w:r>
      <w:r w:rsidR="009103B3" w:rsidRPr="008655BE">
        <w:rPr>
          <w:rFonts w:ascii="Times New Roman" w:hAnsi="Times New Roman"/>
          <w:sz w:val="24"/>
          <w:szCs w:val="24"/>
        </w:rPr>
        <w:t>математической  модели,  ее  программная  реализация,  п</w:t>
      </w:r>
      <w:r w:rsidRPr="008655BE">
        <w:rPr>
          <w:rFonts w:ascii="Times New Roman" w:hAnsi="Times New Roman"/>
          <w:sz w:val="24"/>
          <w:szCs w:val="24"/>
        </w:rPr>
        <w:t xml:space="preserve">роверка  на  простых  примерах </w:t>
      </w:r>
      <w:r w:rsidR="009103B3" w:rsidRPr="008655BE">
        <w:rPr>
          <w:rFonts w:ascii="Times New Roman" w:hAnsi="Times New Roman"/>
          <w:sz w:val="24"/>
          <w:szCs w:val="24"/>
        </w:rPr>
        <w:t>(тестирование),  проведение  компьютерного  эксперимента,  ана</w:t>
      </w:r>
      <w:r w:rsidRPr="008655BE">
        <w:rPr>
          <w:rFonts w:ascii="Times New Roman" w:hAnsi="Times New Roman"/>
          <w:sz w:val="24"/>
          <w:szCs w:val="24"/>
        </w:rPr>
        <w:t xml:space="preserve">лиз  его  результатов, </w:t>
      </w:r>
      <w:r w:rsidR="009103B3" w:rsidRPr="008655BE">
        <w:rPr>
          <w:rFonts w:ascii="Times New Roman" w:hAnsi="Times New Roman"/>
          <w:sz w:val="24"/>
          <w:szCs w:val="24"/>
        </w:rPr>
        <w:t xml:space="preserve">уточнение модели.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Использование программных систем и сервисов</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Файловая система.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w:t>
      </w:r>
      <w:r w:rsidRPr="008655BE">
        <w:rPr>
          <w:rFonts w:ascii="Times New Roman" w:hAnsi="Times New Roman"/>
          <w:sz w:val="24"/>
          <w:szCs w:val="24"/>
        </w:rPr>
        <w:t xml:space="preserve">ие,  перемещение,  удаление. </w:t>
      </w:r>
      <w:r w:rsidR="009103B3" w:rsidRPr="008655BE">
        <w:rPr>
          <w:rFonts w:ascii="Times New Roman" w:hAnsi="Times New Roman"/>
          <w:sz w:val="24"/>
          <w:szCs w:val="24"/>
        </w:rPr>
        <w:t xml:space="preserve">Типы файлов.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w:t>
      </w:r>
      <w:r w:rsidRPr="008655BE">
        <w:rPr>
          <w:rFonts w:ascii="Times New Roman" w:hAnsi="Times New Roman"/>
          <w:sz w:val="24"/>
          <w:szCs w:val="24"/>
        </w:rPr>
        <w:t xml:space="preserve">торачасовой  фильм,  файл </w:t>
      </w:r>
      <w:r w:rsidR="009103B3" w:rsidRPr="008655BE">
        <w:rPr>
          <w:rFonts w:ascii="Times New Roman" w:hAnsi="Times New Roman"/>
          <w:sz w:val="24"/>
          <w:szCs w:val="24"/>
        </w:rPr>
        <w:t xml:space="preserve">данных  космических  наблюдений,  файл  промежуточных  данных  при  математическом моделировании сложных физических процессов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Архивирование и разархивирование.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Файловый менеджер.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Поиск в файловой системе.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Подготовка текстов и демонстрационных материалов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Текстовые  документы  и  их  структурные  элементы  (страница,  абзац,  строка,  слово, символ).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Включение  в  текстовый  документ  списков,  таблиц,  и  графических  объектов.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Включение  в  текстовый  документ  диаграмм,  формул,  нумерации  страниц,  колонтитулов, ссылок и др. История изменений.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Проверка правописания, словари.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Инструменты  ввода  текста  с  использованием  сканера,  программ  распознавания, расшифровки устной речи. Компьютерный перевод.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Подготовка компьютерных презентаций. Включение в презентацию аудиовизуальных объектов.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w:t>
      </w:r>
      <w:r w:rsidRPr="008655BE">
        <w:rPr>
          <w:rFonts w:ascii="Times New Roman" w:hAnsi="Times New Roman"/>
          <w:sz w:val="24"/>
          <w:szCs w:val="24"/>
        </w:rPr>
        <w:t xml:space="preserve">с </w:t>
      </w:r>
      <w:r w:rsidR="009103B3" w:rsidRPr="008655BE">
        <w:rPr>
          <w:rFonts w:ascii="Times New Roman" w:hAnsi="Times New Roman"/>
          <w:sz w:val="24"/>
          <w:szCs w:val="24"/>
        </w:rPr>
        <w:t xml:space="preserve">областями  (выделение,  копирование,  заливка  цветом), </w:t>
      </w:r>
      <w:r w:rsidRPr="008655BE">
        <w:rPr>
          <w:rFonts w:ascii="Times New Roman" w:hAnsi="Times New Roman"/>
          <w:sz w:val="24"/>
          <w:szCs w:val="24"/>
        </w:rPr>
        <w:t xml:space="preserve"> коррекция  цвета,  яркости  и </w:t>
      </w:r>
      <w:r w:rsidR="009103B3" w:rsidRPr="008655BE">
        <w:rPr>
          <w:rFonts w:ascii="Times New Roman" w:hAnsi="Times New Roman"/>
          <w:sz w:val="24"/>
          <w:szCs w:val="24"/>
        </w:rPr>
        <w:t>контрастности.  Знакомство  с  обработкой  фотографий</w:t>
      </w:r>
      <w:r w:rsidRPr="008655BE">
        <w:rPr>
          <w:rFonts w:ascii="Times New Roman" w:hAnsi="Times New Roman"/>
          <w:sz w:val="24"/>
          <w:szCs w:val="24"/>
        </w:rPr>
        <w:t xml:space="preserve">.  Геометрические  и  стилевые </w:t>
      </w:r>
      <w:r w:rsidR="009103B3" w:rsidRPr="008655BE">
        <w:rPr>
          <w:rFonts w:ascii="Times New Roman" w:hAnsi="Times New Roman"/>
          <w:sz w:val="24"/>
          <w:szCs w:val="24"/>
        </w:rPr>
        <w:t xml:space="preserve">преобразования.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 xml:space="preserve">Ввод  изображений  с  использованием  различных  цифровых  устройств  (цифровых фотоаппаратов и микроскопов, видеокамер, сканеров и т. 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Средства  компьютерного  проектирования.  Чертежи  и  работа  с  ними.  Базовые операции:  выделение,  объединение,  геометрические </w:t>
      </w:r>
      <w:r w:rsidRPr="008655BE">
        <w:rPr>
          <w:rFonts w:ascii="Times New Roman" w:hAnsi="Times New Roman"/>
          <w:sz w:val="24"/>
          <w:szCs w:val="24"/>
        </w:rPr>
        <w:t xml:space="preserve"> преобразования  фрагментов  и </w:t>
      </w:r>
      <w:r w:rsidR="009103B3" w:rsidRPr="008655BE">
        <w:rPr>
          <w:rFonts w:ascii="Times New Roman" w:hAnsi="Times New Roman"/>
          <w:sz w:val="24"/>
          <w:szCs w:val="24"/>
        </w:rPr>
        <w:t xml:space="preserve">компонентов. Диаграммы, планы, карты.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Электронные (динамические) таблицы.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w:t>
      </w:r>
      <w:r w:rsidRPr="008655BE">
        <w:rPr>
          <w:rFonts w:ascii="Times New Roman" w:hAnsi="Times New Roman"/>
          <w:sz w:val="24"/>
          <w:szCs w:val="24"/>
        </w:rPr>
        <w:t xml:space="preserve">ние  формул  при  копировании. </w:t>
      </w:r>
      <w:r w:rsidR="009103B3" w:rsidRPr="008655BE">
        <w:rPr>
          <w:rFonts w:ascii="Times New Roman" w:hAnsi="Times New Roman"/>
          <w:sz w:val="24"/>
          <w:szCs w:val="24"/>
        </w:rPr>
        <w:t>Выделение диапазона таблицы и  упорядочивание (сортиро</w:t>
      </w:r>
      <w:r w:rsidRPr="008655BE">
        <w:rPr>
          <w:rFonts w:ascii="Times New Roman" w:hAnsi="Times New Roman"/>
          <w:sz w:val="24"/>
          <w:szCs w:val="24"/>
        </w:rPr>
        <w:t xml:space="preserve">вка) его элементов; построение </w:t>
      </w:r>
      <w:r w:rsidR="009103B3" w:rsidRPr="008655BE">
        <w:rPr>
          <w:rFonts w:ascii="Times New Roman" w:hAnsi="Times New Roman"/>
          <w:sz w:val="24"/>
          <w:szCs w:val="24"/>
        </w:rPr>
        <w:t xml:space="preserve">графиков и диаграмм.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Базы данных. Поиск информации.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Базы  данных. Таблица  как  представление отношения.  Поиск  данных  в готовой  базе. Связи между таблицами.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w:t>
      </w:r>
      <w:r w:rsidRPr="008655BE">
        <w:rPr>
          <w:rFonts w:ascii="Times New Roman" w:hAnsi="Times New Roman"/>
          <w:sz w:val="24"/>
          <w:szCs w:val="24"/>
        </w:rPr>
        <w:t xml:space="preserve">дии  и  словари.  Компьютерные </w:t>
      </w:r>
      <w:r w:rsidR="009103B3" w:rsidRPr="008655BE">
        <w:rPr>
          <w:rFonts w:ascii="Times New Roman" w:hAnsi="Times New Roman"/>
          <w:sz w:val="24"/>
          <w:szCs w:val="24"/>
        </w:rPr>
        <w:t xml:space="preserve">карты и другие справочные системы. Поисковые машины.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Работа  в  информационном  пространстве.  Информационно-коммуникационные технологии</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w:t>
      </w:r>
      <w:r w:rsidRPr="008655BE">
        <w:rPr>
          <w:rFonts w:ascii="Times New Roman" w:hAnsi="Times New Roman"/>
          <w:sz w:val="24"/>
          <w:szCs w:val="24"/>
        </w:rPr>
        <w:t xml:space="preserve"> данные социальных </w:t>
      </w:r>
      <w:r w:rsidR="009103B3" w:rsidRPr="008655BE">
        <w:rPr>
          <w:rFonts w:ascii="Times New Roman" w:hAnsi="Times New Roman"/>
          <w:sz w:val="24"/>
          <w:szCs w:val="24"/>
        </w:rPr>
        <w:t xml:space="preserve">сетей). Технологии их обработки и хранения.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Виды деятельности в сети Интернет. Интернет-сервисы: почтовая служба; справочные службы (карты, расписания и т. п.), поисковые службы, </w:t>
      </w:r>
      <w:r w:rsidRPr="008655BE">
        <w:rPr>
          <w:rFonts w:ascii="Times New Roman" w:hAnsi="Times New Roman"/>
          <w:sz w:val="24"/>
          <w:szCs w:val="24"/>
        </w:rPr>
        <w:t xml:space="preserve">службы обновления программного </w:t>
      </w:r>
      <w:r w:rsidR="009103B3" w:rsidRPr="008655BE">
        <w:rPr>
          <w:rFonts w:ascii="Times New Roman" w:hAnsi="Times New Roman"/>
          <w:sz w:val="24"/>
          <w:szCs w:val="24"/>
        </w:rPr>
        <w:t xml:space="preserve">обеспечения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Компьютерные вирусы и другие вредоносные программы; защита от них.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w:t>
      </w:r>
      <w:r w:rsidRPr="008655BE">
        <w:rPr>
          <w:rFonts w:ascii="Times New Roman" w:hAnsi="Times New Roman"/>
          <w:sz w:val="24"/>
          <w:szCs w:val="24"/>
        </w:rPr>
        <w:t xml:space="preserve">рованные  сайты  и  документы. </w:t>
      </w:r>
      <w:r w:rsidR="009103B3" w:rsidRPr="008655BE">
        <w:rPr>
          <w:rFonts w:ascii="Times New Roman" w:hAnsi="Times New Roman"/>
          <w:sz w:val="24"/>
          <w:szCs w:val="24"/>
        </w:rPr>
        <w:t>Методы индивидуального и коллективного размещения новой ин</w:t>
      </w:r>
      <w:r w:rsidRPr="008655BE">
        <w:rPr>
          <w:rFonts w:ascii="Times New Roman" w:hAnsi="Times New Roman"/>
          <w:sz w:val="24"/>
          <w:szCs w:val="24"/>
        </w:rPr>
        <w:t xml:space="preserve">формации в сети Интернет.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Взаимодействие  на  основе  компьютерных  сетей:  электронная  почта,  чат,  форум, телеконференция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w:t>
      </w:r>
      <w:r w:rsidRPr="008655BE">
        <w:rPr>
          <w:rFonts w:ascii="Times New Roman" w:hAnsi="Times New Roman"/>
          <w:sz w:val="24"/>
          <w:szCs w:val="24"/>
        </w:rPr>
        <w:t xml:space="preserve">ьзования.  Личная  информация, </w:t>
      </w:r>
      <w:r w:rsidR="009103B3" w:rsidRPr="008655BE">
        <w:rPr>
          <w:rFonts w:ascii="Times New Roman" w:hAnsi="Times New Roman"/>
          <w:sz w:val="24"/>
          <w:szCs w:val="24"/>
        </w:rPr>
        <w:t xml:space="preserve">средства ее защиты. Организация личного информационного пространства. </w:t>
      </w:r>
    </w:p>
    <w:p w:rsidR="00AF2868" w:rsidRPr="008655BE" w:rsidRDefault="00F766E9"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w:t>
      </w:r>
      <w:r w:rsidRPr="008655BE">
        <w:rPr>
          <w:rFonts w:ascii="Times New Roman" w:hAnsi="Times New Roman"/>
          <w:sz w:val="24"/>
          <w:szCs w:val="24"/>
        </w:rPr>
        <w:t xml:space="preserve">  докомпьютерной  эры  (запись </w:t>
      </w:r>
      <w:r w:rsidR="009103B3" w:rsidRPr="008655BE">
        <w:rPr>
          <w:rFonts w:ascii="Times New Roman" w:hAnsi="Times New Roman"/>
          <w:sz w:val="24"/>
          <w:szCs w:val="24"/>
        </w:rPr>
        <w:t>чисел,  алфавитов  национальных  языков  и  др.)</w:t>
      </w:r>
      <w:r w:rsidRPr="008655BE">
        <w:rPr>
          <w:rFonts w:ascii="Times New Roman" w:hAnsi="Times New Roman"/>
          <w:sz w:val="24"/>
          <w:szCs w:val="24"/>
        </w:rPr>
        <w:t xml:space="preserve">  и  компьютерной  эры  (языки </w:t>
      </w:r>
      <w:r w:rsidR="009103B3" w:rsidRPr="008655BE">
        <w:rPr>
          <w:rFonts w:ascii="Times New Roman" w:hAnsi="Times New Roman"/>
          <w:sz w:val="24"/>
          <w:szCs w:val="24"/>
        </w:rPr>
        <w:t xml:space="preserve">программирования, адресация в сети Интернет и др.). </w:t>
      </w:r>
      <w:r w:rsidR="009103B3" w:rsidRPr="008655BE">
        <w:rPr>
          <w:rFonts w:ascii="Times New Roman" w:hAnsi="Times New Roman"/>
          <w:sz w:val="24"/>
          <w:szCs w:val="24"/>
        </w:rPr>
        <w:cr/>
      </w:r>
      <w:r w:rsidR="00AF2868"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2.2.2.9. Физика</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приборов,  развитие  компетенций  в  решении  инженерно-технических  и  научно-исследовательских задач.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w:t>
      </w:r>
      <w:r w:rsidRPr="008655BE">
        <w:rPr>
          <w:rFonts w:ascii="Times New Roman" w:hAnsi="Times New Roman"/>
          <w:sz w:val="24"/>
          <w:szCs w:val="24"/>
        </w:rPr>
        <w:lastRenderedPageBreak/>
        <w:t xml:space="preserve">оценивать  и анализировать полученные результаты, сопоставлять их с объективными реалиями жизни.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«Химия», «Биология», «География», «История», «Литература» и др.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Физика и физические методы изучения природы</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Физические  величины  и  их  измерение.  Точность  и  погрешность  измерений. Международная система единиц.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Физические  законы  и  закономерности.  Физика  и  техника.  Научный  метод  познания. Роль физики в формировании естественнонаучной грамотности.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Механические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Тепловые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Экологические проблемы использования тепловых машин.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Электромагнитные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электрического поля. Действие электрического поля на электрические заряды. Конденсатор. Энергия электрического поля конденсатора.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w:t>
      </w:r>
      <w:r w:rsidRPr="008655BE">
        <w:rPr>
          <w:rFonts w:ascii="Times New Roman" w:hAnsi="Times New Roman"/>
          <w:sz w:val="24"/>
          <w:szCs w:val="24"/>
        </w:rPr>
        <w:t xml:space="preserve">вие  магнитного  поля  на </w:t>
      </w:r>
      <w:r w:rsidR="00AF2868" w:rsidRPr="008655BE">
        <w:rPr>
          <w:rFonts w:ascii="Times New Roman" w:hAnsi="Times New Roman"/>
          <w:sz w:val="24"/>
          <w:szCs w:val="24"/>
        </w:rPr>
        <w:t xml:space="preserve">проводник  с  током  и  движущуюся  заряженную  частицу.  Сила  Ампера  и  сила  Лоренца.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Электродвигатель. Явление электромагнитной индукция. Опыты Фарадея.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света. Интерференция и дифракция света.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Квантовые явления</w:t>
      </w:r>
      <w:r w:rsidR="00AF2868" w:rsidRPr="008655BE">
        <w:rPr>
          <w:rFonts w:ascii="Times New Roman" w:hAnsi="Times New Roman"/>
          <w:sz w:val="24"/>
          <w:szCs w:val="24"/>
        </w:rPr>
        <w:t xml:space="preserve">.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Строение  атомов.  Планетарная  модель  атома.  Квантовый  характер  поглощения  и испускания света атомами. Линейчатые спектры.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64C5F" w:rsidRPr="008655BE">
        <w:rPr>
          <w:rFonts w:ascii="Times New Roman" w:hAnsi="Times New Roman"/>
          <w:sz w:val="24"/>
          <w:szCs w:val="24"/>
        </w:rPr>
        <w:t xml:space="preserve">      </w:t>
      </w:r>
      <w:r w:rsidRPr="008655BE">
        <w:rPr>
          <w:rFonts w:ascii="Times New Roman" w:hAnsi="Times New Roman"/>
          <w:sz w:val="24"/>
          <w:szCs w:val="24"/>
        </w:rPr>
        <w:t xml:space="preserve">Опыты Резерфорда.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00AF2868" w:rsidRPr="008655BE">
        <w:rPr>
          <w:rFonts w:ascii="Times New Roman" w:hAnsi="Times New Roman"/>
          <w:sz w:val="24"/>
          <w:szCs w:val="24"/>
        </w:rPr>
        <w:lastRenderedPageBreak/>
        <w:t xml:space="preserve">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радиоактивных излучений на живые организмы. </w:t>
      </w:r>
    </w:p>
    <w:p w:rsidR="00AF2868" w:rsidRPr="008655BE" w:rsidRDefault="00864C5F" w:rsidP="00AF286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 xml:space="preserve">Строение и эволюция Вселенной.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Примерные темы лабораторных и практических работ</w:t>
      </w:r>
      <w:r w:rsidR="00AF2868" w:rsidRPr="008655BE">
        <w:rPr>
          <w:rFonts w:ascii="Times New Roman" w:hAnsi="Times New Roman"/>
          <w:sz w:val="24"/>
          <w:szCs w:val="24"/>
        </w:rPr>
        <w:t xml:space="preserve">.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Лабораторные  работы  (независимо  от  тематической  принадлежности)  делятся следующие типы: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1. </w:t>
      </w:r>
      <w:r w:rsidR="00AF2868" w:rsidRPr="008655BE">
        <w:rPr>
          <w:rFonts w:ascii="Times New Roman" w:hAnsi="Times New Roman"/>
          <w:sz w:val="24"/>
          <w:szCs w:val="24"/>
        </w:rPr>
        <w:t xml:space="preserve">Проведение прямых измерений физических величин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2.</w:t>
      </w:r>
      <w:r w:rsidR="00AF2868" w:rsidRPr="008655BE">
        <w:rPr>
          <w:rFonts w:ascii="Times New Roman" w:hAnsi="Times New Roman"/>
          <w:sz w:val="24"/>
          <w:szCs w:val="24"/>
        </w:rPr>
        <w:t xml:space="preserve">Расчет по полученным результатам прямых измерений зависимого от них параметра (косвенные измерения).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3.</w:t>
      </w:r>
      <w:r w:rsidR="00AF2868" w:rsidRPr="008655BE">
        <w:rPr>
          <w:rFonts w:ascii="Times New Roman" w:hAnsi="Times New Roman"/>
          <w:sz w:val="24"/>
          <w:szCs w:val="24"/>
        </w:rPr>
        <w:t xml:space="preserve">Наблюдение явлений и постановка опытов (на качественном уровне) по обнаружению факторов, влияющих на протекание данных явлений.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4.</w:t>
      </w:r>
      <w:r w:rsidR="00AF2868" w:rsidRPr="008655BE">
        <w:rPr>
          <w:rFonts w:ascii="Times New Roman" w:hAnsi="Times New Roman"/>
          <w:sz w:val="24"/>
          <w:szCs w:val="24"/>
        </w:rPr>
        <w:t xml:space="preserve">Исследование зависимости одной физической величины от другой с представлением результатов в виде графика или таблицы.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5.</w:t>
      </w:r>
      <w:r w:rsidR="00AF2868" w:rsidRPr="008655BE">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6.</w:t>
      </w:r>
      <w:r w:rsidR="00AF2868" w:rsidRPr="008655BE">
        <w:rPr>
          <w:rFonts w:ascii="Times New Roman" w:hAnsi="Times New Roman"/>
          <w:sz w:val="24"/>
          <w:szCs w:val="24"/>
        </w:rPr>
        <w:t xml:space="preserve">Знакомство с техническими устройствами и их конструирование.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AF2868" w:rsidRPr="008655BE" w:rsidRDefault="00864C5F" w:rsidP="00AF286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 xml:space="preserve">Проведение прямых измерений физических величин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w:t>
      </w:r>
      <w:r w:rsidR="00AF2868" w:rsidRPr="008655BE">
        <w:rPr>
          <w:rFonts w:ascii="Times New Roman" w:hAnsi="Times New Roman"/>
          <w:sz w:val="24"/>
          <w:szCs w:val="24"/>
        </w:rPr>
        <w:t xml:space="preserve">Измерение размеров малых тел.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Измерение массы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Измерение объема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Измерение силы.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Измерение времени процесса, периода колебаний.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Измерение температуры.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Измерение силы тока и его регулирование.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Измерение напряжения.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Измерение углов падения и преломления.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Измерение фокусного расстояния линзы.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 xml:space="preserve">Расчет по полученным результатам прямых измерений зависимого от них параметра (косвенные измерения).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w:t>
      </w:r>
      <w:r w:rsidR="00AF2868" w:rsidRPr="008655BE">
        <w:rPr>
          <w:rFonts w:ascii="Times New Roman" w:hAnsi="Times New Roman"/>
          <w:sz w:val="24"/>
          <w:szCs w:val="24"/>
        </w:rPr>
        <w:t xml:space="preserve">Измерение плотности вещества твердого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Определение коэффициента трения скольжения.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Определение жесткости пружины.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Определение выталкивающей силы, действующей на погруженное в жидкость тело.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Определение момента силы.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Измерение скорости равномерного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Измерение средней скорости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Измерение ускорения равноускоренного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Определение работы и мощности.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Определение частоты колебаний груза на пружине и нити.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11.</w:t>
      </w:r>
      <w:r w:rsidR="00AF2868" w:rsidRPr="008655BE">
        <w:rPr>
          <w:rFonts w:ascii="Times New Roman" w:hAnsi="Times New Roman"/>
          <w:sz w:val="24"/>
          <w:szCs w:val="24"/>
        </w:rPr>
        <w:t xml:space="preserve">Определение относительной влажности.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12.</w:t>
      </w:r>
      <w:r w:rsidR="00AF2868" w:rsidRPr="008655BE">
        <w:rPr>
          <w:rFonts w:ascii="Times New Roman" w:hAnsi="Times New Roman"/>
          <w:sz w:val="24"/>
          <w:szCs w:val="24"/>
        </w:rPr>
        <w:t xml:space="preserve">Определение количества теплоты.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13.</w:t>
      </w:r>
      <w:r w:rsidR="00AF2868" w:rsidRPr="008655BE">
        <w:rPr>
          <w:rFonts w:ascii="Times New Roman" w:hAnsi="Times New Roman"/>
          <w:sz w:val="24"/>
          <w:szCs w:val="24"/>
        </w:rPr>
        <w:t xml:space="preserve">Определение удельной теплоемкости.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14.</w:t>
      </w:r>
      <w:r w:rsidR="00AF2868" w:rsidRPr="008655BE">
        <w:rPr>
          <w:rFonts w:ascii="Times New Roman" w:hAnsi="Times New Roman"/>
          <w:sz w:val="24"/>
          <w:szCs w:val="24"/>
        </w:rPr>
        <w:t xml:space="preserve">Измерение работы и мощности электрического тока.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15.</w:t>
      </w:r>
      <w:r w:rsidR="00AF2868" w:rsidRPr="008655BE">
        <w:rPr>
          <w:rFonts w:ascii="Times New Roman" w:hAnsi="Times New Roman"/>
          <w:sz w:val="24"/>
          <w:szCs w:val="24"/>
        </w:rPr>
        <w:t xml:space="preserve">Измерение сопротивления.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16.</w:t>
      </w:r>
      <w:r w:rsidR="00AF2868" w:rsidRPr="008655BE">
        <w:rPr>
          <w:rFonts w:ascii="Times New Roman" w:hAnsi="Times New Roman"/>
          <w:sz w:val="24"/>
          <w:szCs w:val="24"/>
        </w:rPr>
        <w:t xml:space="preserve">Определение оптической силы линзы.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17.</w:t>
      </w:r>
      <w:r w:rsidR="00AF2868" w:rsidRPr="008655BE">
        <w:rPr>
          <w:rFonts w:ascii="Times New Roman" w:hAnsi="Times New Roman"/>
          <w:sz w:val="24"/>
          <w:szCs w:val="24"/>
        </w:rP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18.</w:t>
      </w:r>
      <w:r w:rsidR="00AF2868" w:rsidRPr="008655BE">
        <w:rPr>
          <w:rFonts w:ascii="Times New Roman" w:hAnsi="Times New Roman"/>
          <w:sz w:val="24"/>
          <w:szCs w:val="24"/>
        </w:rPr>
        <w:t xml:space="preserve">Исследование зависимости силы трения от характера поверхности, ее независимости от площади. </w:t>
      </w:r>
    </w:p>
    <w:p w:rsidR="00AF2868" w:rsidRPr="008655BE" w:rsidRDefault="00F52078" w:rsidP="00AF286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 xml:space="preserve">Наблюдение явлений и постановка опытов (на качественном уровне) по обнаружению факторов, влияющих на протекание данных явлений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w:t>
      </w:r>
      <w:r w:rsidR="00AF2868" w:rsidRPr="008655BE">
        <w:rPr>
          <w:rFonts w:ascii="Times New Roman" w:hAnsi="Times New Roman"/>
          <w:sz w:val="24"/>
          <w:szCs w:val="24"/>
        </w:rPr>
        <w:t xml:space="preserve">Наблюдение зависимости периода колебаний груза на нити от длины и независимости от массы.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Наблюдение зависимости периода колебаний груза на пружине от массы и жесткости.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Наблюдение зависимости давления газа от объема и температуры.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Наблюдение зависимости температуры остывающей воды от времени.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Исследование явления взаимодействия катушки с током и магнита.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Исследование явления электромагнитной индукции.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Наблюдение явления отражения и преломления света.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Наблюдение явления дисперсии.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Обнаружение зависимости сопротивления проводника от его параметров и вещества.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Исследование зависимости веса тела в жидкости от объема погруженной части.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11.</w:t>
      </w:r>
      <w:r w:rsidR="00AF2868" w:rsidRPr="008655BE">
        <w:rPr>
          <w:rFonts w:ascii="Times New Roman" w:hAnsi="Times New Roman"/>
          <w:sz w:val="24"/>
          <w:szCs w:val="24"/>
        </w:rPr>
        <w:t xml:space="preserve">Исследование зависимости одной физической величины от другой с представлением результатов в виде графика или таблицы.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12.</w:t>
      </w:r>
      <w:r w:rsidR="00AF2868" w:rsidRPr="008655BE">
        <w:rPr>
          <w:rFonts w:ascii="Times New Roman" w:hAnsi="Times New Roman"/>
          <w:sz w:val="24"/>
          <w:szCs w:val="24"/>
        </w:rPr>
        <w:t xml:space="preserve">Исследование зависимости массы от объема.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13.</w:t>
      </w:r>
      <w:r w:rsidR="00AF2868" w:rsidRPr="008655BE">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14.</w:t>
      </w:r>
      <w:r w:rsidR="00AF2868" w:rsidRPr="008655BE">
        <w:rPr>
          <w:rFonts w:ascii="Times New Roman" w:hAnsi="Times New Roman"/>
          <w:sz w:val="24"/>
          <w:szCs w:val="24"/>
        </w:rPr>
        <w:t xml:space="preserve">Исследование  зависимости  скорости  от  времени  и  пути  при  равноускоренном движении.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15.</w:t>
      </w:r>
      <w:r w:rsidR="00AF2868" w:rsidRPr="008655BE">
        <w:rPr>
          <w:rFonts w:ascii="Times New Roman" w:hAnsi="Times New Roman"/>
          <w:sz w:val="24"/>
          <w:szCs w:val="24"/>
        </w:rPr>
        <w:t xml:space="preserve">Исследование зависимости силы трения от силы давления.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16.</w:t>
      </w:r>
      <w:r w:rsidR="00AF2868" w:rsidRPr="008655BE">
        <w:rPr>
          <w:rFonts w:ascii="Times New Roman" w:hAnsi="Times New Roman"/>
          <w:sz w:val="24"/>
          <w:szCs w:val="24"/>
        </w:rPr>
        <w:t xml:space="preserve">Исследование зависимости деформации пружины от силы.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17.</w:t>
      </w:r>
      <w:r w:rsidR="00AF2868" w:rsidRPr="008655BE">
        <w:rPr>
          <w:rFonts w:ascii="Times New Roman" w:hAnsi="Times New Roman"/>
          <w:sz w:val="24"/>
          <w:szCs w:val="24"/>
        </w:rPr>
        <w:t xml:space="preserve">Исследование зависимости периода колебаний груза на нити от длины.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18.</w:t>
      </w:r>
      <w:r w:rsidR="00AF2868" w:rsidRPr="008655BE">
        <w:rPr>
          <w:rFonts w:ascii="Times New Roman" w:hAnsi="Times New Roman"/>
          <w:sz w:val="24"/>
          <w:szCs w:val="24"/>
        </w:rPr>
        <w:t xml:space="preserve">Исследование зависимости периода колебаний груза на пружине от жесткости и массы.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19.</w:t>
      </w:r>
      <w:r w:rsidR="00AF2868" w:rsidRPr="008655BE">
        <w:rPr>
          <w:rFonts w:ascii="Times New Roman" w:hAnsi="Times New Roman"/>
          <w:sz w:val="24"/>
          <w:szCs w:val="24"/>
        </w:rPr>
        <w:t xml:space="preserve">Исследование зависимости силы тока через проводник от напряжения.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20.</w:t>
      </w:r>
      <w:r w:rsidR="00AF2868" w:rsidRPr="008655BE">
        <w:rPr>
          <w:rFonts w:ascii="Times New Roman" w:hAnsi="Times New Roman"/>
          <w:sz w:val="24"/>
          <w:szCs w:val="24"/>
        </w:rPr>
        <w:t xml:space="preserve">Исследование зависимости силы тока через лампочку от напряжения. </w:t>
      </w:r>
    </w:p>
    <w:p w:rsidR="00F5207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21.</w:t>
      </w:r>
      <w:r w:rsidR="00AF2868" w:rsidRPr="008655BE">
        <w:rPr>
          <w:rFonts w:ascii="Times New Roman" w:hAnsi="Times New Roman"/>
          <w:sz w:val="24"/>
          <w:szCs w:val="24"/>
        </w:rPr>
        <w:t xml:space="preserve">Исследование зависимости угла преломления от угла падения.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ними).Проверка гипотез</w:t>
      </w:r>
      <w:r w:rsidR="00AF2868" w:rsidRPr="008655BE">
        <w:rPr>
          <w:rFonts w:ascii="Times New Roman" w:hAnsi="Times New Roman"/>
          <w:sz w:val="24"/>
          <w:szCs w:val="24"/>
        </w:rPr>
        <w:t xml:space="preserve"> </w:t>
      </w:r>
    </w:p>
    <w:p w:rsidR="00F5207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1.Проверка гипотезы о линейной зависимости длины столбика жидкости в трубке от температуры</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Проверка  гипотезы  о  прямой  пропорциональности  скорости  при  равноускоренном движении пройденному пути.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Проверка  гипотезы:  при  последовательно  включенных  лампочки  и  проводника  или двух проводников напряжения складывать нельзя (можно).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Проверка правила сложения токов на двух параллель</w:t>
      </w:r>
      <w:r w:rsidRPr="008655BE">
        <w:rPr>
          <w:rFonts w:ascii="Times New Roman" w:hAnsi="Times New Roman"/>
          <w:sz w:val="24"/>
          <w:szCs w:val="24"/>
        </w:rPr>
        <w:t xml:space="preserve">но включенных резисторов.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Знакомство с техническими устройствами и их конструирование</w:t>
      </w:r>
      <w:r w:rsidR="00AF2868" w:rsidRPr="008655BE">
        <w:rPr>
          <w:rFonts w:ascii="Times New Roman" w:hAnsi="Times New Roman"/>
          <w:sz w:val="24"/>
          <w:szCs w:val="24"/>
        </w:rPr>
        <w:t xml:space="preserve">.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Конструирование наклонной плоскости с заданным значением КПД.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Сборка электрической цепи и измерение силы тока в ее различных участках.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Конструирование модели лодки с заданной грузоподъемностью. </w:t>
      </w:r>
    </w:p>
    <w:p w:rsidR="00A10A14"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Изучение свойств изображения в линзах. </w:t>
      </w:r>
      <w:r w:rsidR="00AF2868" w:rsidRPr="008655BE">
        <w:rPr>
          <w:rFonts w:ascii="Times New Roman" w:hAnsi="Times New Roman"/>
          <w:sz w:val="24"/>
          <w:szCs w:val="24"/>
        </w:rPr>
        <w:cr/>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2.2.2.10. Биология</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w:t>
      </w:r>
      <w:r w:rsidRPr="008655BE">
        <w:rPr>
          <w:rFonts w:ascii="Times New Roman" w:hAnsi="Times New Roman"/>
          <w:sz w:val="24"/>
          <w:szCs w:val="24"/>
        </w:rPr>
        <w:t xml:space="preserve"> представлений  об  уникальных </w:t>
      </w:r>
      <w:r w:rsidR="00F52078" w:rsidRPr="008655BE">
        <w:rPr>
          <w:rFonts w:ascii="Times New Roman" w:hAnsi="Times New Roman"/>
          <w:sz w:val="24"/>
          <w:szCs w:val="24"/>
        </w:rPr>
        <w:t>особенностях живой природы, ее многообразии и эволюц</w:t>
      </w:r>
      <w:r w:rsidRPr="008655BE">
        <w:rPr>
          <w:rFonts w:ascii="Times New Roman" w:hAnsi="Times New Roman"/>
          <w:sz w:val="24"/>
          <w:szCs w:val="24"/>
        </w:rPr>
        <w:t xml:space="preserve">ии, человеке как биосоциальном </w:t>
      </w:r>
      <w:r w:rsidR="00F52078" w:rsidRPr="008655BE">
        <w:rPr>
          <w:rFonts w:ascii="Times New Roman" w:hAnsi="Times New Roman"/>
          <w:sz w:val="24"/>
          <w:szCs w:val="24"/>
        </w:rPr>
        <w:t xml:space="preserve">существе,  развитие  компетенций  в  решении  практических  задач,  связанных  с  живой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природой.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w:t>
      </w:r>
      <w:r w:rsidRPr="008655BE">
        <w:rPr>
          <w:rFonts w:ascii="Times New Roman" w:hAnsi="Times New Roman"/>
          <w:sz w:val="24"/>
          <w:szCs w:val="24"/>
        </w:rPr>
        <w:t xml:space="preserve">дание условий для формирования </w:t>
      </w:r>
      <w:r w:rsidR="00F52078" w:rsidRPr="008655BE">
        <w:rPr>
          <w:rFonts w:ascii="Times New Roman" w:hAnsi="Times New Roman"/>
          <w:sz w:val="24"/>
          <w:szCs w:val="24"/>
        </w:rPr>
        <w:lastRenderedPageBreak/>
        <w:t>интеллектуальных,  гражданских,  коммуникационных,</w:t>
      </w:r>
      <w:r w:rsidRPr="008655BE">
        <w:rPr>
          <w:rFonts w:ascii="Times New Roman" w:hAnsi="Times New Roman"/>
          <w:sz w:val="24"/>
          <w:szCs w:val="24"/>
        </w:rPr>
        <w:t xml:space="preserve">  информационных  компетенций. </w:t>
      </w:r>
      <w:r w:rsidR="00F52078" w:rsidRPr="008655BE">
        <w:rPr>
          <w:rFonts w:ascii="Times New Roman" w:hAnsi="Times New Roman"/>
          <w:sz w:val="24"/>
          <w:szCs w:val="24"/>
        </w:rPr>
        <w:t xml:space="preserve">Обучающиеся  овладеют  научными  методами  решения  различных  теоретических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практических  задач,  умениями  формулировать  гипотез</w:t>
      </w:r>
      <w:r w:rsidR="00610E04" w:rsidRPr="008655BE">
        <w:rPr>
          <w:rFonts w:ascii="Times New Roman" w:hAnsi="Times New Roman"/>
          <w:sz w:val="24"/>
          <w:szCs w:val="24"/>
        </w:rPr>
        <w:t xml:space="preserve">ы,  конструировать,  проводить </w:t>
      </w:r>
      <w:r w:rsidRPr="008655BE">
        <w:rPr>
          <w:rFonts w:ascii="Times New Roman" w:hAnsi="Times New Roman"/>
          <w:sz w:val="24"/>
          <w:szCs w:val="24"/>
        </w:rPr>
        <w:t>эксперименты,  оценивать  и  анализировать  полученные  ре</w:t>
      </w:r>
      <w:r w:rsidR="00610E04" w:rsidRPr="008655BE">
        <w:rPr>
          <w:rFonts w:ascii="Times New Roman" w:hAnsi="Times New Roman"/>
          <w:sz w:val="24"/>
          <w:szCs w:val="24"/>
        </w:rPr>
        <w:t xml:space="preserve">зультаты,  сопоставлять  их  с </w:t>
      </w:r>
      <w:r w:rsidRPr="008655BE">
        <w:rPr>
          <w:rFonts w:ascii="Times New Roman" w:hAnsi="Times New Roman"/>
          <w:sz w:val="24"/>
          <w:szCs w:val="24"/>
        </w:rPr>
        <w:t xml:space="preserve">объективными реалиями жизни.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w:t>
      </w:r>
      <w:r w:rsidRPr="008655BE">
        <w:rPr>
          <w:rFonts w:ascii="Times New Roman" w:hAnsi="Times New Roman"/>
          <w:sz w:val="24"/>
          <w:szCs w:val="24"/>
        </w:rPr>
        <w:t xml:space="preserve">ние,  проводить  исследования, </w:t>
      </w:r>
      <w:r w:rsidR="00F52078" w:rsidRPr="008655BE">
        <w:rPr>
          <w:rFonts w:ascii="Times New Roman" w:hAnsi="Times New Roman"/>
          <w:sz w:val="24"/>
          <w:szCs w:val="24"/>
        </w:rPr>
        <w:t>анализировать полученные результаты, представлять и нау</w:t>
      </w:r>
      <w:r w:rsidRPr="008655BE">
        <w:rPr>
          <w:rFonts w:ascii="Times New Roman" w:hAnsi="Times New Roman"/>
          <w:sz w:val="24"/>
          <w:szCs w:val="24"/>
        </w:rPr>
        <w:t xml:space="preserve">чно аргументировать полученные </w:t>
      </w:r>
      <w:r w:rsidR="00F52078" w:rsidRPr="008655BE">
        <w:rPr>
          <w:rFonts w:ascii="Times New Roman" w:hAnsi="Times New Roman"/>
          <w:sz w:val="24"/>
          <w:szCs w:val="24"/>
        </w:rPr>
        <w:t xml:space="preserve">выводы.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w:t>
      </w:r>
      <w:r w:rsidRPr="008655BE">
        <w:rPr>
          <w:rFonts w:ascii="Times New Roman" w:hAnsi="Times New Roman"/>
          <w:sz w:val="24"/>
          <w:szCs w:val="24"/>
        </w:rPr>
        <w:t xml:space="preserve">ние,  измерение,  эксперимент, </w:t>
      </w:r>
      <w:r w:rsidR="00F52078" w:rsidRPr="008655BE">
        <w:rPr>
          <w:rFonts w:ascii="Times New Roman" w:hAnsi="Times New Roman"/>
          <w:sz w:val="24"/>
          <w:szCs w:val="24"/>
        </w:rPr>
        <w:t xml:space="preserve">моделирование),  освоения  практического  применения </w:t>
      </w:r>
      <w:r w:rsidRPr="008655BE">
        <w:rPr>
          <w:rFonts w:ascii="Times New Roman" w:hAnsi="Times New Roman"/>
          <w:sz w:val="24"/>
          <w:szCs w:val="24"/>
        </w:rPr>
        <w:t xml:space="preserve"> научных  знаний  основано  на </w:t>
      </w:r>
      <w:r w:rsidR="00F52078" w:rsidRPr="008655BE">
        <w:rPr>
          <w:rFonts w:ascii="Times New Roman" w:hAnsi="Times New Roman"/>
          <w:sz w:val="24"/>
          <w:szCs w:val="24"/>
        </w:rPr>
        <w:t xml:space="preserve">межпредметных  связях  с  предметами:  «Физика»,  «Химия»,  «География»,  «Математика»,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«История», «Рус</w:t>
      </w:r>
      <w:r w:rsidR="00610E04" w:rsidRPr="008655BE">
        <w:rPr>
          <w:rFonts w:ascii="Times New Roman" w:hAnsi="Times New Roman"/>
          <w:sz w:val="24"/>
          <w:szCs w:val="24"/>
        </w:rPr>
        <w:t xml:space="preserve">ский язык», «Литература» и др. </w:t>
      </w:r>
      <w:r w:rsidRPr="008655BE">
        <w:rPr>
          <w:rFonts w:ascii="Times New Roman" w:hAnsi="Times New Roman"/>
          <w:b/>
          <w:sz w:val="24"/>
          <w:szCs w:val="24"/>
        </w:rPr>
        <w:t>Живые организмы</w:t>
      </w:r>
      <w:r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Биология – наука о живых организмах.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w:t>
      </w:r>
      <w:r w:rsidRPr="008655BE">
        <w:rPr>
          <w:rFonts w:ascii="Times New Roman" w:hAnsi="Times New Roman"/>
          <w:sz w:val="24"/>
          <w:szCs w:val="24"/>
        </w:rPr>
        <w:t xml:space="preserve"> Соблюдение правил поведения в </w:t>
      </w:r>
      <w:r w:rsidR="00F52078" w:rsidRPr="008655BE">
        <w:rPr>
          <w:rFonts w:ascii="Times New Roman" w:hAnsi="Times New Roman"/>
          <w:sz w:val="24"/>
          <w:szCs w:val="24"/>
        </w:rPr>
        <w:t>окружающей  среде.  Бережное  отношение  к  природе.  Ох</w:t>
      </w:r>
      <w:r w:rsidRPr="008655BE">
        <w:rPr>
          <w:rFonts w:ascii="Times New Roman" w:hAnsi="Times New Roman"/>
          <w:sz w:val="24"/>
          <w:szCs w:val="24"/>
        </w:rPr>
        <w:t xml:space="preserve">рана  биологических  объектов. </w:t>
      </w:r>
      <w:r w:rsidR="00F52078" w:rsidRPr="008655BE">
        <w:rPr>
          <w:rFonts w:ascii="Times New Roman" w:hAnsi="Times New Roman"/>
          <w:sz w:val="24"/>
          <w:szCs w:val="24"/>
        </w:rPr>
        <w:t xml:space="preserve">Правила работы в кабинете биологии, с биологическими приборами и инструментами.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w:t>
      </w:r>
      <w:r w:rsidRPr="008655BE">
        <w:rPr>
          <w:rFonts w:ascii="Times New Roman" w:hAnsi="Times New Roman"/>
          <w:sz w:val="24"/>
          <w:szCs w:val="24"/>
        </w:rPr>
        <w:t xml:space="preserve">обленность, наследственность и </w:t>
      </w:r>
      <w:r w:rsidR="00F52078" w:rsidRPr="008655BE">
        <w:rPr>
          <w:rFonts w:ascii="Times New Roman" w:hAnsi="Times New Roman"/>
          <w:sz w:val="24"/>
          <w:szCs w:val="24"/>
        </w:rPr>
        <w:t xml:space="preserve">изменчивость) их проявление у растений, животных, грибов и бактерий.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Клеточное строение организмов</w:t>
      </w:r>
      <w:r w:rsidR="00F52078"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Клетка–основа  строения  и</w:t>
      </w:r>
      <w:r w:rsidRPr="008655BE">
        <w:rPr>
          <w:rFonts w:ascii="Times New Roman" w:hAnsi="Times New Roman"/>
          <w:sz w:val="24"/>
          <w:szCs w:val="24"/>
        </w:rPr>
        <w:t xml:space="preserve"> </w:t>
      </w:r>
      <w:r w:rsidR="00F52078" w:rsidRPr="008655BE">
        <w:rPr>
          <w:rFonts w:ascii="Times New Roman" w:hAnsi="Times New Roman"/>
          <w:sz w:val="24"/>
          <w:szCs w:val="24"/>
        </w:rPr>
        <w:t>жизнедеятельности  организмов.  История  изучения клетки.</w:t>
      </w:r>
      <w:r w:rsidRPr="008655BE">
        <w:rPr>
          <w:rFonts w:ascii="Times New Roman" w:hAnsi="Times New Roman"/>
          <w:sz w:val="24"/>
          <w:szCs w:val="24"/>
        </w:rPr>
        <w:t xml:space="preserve"> </w:t>
      </w:r>
      <w:r w:rsidR="00F52078" w:rsidRPr="008655BE">
        <w:rPr>
          <w:rFonts w:ascii="Times New Roman" w:hAnsi="Times New Roman"/>
          <w:sz w:val="24"/>
          <w:szCs w:val="24"/>
        </w:rPr>
        <w:t>Методы  изучения  клетки.  Строение  и  жизнедеятел</w:t>
      </w:r>
      <w:r w:rsidRPr="008655BE">
        <w:rPr>
          <w:rFonts w:ascii="Times New Roman" w:hAnsi="Times New Roman"/>
          <w:sz w:val="24"/>
          <w:szCs w:val="24"/>
        </w:rPr>
        <w:t xml:space="preserve">ьность  клетки.  Бактериальная </w:t>
      </w:r>
      <w:r w:rsidR="00F52078" w:rsidRPr="008655BE">
        <w:rPr>
          <w:rFonts w:ascii="Times New Roman" w:hAnsi="Times New Roman"/>
          <w:sz w:val="24"/>
          <w:szCs w:val="24"/>
        </w:rPr>
        <w:t xml:space="preserve">клетка. Животная клетка. Растительная клетка. Грибная клетка. Ткани организмов.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Многообразие организмов.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610E04" w:rsidRPr="008655BE">
        <w:rPr>
          <w:rFonts w:ascii="Times New Roman" w:hAnsi="Times New Roman"/>
          <w:sz w:val="24"/>
          <w:szCs w:val="24"/>
        </w:rPr>
        <w:t xml:space="preserve"> </w:t>
      </w:r>
      <w:r w:rsidRPr="008655BE">
        <w:rPr>
          <w:rFonts w:ascii="Times New Roman" w:hAnsi="Times New Roman"/>
          <w:sz w:val="24"/>
          <w:szCs w:val="24"/>
        </w:rPr>
        <w:t xml:space="preserve">организмы. Основные царства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живой природы.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Среды жизни.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w:t>
      </w:r>
      <w:r w:rsidRPr="008655BE">
        <w:rPr>
          <w:rFonts w:ascii="Times New Roman" w:hAnsi="Times New Roman"/>
          <w:sz w:val="24"/>
          <w:szCs w:val="24"/>
        </w:rPr>
        <w:t xml:space="preserve">ления  организмов  к  жизни  в </w:t>
      </w:r>
      <w:r w:rsidR="00F52078" w:rsidRPr="008655BE">
        <w:rPr>
          <w:rFonts w:ascii="Times New Roman" w:hAnsi="Times New Roman"/>
          <w:sz w:val="24"/>
          <w:szCs w:val="24"/>
        </w:rPr>
        <w:t>водной  среде.  Приспособления  организмов  к  жизни  в  поч</w:t>
      </w:r>
      <w:r w:rsidRPr="008655BE">
        <w:rPr>
          <w:rFonts w:ascii="Times New Roman" w:hAnsi="Times New Roman"/>
          <w:sz w:val="24"/>
          <w:szCs w:val="24"/>
        </w:rPr>
        <w:t xml:space="preserve">венной  среде.  Приспособления </w:t>
      </w:r>
      <w:r w:rsidR="00F52078" w:rsidRPr="008655BE">
        <w:rPr>
          <w:rFonts w:ascii="Times New Roman" w:hAnsi="Times New Roman"/>
          <w:sz w:val="24"/>
          <w:szCs w:val="24"/>
        </w:rPr>
        <w:t xml:space="preserve">организмов к жизни в организменной среде. Растительный и животный мир родного края.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Царство Растения.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w:t>
      </w:r>
      <w:r w:rsidRPr="008655BE">
        <w:rPr>
          <w:rFonts w:ascii="Times New Roman" w:hAnsi="Times New Roman"/>
          <w:sz w:val="24"/>
          <w:szCs w:val="24"/>
        </w:rPr>
        <w:t xml:space="preserve">ны  растений.  Вегетативные  и </w:t>
      </w:r>
      <w:r w:rsidR="00F52078" w:rsidRPr="008655BE">
        <w:rPr>
          <w:rFonts w:ascii="Times New Roman" w:hAnsi="Times New Roman"/>
          <w:sz w:val="24"/>
          <w:szCs w:val="24"/>
        </w:rPr>
        <w:t>генеративные  органы.  Жизненные  формы  растений.  Растени</w:t>
      </w:r>
      <w:r w:rsidRPr="008655BE">
        <w:rPr>
          <w:rFonts w:ascii="Times New Roman" w:hAnsi="Times New Roman"/>
          <w:sz w:val="24"/>
          <w:szCs w:val="24"/>
        </w:rPr>
        <w:t xml:space="preserve">е  –  целостный  организм </w:t>
      </w:r>
      <w:r w:rsidR="00F52078" w:rsidRPr="008655BE">
        <w:rPr>
          <w:rFonts w:ascii="Times New Roman" w:hAnsi="Times New Roman"/>
          <w:sz w:val="24"/>
          <w:szCs w:val="24"/>
        </w:rPr>
        <w:t xml:space="preserve">(биосистема). Условия обитания растений. Среды обитания растений. Сезонные явления в жизни растений.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Органы цветкового растения.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Семя.  Строение  семени.</w:t>
      </w:r>
      <w:r w:rsidRPr="008655BE">
        <w:rPr>
          <w:rFonts w:ascii="Times New Roman" w:hAnsi="Times New Roman"/>
          <w:sz w:val="24"/>
          <w:szCs w:val="24"/>
        </w:rPr>
        <w:t xml:space="preserve"> </w:t>
      </w:r>
      <w:r w:rsidR="00F52078" w:rsidRPr="008655BE">
        <w:rPr>
          <w:rFonts w:ascii="Times New Roman" w:hAnsi="Times New Roman"/>
          <w:sz w:val="24"/>
          <w:szCs w:val="24"/>
        </w:rPr>
        <w:t>Корень.  Зоны  корня.  Виды  корней.  Корневые  системы. Значение  корня.  Видоизменения  корней.  Побег.  Генерати</w:t>
      </w:r>
      <w:r w:rsidRPr="008655BE">
        <w:rPr>
          <w:rFonts w:ascii="Times New Roman" w:hAnsi="Times New Roman"/>
          <w:sz w:val="24"/>
          <w:szCs w:val="24"/>
        </w:rPr>
        <w:t xml:space="preserve">вные  и  вегетативные  побеги. </w:t>
      </w:r>
      <w:r w:rsidR="00F52078" w:rsidRPr="008655BE">
        <w:rPr>
          <w:rFonts w:ascii="Times New Roman" w:hAnsi="Times New Roman"/>
          <w:sz w:val="24"/>
          <w:szCs w:val="24"/>
        </w:rPr>
        <w:t>Строение  побега.  Разнообразие  и  значение  побегов.  В</w:t>
      </w:r>
      <w:r w:rsidRPr="008655BE">
        <w:rPr>
          <w:rFonts w:ascii="Times New Roman" w:hAnsi="Times New Roman"/>
          <w:sz w:val="24"/>
          <w:szCs w:val="24"/>
        </w:rPr>
        <w:t xml:space="preserve">идоизмененные  побеги.  Почки. </w:t>
      </w:r>
      <w:r w:rsidR="00F52078" w:rsidRPr="008655BE">
        <w:rPr>
          <w:rFonts w:ascii="Times New Roman" w:hAnsi="Times New Roman"/>
          <w:sz w:val="24"/>
          <w:szCs w:val="24"/>
        </w:rPr>
        <w:t xml:space="preserve">Вегетативные  и  генеративные  почки.  Строение  листа.  </w:t>
      </w:r>
      <w:r w:rsidRPr="008655BE">
        <w:rPr>
          <w:rFonts w:ascii="Times New Roman" w:hAnsi="Times New Roman"/>
          <w:sz w:val="24"/>
          <w:szCs w:val="24"/>
        </w:rPr>
        <w:t xml:space="preserve">Листорасположение.  Жилкование </w:t>
      </w:r>
      <w:r w:rsidR="00F52078" w:rsidRPr="008655BE">
        <w:rPr>
          <w:rFonts w:ascii="Times New Roman" w:hAnsi="Times New Roman"/>
          <w:sz w:val="24"/>
          <w:szCs w:val="24"/>
        </w:rPr>
        <w:t>листа.</w:t>
      </w:r>
      <w:r w:rsidRPr="008655BE">
        <w:rPr>
          <w:rFonts w:ascii="Times New Roman" w:hAnsi="Times New Roman"/>
          <w:sz w:val="24"/>
          <w:szCs w:val="24"/>
        </w:rPr>
        <w:t xml:space="preserve"> </w:t>
      </w:r>
      <w:r w:rsidR="00F52078" w:rsidRPr="008655BE">
        <w:rPr>
          <w:rFonts w:ascii="Times New Roman" w:hAnsi="Times New Roman"/>
          <w:sz w:val="24"/>
          <w:szCs w:val="24"/>
        </w:rPr>
        <w:t xml:space="preserve">Стебель.  Строение  и  значение  стебля.  Строение  и  значение  цветка.  Соцветия.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Опыление.  Виды  опыления.  Строение  и  значение </w:t>
      </w:r>
      <w:r w:rsidR="00610E04" w:rsidRPr="008655BE">
        <w:rPr>
          <w:rFonts w:ascii="Times New Roman" w:hAnsi="Times New Roman"/>
          <w:sz w:val="24"/>
          <w:szCs w:val="24"/>
        </w:rPr>
        <w:t xml:space="preserve"> плода.  Многообразие  плодов. </w:t>
      </w:r>
      <w:r w:rsidRPr="008655BE">
        <w:rPr>
          <w:rFonts w:ascii="Times New Roman" w:hAnsi="Times New Roman"/>
          <w:sz w:val="24"/>
          <w:szCs w:val="24"/>
        </w:rPr>
        <w:t xml:space="preserve">Распространение плодов.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Микроскопическое строение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Разнообразие  растительных  клеток.  Ткани  растени</w:t>
      </w:r>
      <w:r w:rsidR="00610E04" w:rsidRPr="008655BE">
        <w:rPr>
          <w:rFonts w:ascii="Times New Roman" w:hAnsi="Times New Roman"/>
          <w:sz w:val="24"/>
          <w:szCs w:val="24"/>
        </w:rPr>
        <w:t xml:space="preserve">й.  Микроскопическое  строение </w:t>
      </w:r>
      <w:r w:rsidRPr="008655BE">
        <w:rPr>
          <w:rFonts w:ascii="Times New Roman" w:hAnsi="Times New Roman"/>
          <w:sz w:val="24"/>
          <w:szCs w:val="24"/>
        </w:rPr>
        <w:t>корня. Корневой волосок. Микроскопическое строение сте</w:t>
      </w:r>
      <w:r w:rsidR="00610E04" w:rsidRPr="008655BE">
        <w:rPr>
          <w:rFonts w:ascii="Times New Roman" w:hAnsi="Times New Roman"/>
          <w:sz w:val="24"/>
          <w:szCs w:val="24"/>
        </w:rPr>
        <w:t xml:space="preserve">бля. Микроскопическое строение </w:t>
      </w:r>
      <w:r w:rsidRPr="008655BE">
        <w:rPr>
          <w:rFonts w:ascii="Times New Roman" w:hAnsi="Times New Roman"/>
          <w:sz w:val="24"/>
          <w:szCs w:val="24"/>
        </w:rPr>
        <w:t xml:space="preserve">листа.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Жизнедеятельность цветковых растений</w:t>
      </w:r>
      <w:r w:rsidR="00F52078"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Процессы  жизнедеятельности  растений.  Обмен  вещ</w:t>
      </w:r>
      <w:r w:rsidRPr="008655BE">
        <w:rPr>
          <w:rFonts w:ascii="Times New Roman" w:hAnsi="Times New Roman"/>
          <w:sz w:val="24"/>
          <w:szCs w:val="24"/>
        </w:rPr>
        <w:t xml:space="preserve">еств  и  превращение  энергии: </w:t>
      </w:r>
      <w:r w:rsidR="00F52078" w:rsidRPr="008655BE">
        <w:rPr>
          <w:rFonts w:ascii="Times New Roman" w:hAnsi="Times New Roman"/>
          <w:sz w:val="24"/>
          <w:szCs w:val="24"/>
        </w:rPr>
        <w:t>почвенное  питание  и  воздушное  питание  (фотосинтез),</w:t>
      </w:r>
      <w:r w:rsidRPr="008655BE">
        <w:rPr>
          <w:rFonts w:ascii="Times New Roman" w:hAnsi="Times New Roman"/>
          <w:sz w:val="24"/>
          <w:szCs w:val="24"/>
        </w:rPr>
        <w:t xml:space="preserve">  дыхание,  удаление  конечных </w:t>
      </w:r>
      <w:r w:rsidR="00F52078" w:rsidRPr="008655BE">
        <w:rPr>
          <w:rFonts w:ascii="Times New Roman" w:hAnsi="Times New Roman"/>
          <w:sz w:val="24"/>
          <w:szCs w:val="24"/>
        </w:rPr>
        <w:t>продуктов обмена веществ. Транспорт веществ. Движения</w:t>
      </w:r>
      <w:r w:rsidRPr="008655BE">
        <w:rPr>
          <w:rFonts w:ascii="Times New Roman" w:hAnsi="Times New Roman"/>
          <w:sz w:val="24"/>
          <w:szCs w:val="24"/>
        </w:rPr>
        <w:t xml:space="preserve">. Рост, развитие и размножение </w:t>
      </w:r>
      <w:r w:rsidR="00F52078" w:rsidRPr="008655BE">
        <w:rPr>
          <w:rFonts w:ascii="Times New Roman" w:hAnsi="Times New Roman"/>
          <w:sz w:val="24"/>
          <w:szCs w:val="24"/>
        </w:rPr>
        <w:t xml:space="preserve">растений.  Половое  размножение  растений.  Оплодотворение  у  цветковых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Вегетативное  размножение  растений.  Приемы  выращивани</w:t>
      </w:r>
      <w:r w:rsidR="00610E04" w:rsidRPr="008655BE">
        <w:rPr>
          <w:rFonts w:ascii="Times New Roman" w:hAnsi="Times New Roman"/>
          <w:sz w:val="24"/>
          <w:szCs w:val="24"/>
        </w:rPr>
        <w:t xml:space="preserve">я  и  размножения  растений  и </w:t>
      </w:r>
      <w:r w:rsidRPr="008655BE">
        <w:rPr>
          <w:rFonts w:ascii="Times New Roman" w:hAnsi="Times New Roman"/>
          <w:sz w:val="24"/>
          <w:szCs w:val="24"/>
        </w:rPr>
        <w:t xml:space="preserve">ухода за ними. Космическая роль зеленых растений.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Многообразие растений.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w:t>
      </w:r>
      <w:r w:rsidRPr="008655BE">
        <w:rPr>
          <w:rFonts w:ascii="Times New Roman" w:hAnsi="Times New Roman"/>
          <w:sz w:val="24"/>
          <w:szCs w:val="24"/>
        </w:rPr>
        <w:t xml:space="preserve">вощи,  плауны),  отличительные </w:t>
      </w:r>
      <w:r w:rsidR="00F52078" w:rsidRPr="008655BE">
        <w:rPr>
          <w:rFonts w:ascii="Times New Roman" w:hAnsi="Times New Roman"/>
          <w:sz w:val="24"/>
          <w:szCs w:val="24"/>
        </w:rPr>
        <w:t xml:space="preserve">особенности  и  многообразие.  Отдел  Голосеменные,  отличительные  особенности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многообразие. Отдел Покрытосеменные (Цветковые), отл</w:t>
      </w:r>
      <w:r w:rsidR="00610E04" w:rsidRPr="008655BE">
        <w:rPr>
          <w:rFonts w:ascii="Times New Roman" w:hAnsi="Times New Roman"/>
          <w:sz w:val="24"/>
          <w:szCs w:val="24"/>
        </w:rPr>
        <w:t xml:space="preserve">ичительные особенности. Классы </w:t>
      </w:r>
      <w:r w:rsidRPr="008655BE">
        <w:rPr>
          <w:rFonts w:ascii="Times New Roman" w:hAnsi="Times New Roman"/>
          <w:sz w:val="24"/>
          <w:szCs w:val="24"/>
        </w:rPr>
        <w:t xml:space="preserve">Однодольные  и  Двудольные.  Многообразие  цветковых </w:t>
      </w:r>
      <w:r w:rsidR="00610E04" w:rsidRPr="008655BE">
        <w:rPr>
          <w:rFonts w:ascii="Times New Roman" w:hAnsi="Times New Roman"/>
          <w:sz w:val="24"/>
          <w:szCs w:val="24"/>
        </w:rPr>
        <w:t xml:space="preserve"> растений.  Меры  профилактики </w:t>
      </w:r>
      <w:r w:rsidRPr="008655BE">
        <w:rPr>
          <w:rFonts w:ascii="Times New Roman" w:hAnsi="Times New Roman"/>
          <w:sz w:val="24"/>
          <w:szCs w:val="24"/>
        </w:rPr>
        <w:t xml:space="preserve">заболеваний, вызываемых растениями.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Царство Бактерии.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w:t>
      </w:r>
      <w:r w:rsidRPr="008655BE">
        <w:rPr>
          <w:rFonts w:ascii="Times New Roman" w:hAnsi="Times New Roman"/>
          <w:sz w:val="24"/>
          <w:szCs w:val="24"/>
        </w:rPr>
        <w:t xml:space="preserve">ачение  работ  Р.  Коха  и  Л. </w:t>
      </w:r>
      <w:r w:rsidR="00F52078" w:rsidRPr="008655BE">
        <w:rPr>
          <w:rFonts w:ascii="Times New Roman" w:hAnsi="Times New Roman"/>
          <w:sz w:val="24"/>
          <w:szCs w:val="24"/>
        </w:rPr>
        <w:t xml:space="preserve">Пастера.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Царство Грибы</w:t>
      </w:r>
      <w:r w:rsidR="00F52078" w:rsidRPr="008655BE">
        <w:rPr>
          <w:rFonts w:ascii="Times New Roman" w:hAnsi="Times New Roman"/>
          <w:sz w:val="24"/>
          <w:szCs w:val="24"/>
        </w:rPr>
        <w:t xml:space="preserve">.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Отличительные  особенности  грибов.  Многообразие  гриб</w:t>
      </w:r>
      <w:r w:rsidR="00610E04" w:rsidRPr="008655BE">
        <w:rPr>
          <w:rFonts w:ascii="Times New Roman" w:hAnsi="Times New Roman"/>
          <w:sz w:val="24"/>
          <w:szCs w:val="24"/>
        </w:rPr>
        <w:t xml:space="preserve">ов.  Роль  грибов  в  природе, </w:t>
      </w:r>
      <w:r w:rsidRPr="008655BE">
        <w:rPr>
          <w:rFonts w:ascii="Times New Roman" w:hAnsi="Times New Roman"/>
          <w:sz w:val="24"/>
          <w:szCs w:val="24"/>
        </w:rPr>
        <w:t>жизни  человека.  Грибы-паразиты.  Съедобные  и  ядовиты</w:t>
      </w:r>
      <w:r w:rsidR="00610E04" w:rsidRPr="008655BE">
        <w:rPr>
          <w:rFonts w:ascii="Times New Roman" w:hAnsi="Times New Roman"/>
          <w:sz w:val="24"/>
          <w:szCs w:val="24"/>
        </w:rPr>
        <w:t xml:space="preserve">е  грибы.  Первая  помощь  при </w:t>
      </w:r>
      <w:r w:rsidRPr="008655BE">
        <w:rPr>
          <w:rFonts w:ascii="Times New Roman" w:hAnsi="Times New Roman"/>
          <w:sz w:val="24"/>
          <w:szCs w:val="24"/>
        </w:rPr>
        <w:t xml:space="preserve">отравлении грибами. Меры профилактики заболеваний, </w:t>
      </w:r>
      <w:r w:rsidR="00610E04" w:rsidRPr="008655BE">
        <w:rPr>
          <w:rFonts w:ascii="Times New Roman" w:hAnsi="Times New Roman"/>
          <w:sz w:val="24"/>
          <w:szCs w:val="24"/>
        </w:rPr>
        <w:t xml:space="preserve">вызываемых грибами. Лишайники, </w:t>
      </w:r>
      <w:r w:rsidRPr="008655BE">
        <w:rPr>
          <w:rFonts w:ascii="Times New Roman" w:hAnsi="Times New Roman"/>
          <w:sz w:val="24"/>
          <w:szCs w:val="24"/>
        </w:rPr>
        <w:t xml:space="preserve">их роль в природе и жизни человека.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Царство Животные.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Общее  знакомство  с  животными.  Животные  ткани,  органы  и  системы  органов животных.  Организм  животного  как  биосистема.    </w:t>
      </w:r>
      <w:r w:rsidRPr="008655BE">
        <w:rPr>
          <w:rFonts w:ascii="Times New Roman" w:hAnsi="Times New Roman"/>
          <w:sz w:val="24"/>
          <w:szCs w:val="24"/>
        </w:rPr>
        <w:t xml:space="preserve">Многообразие  и  классификация </w:t>
      </w:r>
      <w:r w:rsidR="00F52078" w:rsidRPr="008655BE">
        <w:rPr>
          <w:rFonts w:ascii="Times New Roman" w:hAnsi="Times New Roman"/>
          <w:sz w:val="24"/>
          <w:szCs w:val="24"/>
        </w:rPr>
        <w:t xml:space="preserve">животных.  Среды  обитания  животных.  Сезонные  явления  </w:t>
      </w:r>
      <w:r w:rsidRPr="008655BE">
        <w:rPr>
          <w:rFonts w:ascii="Times New Roman" w:hAnsi="Times New Roman"/>
          <w:sz w:val="24"/>
          <w:szCs w:val="24"/>
        </w:rPr>
        <w:t xml:space="preserve">в  жизни  животных.  Поведение </w:t>
      </w:r>
      <w:r w:rsidR="00F52078" w:rsidRPr="008655BE">
        <w:rPr>
          <w:rFonts w:ascii="Times New Roman" w:hAnsi="Times New Roman"/>
          <w:sz w:val="24"/>
          <w:szCs w:val="24"/>
        </w:rPr>
        <w:t>животных (раздражимость, рефлексы и инстинкты). Раз</w:t>
      </w:r>
      <w:r w:rsidRPr="008655BE">
        <w:rPr>
          <w:rFonts w:ascii="Times New Roman" w:hAnsi="Times New Roman"/>
          <w:sz w:val="24"/>
          <w:szCs w:val="24"/>
        </w:rPr>
        <w:t xml:space="preserve">нообразие отношений животных в </w:t>
      </w:r>
      <w:r w:rsidR="00F52078" w:rsidRPr="008655BE">
        <w:rPr>
          <w:rFonts w:ascii="Times New Roman" w:hAnsi="Times New Roman"/>
          <w:sz w:val="24"/>
          <w:szCs w:val="24"/>
        </w:rPr>
        <w:t xml:space="preserve">природе. Значение животных в природе и жизни человека.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Одноклеточные животные, или Простейшие.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F52078" w:rsidRPr="008655BE" w:rsidRDefault="00666362"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B351AB"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Кишечнополостные.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Типы червей.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Моллюски.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типа  Моллюски.  Многообразие  моллюсков.  Происхождение моллюсков и их значение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Тип Членистоногие</w:t>
      </w:r>
      <w:r w:rsidR="00F52078" w:rsidRPr="008655BE">
        <w:rPr>
          <w:rFonts w:ascii="Times New Roman" w:hAnsi="Times New Roman"/>
          <w:sz w:val="24"/>
          <w:szCs w:val="24"/>
        </w:rPr>
        <w:t xml:space="preserve">.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Общая  характеристика  типа  Членистоногие.  Среды  жизни.  Происхождение членистоногих. Охрана членистоногих.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F52078" w:rsidRPr="008655BE">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Насекомые  –  переносчики  возбудителей  и  паразиты  человека  и  домашних  животных. Одомашненные насекомые: медоносная пчела и тутовый шелкопряд.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Хордовые.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Основные  систематические  группы  рыб.  Значение  рыб  в  природе  и  жизни  человека. Рыбоводство и охрана рыбных запасов.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земноводных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пресмыкающихся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птиц.  Происхождение  птиц.  Значение  птиц  в  природе  и  жизни  человека.  Охрана  птиц. Птицеводство. Домашние птицы, приемы выращивания и ухода за птицами.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Человек и его здоровье.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Введение в науки о человеке</w:t>
      </w:r>
      <w:r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w:t>
      </w:r>
      <w:r w:rsidR="00F52078" w:rsidRPr="008655BE">
        <w:rPr>
          <w:rFonts w:ascii="Times New Roman" w:hAnsi="Times New Roman"/>
          <w:sz w:val="24"/>
          <w:szCs w:val="24"/>
        </w:rPr>
        <w:lastRenderedPageBreak/>
        <w:t xml:space="preserve">человека. Научные методы изучения человеческого организма (наблюдение, измерение, эксперимент).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Расы.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Общие свойства организма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Нейрогуморальная регуляция функций организма</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Регуляция функций организма, способы регуляции. Механизмы регуляции функций.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половые железы. Регуляция функций эндокринных желез.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Опора и движение.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Кровь и кровообращение</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кровотечениях.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Дыхание.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Пищеварение.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w:t>
      </w:r>
      <w:r w:rsidR="00F52078" w:rsidRPr="008655BE">
        <w:rPr>
          <w:rFonts w:ascii="Times New Roman" w:hAnsi="Times New Roman"/>
          <w:sz w:val="24"/>
          <w:szCs w:val="24"/>
        </w:rPr>
        <w:lastRenderedPageBreak/>
        <w:t xml:space="preserve">сок. Аппетит. Пищеварение в тонком кишечнике. Роль печени и поджелудочной железы в пищеварении.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w:t>
      </w:r>
      <w:r w:rsidR="00B351AB" w:rsidRPr="008655BE">
        <w:rPr>
          <w:rFonts w:ascii="Times New Roman" w:hAnsi="Times New Roman"/>
          <w:sz w:val="24"/>
          <w:szCs w:val="24"/>
        </w:rPr>
        <w:t xml:space="preserve">кишечных заболеваний.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Обмен веществ и энергии</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Выделение.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Размножение и развитие.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планировании  семьи.  Забота  о  репродуктивном  здоровье.  Инфекции,  передающиеся половым путем и их профилактика. ВИЧ, профилактика СПИДа.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Сенсорные системы (анализаторы).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органы чувств.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Высшая нервная деятельность</w:t>
      </w:r>
      <w:r w:rsidR="00F52078" w:rsidRPr="008655BE">
        <w:rPr>
          <w:rFonts w:ascii="Times New Roman" w:hAnsi="Times New Roman"/>
          <w:sz w:val="24"/>
          <w:szCs w:val="24"/>
        </w:rPr>
        <w:t xml:space="preserve">.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человека.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Здоровье человека и его охрана.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w:t>
      </w:r>
      <w:r w:rsidR="00F52078" w:rsidRPr="008655BE">
        <w:rPr>
          <w:rFonts w:ascii="Times New Roman" w:hAnsi="Times New Roman"/>
          <w:sz w:val="24"/>
          <w:szCs w:val="24"/>
        </w:rPr>
        <w:lastRenderedPageBreak/>
        <w:t xml:space="preserve">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безопасности  собственной  жизни.  Зависимость  здоровья  человека  от  состояния окружающей среды.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Общие биологические закономерности</w:t>
      </w:r>
      <w:r w:rsidR="00F52078" w:rsidRPr="008655BE">
        <w:rPr>
          <w:rFonts w:ascii="Times New Roman" w:hAnsi="Times New Roman"/>
          <w:sz w:val="24"/>
          <w:szCs w:val="24"/>
        </w:rPr>
        <w:t xml:space="preserve">.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Биология как наука.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w:t>
      </w:r>
      <w:r w:rsidRPr="008655BE">
        <w:rPr>
          <w:rFonts w:ascii="Times New Roman" w:hAnsi="Times New Roman"/>
          <w:sz w:val="24"/>
          <w:szCs w:val="24"/>
        </w:rPr>
        <w:t xml:space="preserve">аучной картины мира. </w:t>
      </w:r>
      <w:r w:rsidR="00F52078" w:rsidRPr="008655BE">
        <w:rPr>
          <w:rFonts w:ascii="Times New Roman" w:hAnsi="Times New Roman"/>
          <w:sz w:val="24"/>
          <w:szCs w:val="24"/>
        </w:rPr>
        <w:t xml:space="preserve">Основные  признаки  живого.  Уровни  организации  живой  природы.  Живые  природные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объекты как система. Классификация живых природных объектов.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Клетка.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Организм.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w:t>
      </w:r>
      <w:r w:rsidR="00A97B8F" w:rsidRPr="008655BE">
        <w:rPr>
          <w:rFonts w:ascii="Times New Roman" w:hAnsi="Times New Roman"/>
          <w:sz w:val="24"/>
          <w:szCs w:val="24"/>
        </w:rPr>
        <w:t xml:space="preserve">Оплодотворение. </w:t>
      </w:r>
      <w:r w:rsidRPr="008655BE">
        <w:rPr>
          <w:rFonts w:ascii="Times New Roman" w:hAnsi="Times New Roman"/>
          <w:sz w:val="24"/>
          <w:szCs w:val="24"/>
        </w:rPr>
        <w:t xml:space="preserve">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Вид.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Экосистемы.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«Живые организмы»: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Изучение устройства увеличительных приборов и правил работы с ними.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Приготовление микропрепарата кожицы чешуи лука (мякоти плода томата).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Изучение органов цветкового растения.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4.</w:t>
      </w:r>
      <w:r w:rsidR="00F52078" w:rsidRPr="008655BE">
        <w:rPr>
          <w:rFonts w:ascii="Times New Roman" w:hAnsi="Times New Roman"/>
          <w:sz w:val="24"/>
          <w:szCs w:val="24"/>
        </w:rPr>
        <w:t xml:space="preserve">Изучение строения позвоночного животного.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5.</w:t>
      </w:r>
      <w:r w:rsidR="00F52078" w:rsidRPr="008655BE">
        <w:rPr>
          <w:rFonts w:ascii="Times New Roman" w:hAnsi="Times New Roman"/>
          <w:sz w:val="24"/>
          <w:szCs w:val="24"/>
        </w:rPr>
        <w:t xml:space="preserve">Выявление передвижение воды и минеральных веществ в растении.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6.</w:t>
      </w:r>
      <w:r w:rsidR="00F52078" w:rsidRPr="008655BE">
        <w:rPr>
          <w:rFonts w:ascii="Times New Roman" w:hAnsi="Times New Roman"/>
          <w:sz w:val="24"/>
          <w:szCs w:val="24"/>
        </w:rPr>
        <w:t xml:space="preserve">Изучение строения семян однодольных и двудольных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7.</w:t>
      </w:r>
      <w:r w:rsidR="00F52078" w:rsidRPr="008655BE">
        <w:rPr>
          <w:rFonts w:ascii="Times New Roman" w:hAnsi="Times New Roman"/>
          <w:sz w:val="24"/>
          <w:szCs w:val="24"/>
        </w:rPr>
        <w:t xml:space="preserve">Изучение строения водорослей.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8.</w:t>
      </w:r>
      <w:r w:rsidR="00F52078" w:rsidRPr="008655BE">
        <w:rPr>
          <w:rFonts w:ascii="Times New Roman" w:hAnsi="Times New Roman"/>
          <w:sz w:val="24"/>
          <w:szCs w:val="24"/>
        </w:rPr>
        <w:t xml:space="preserve">Изучение внешнего строения мхов (на местных видах)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9.</w:t>
      </w:r>
      <w:r w:rsidR="00F52078" w:rsidRPr="008655BE">
        <w:rPr>
          <w:rFonts w:ascii="Times New Roman" w:hAnsi="Times New Roman"/>
          <w:sz w:val="24"/>
          <w:szCs w:val="24"/>
        </w:rPr>
        <w:t xml:space="preserve">Изучение внешнего строения папоротника (хвоща).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10.</w:t>
      </w:r>
      <w:r w:rsidR="00F52078" w:rsidRPr="008655BE">
        <w:rPr>
          <w:rFonts w:ascii="Times New Roman" w:hAnsi="Times New Roman"/>
          <w:sz w:val="24"/>
          <w:szCs w:val="24"/>
        </w:rPr>
        <w:t xml:space="preserve">Изучение внешнего строения хвои, шишек и семян голосеменных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11.</w:t>
      </w:r>
      <w:r w:rsidR="00F52078" w:rsidRPr="008655BE">
        <w:rPr>
          <w:rFonts w:ascii="Times New Roman" w:hAnsi="Times New Roman"/>
          <w:sz w:val="24"/>
          <w:szCs w:val="24"/>
        </w:rPr>
        <w:t xml:space="preserve">Изучение внешнего строения покрытосеменных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12.</w:t>
      </w:r>
      <w:r w:rsidR="00F52078" w:rsidRPr="008655BE">
        <w:rPr>
          <w:rFonts w:ascii="Times New Roman" w:hAnsi="Times New Roman"/>
          <w:sz w:val="24"/>
          <w:szCs w:val="24"/>
        </w:rPr>
        <w:t>Определение признаков кл</w:t>
      </w:r>
      <w:r w:rsidRPr="008655BE">
        <w:rPr>
          <w:rFonts w:ascii="Times New Roman" w:hAnsi="Times New Roman"/>
          <w:sz w:val="24"/>
          <w:szCs w:val="24"/>
        </w:rPr>
        <w:t xml:space="preserve">асса в строении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13.</w:t>
      </w:r>
      <w:r w:rsidR="00F52078" w:rsidRPr="008655BE">
        <w:rPr>
          <w:rFonts w:ascii="Times New Roman" w:hAnsi="Times New Roman"/>
          <w:sz w:val="24"/>
          <w:szCs w:val="24"/>
        </w:rPr>
        <w:t xml:space="preserve">Определение рода или вида нескольких травянистых растений одного-двух семейств.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14.</w:t>
      </w:r>
      <w:r w:rsidR="00F52078" w:rsidRPr="008655BE">
        <w:rPr>
          <w:rFonts w:ascii="Times New Roman" w:hAnsi="Times New Roman"/>
          <w:sz w:val="24"/>
          <w:szCs w:val="24"/>
        </w:rPr>
        <w:t xml:space="preserve">Изучение строения плесневых грибов.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15.</w:t>
      </w:r>
      <w:r w:rsidR="00F52078" w:rsidRPr="008655BE">
        <w:rPr>
          <w:rFonts w:ascii="Times New Roman" w:hAnsi="Times New Roman"/>
          <w:sz w:val="24"/>
          <w:szCs w:val="24"/>
        </w:rPr>
        <w:t xml:space="preserve">Вегетативное размножение комнатных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16.</w:t>
      </w:r>
      <w:r w:rsidR="00F52078" w:rsidRPr="008655BE">
        <w:rPr>
          <w:rFonts w:ascii="Times New Roman" w:hAnsi="Times New Roman"/>
          <w:sz w:val="24"/>
          <w:szCs w:val="24"/>
        </w:rPr>
        <w:t xml:space="preserve">Изучение строения и передвижения одноклеточных животных.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17.</w:t>
      </w:r>
      <w:r w:rsidR="00F52078" w:rsidRPr="008655BE">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18.</w:t>
      </w:r>
      <w:r w:rsidR="00F52078" w:rsidRPr="008655BE">
        <w:rPr>
          <w:rFonts w:ascii="Times New Roman" w:hAnsi="Times New Roman"/>
          <w:sz w:val="24"/>
          <w:szCs w:val="24"/>
        </w:rPr>
        <w:t xml:space="preserve">Изучение строения раковин моллюсков.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19.</w:t>
      </w:r>
      <w:r w:rsidR="00F52078" w:rsidRPr="008655BE">
        <w:rPr>
          <w:rFonts w:ascii="Times New Roman" w:hAnsi="Times New Roman"/>
          <w:sz w:val="24"/>
          <w:szCs w:val="24"/>
        </w:rPr>
        <w:t xml:space="preserve">Изучение внешнего строения насекомого.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20.</w:t>
      </w:r>
      <w:r w:rsidR="00F52078" w:rsidRPr="008655BE">
        <w:rPr>
          <w:rFonts w:ascii="Times New Roman" w:hAnsi="Times New Roman"/>
          <w:sz w:val="24"/>
          <w:szCs w:val="24"/>
        </w:rPr>
        <w:t xml:space="preserve">Изучение типов развития насекомых.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21.</w:t>
      </w:r>
      <w:r w:rsidR="00F52078" w:rsidRPr="008655BE">
        <w:rPr>
          <w:rFonts w:ascii="Times New Roman" w:hAnsi="Times New Roman"/>
          <w:sz w:val="24"/>
          <w:szCs w:val="24"/>
        </w:rPr>
        <w:t xml:space="preserve">Изучение внешнего строения и передвижения рыб.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22.</w:t>
      </w:r>
      <w:r w:rsidR="00F52078" w:rsidRPr="008655BE">
        <w:rPr>
          <w:rFonts w:ascii="Times New Roman" w:hAnsi="Times New Roman"/>
          <w:sz w:val="24"/>
          <w:szCs w:val="24"/>
        </w:rPr>
        <w:t xml:space="preserve">Изучение внешнего строения и перьевого покрова птиц.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23.</w:t>
      </w:r>
      <w:r w:rsidR="00F52078" w:rsidRPr="008655BE">
        <w:rPr>
          <w:rFonts w:ascii="Times New Roman" w:hAnsi="Times New Roman"/>
          <w:sz w:val="24"/>
          <w:szCs w:val="24"/>
        </w:rPr>
        <w:t xml:space="preserve">Изучение внешнего строения, скелета и зубной системы млекопитающих.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«Человек  и  его здоровье»: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Выявление особенностей строения клеток разных тканей.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Изучение строения головного мозга.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Выявление особенностей строения позвонков.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4.</w:t>
      </w:r>
      <w:r w:rsidR="00F52078" w:rsidRPr="008655BE">
        <w:rPr>
          <w:rFonts w:ascii="Times New Roman" w:hAnsi="Times New Roman"/>
          <w:sz w:val="24"/>
          <w:szCs w:val="24"/>
        </w:rPr>
        <w:t xml:space="preserve">Выявление нарушения осанки и наличия плоскостопия.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5.</w:t>
      </w:r>
      <w:r w:rsidR="00F52078" w:rsidRPr="008655BE">
        <w:rPr>
          <w:rFonts w:ascii="Times New Roman" w:hAnsi="Times New Roman"/>
          <w:sz w:val="24"/>
          <w:szCs w:val="24"/>
        </w:rPr>
        <w:t xml:space="preserve">Сравнение микроскопического строения крови человека и лягушки.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6.</w:t>
      </w:r>
      <w:r w:rsidR="00F52078" w:rsidRPr="008655BE">
        <w:rPr>
          <w:rFonts w:ascii="Times New Roman" w:hAnsi="Times New Roman"/>
          <w:sz w:val="24"/>
          <w:szCs w:val="24"/>
        </w:rPr>
        <w:t xml:space="preserve">Подсчет пульса в разных условиях. Измерение артериального давления.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7.</w:t>
      </w:r>
      <w:r w:rsidR="00F52078" w:rsidRPr="008655BE">
        <w:rPr>
          <w:rFonts w:ascii="Times New Roman" w:hAnsi="Times New Roman"/>
          <w:sz w:val="24"/>
          <w:szCs w:val="24"/>
        </w:rPr>
        <w:t xml:space="preserve">Измерение жизненной емкости легких. Дыхательные движения.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8.</w:t>
      </w:r>
      <w:r w:rsidR="00F52078" w:rsidRPr="008655BE">
        <w:rPr>
          <w:rFonts w:ascii="Times New Roman" w:hAnsi="Times New Roman"/>
          <w:sz w:val="24"/>
          <w:szCs w:val="24"/>
        </w:rPr>
        <w:t xml:space="preserve">Изучение строения и работы органа зрения.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«Общебиологические закономерности»: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Изучение клеток и тканей растений и животных на готовых микропрепаратах.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Выявление изменчивости организмов.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Выявление приспособлений у организмов к среде обитания (на конкретных примерах).  </w:t>
      </w:r>
    </w:p>
    <w:p w:rsidR="00EE6A28" w:rsidRPr="008655BE" w:rsidRDefault="00EE6A28" w:rsidP="00F52078">
      <w:pPr>
        <w:spacing w:line="240" w:lineRule="atLeast"/>
        <w:contextualSpacing/>
        <w:rPr>
          <w:rFonts w:ascii="Times New Roman" w:hAnsi="Times New Roman"/>
          <w:sz w:val="24"/>
          <w:szCs w:val="24"/>
        </w:rPr>
      </w:pP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2.2.2.11. Химия</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экологической культуры.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«Математика», «Русский язык», «Физика» и др.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Первоначальные химические понятия.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Кислород. Водород.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Вода. Растворы</w:t>
      </w:r>
      <w:r w:rsidRPr="008655BE">
        <w:rPr>
          <w:rFonts w:ascii="Times New Roman" w:hAnsi="Times New Roman"/>
          <w:sz w:val="24"/>
          <w:szCs w:val="24"/>
        </w:rPr>
        <w:t xml:space="preserve">.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Основные классы неорганических соединений.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Строение атома. Периодический закон и периодическая система химических элементов Д.И. Менделеева.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атома. Значение Периодического закона Д.И. Менделеева.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Строение веществ. Химическая связь.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ионная,металлическая).  Зависимость физических свойств веществ от типа кристаллической решетки.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Химические реакции.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Электролитическая диссоциация. Электролиты и не 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окислительно-восстановительных реакций.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Неметаллы IV – VII групп и их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неметаллов  в  периодической  системе  химических  элементов  Д.И.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углерода: алмаз, графит, карбин, фуллерены. Соединения углерода: оксиды углерода (II) и (IV), угольная кислота и ее соли. Кремний и его соединения.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Металлы и их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Первоначальные сведения об органических веществах.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Типы расчетных задач</w:t>
      </w:r>
      <w:r w:rsidRPr="008655BE">
        <w:rPr>
          <w:rFonts w:ascii="Times New Roman" w:hAnsi="Times New Roman"/>
          <w:sz w:val="24"/>
          <w:szCs w:val="24"/>
        </w:rPr>
        <w:t xml:space="preserve">: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w:t>
      </w:r>
      <w:r w:rsidR="00EE6A28" w:rsidRPr="008655BE">
        <w:rPr>
          <w:rFonts w:ascii="Times New Roman" w:hAnsi="Times New Roman"/>
          <w:sz w:val="24"/>
          <w:szCs w:val="24"/>
        </w:rPr>
        <w:t xml:space="preserve">Вычисление массовой доли химического элемента по формуле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Установление  простейшей  формулы  вещества  п</w:t>
      </w:r>
      <w:r w:rsidR="00343553" w:rsidRPr="008655BE">
        <w:rPr>
          <w:rFonts w:ascii="Times New Roman" w:hAnsi="Times New Roman"/>
          <w:sz w:val="24"/>
          <w:szCs w:val="24"/>
        </w:rPr>
        <w:t xml:space="preserve">о  массовым  долям  химических </w:t>
      </w:r>
      <w:r w:rsidRPr="008655BE">
        <w:rPr>
          <w:rFonts w:ascii="Times New Roman" w:hAnsi="Times New Roman"/>
          <w:sz w:val="24"/>
          <w:szCs w:val="24"/>
        </w:rPr>
        <w:t xml:space="preserve">элементов.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2.</w:t>
      </w:r>
      <w:r w:rsidR="00EE6A28" w:rsidRPr="008655BE">
        <w:rPr>
          <w:rFonts w:ascii="Times New Roman" w:hAnsi="Times New Roman"/>
          <w:sz w:val="24"/>
          <w:szCs w:val="24"/>
        </w:rPr>
        <w:t xml:space="preserve">Вычисления  по  химическим  уравнениям  количества,  объема,  массы  вещества  по количеству, объему, массе реагентов или продуктов реакции.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3.</w:t>
      </w:r>
      <w:r w:rsidR="00EE6A28" w:rsidRPr="008655BE">
        <w:rPr>
          <w:rFonts w:ascii="Times New Roman" w:hAnsi="Times New Roman"/>
          <w:sz w:val="24"/>
          <w:szCs w:val="24"/>
        </w:rPr>
        <w:t xml:space="preserve">Расчет массовой доли растворенного вещества в растворе.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Примерные</w:t>
      </w:r>
      <w:r w:rsidRPr="008655BE">
        <w:rPr>
          <w:rFonts w:ascii="Times New Roman" w:hAnsi="Times New Roman"/>
          <w:b/>
          <w:sz w:val="24"/>
          <w:szCs w:val="24"/>
        </w:rPr>
        <w:t xml:space="preserve"> темы практических работ: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w:t>
      </w:r>
      <w:r w:rsidR="00EE6A28" w:rsidRPr="008655BE">
        <w:rPr>
          <w:rFonts w:ascii="Times New Roman" w:hAnsi="Times New Roman"/>
          <w:sz w:val="24"/>
          <w:szCs w:val="24"/>
        </w:rPr>
        <w:t xml:space="preserve">Лабораторное оборудование и приемы обращения с ним. Правила безопасной работы в химической лаборатории.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2.</w:t>
      </w:r>
      <w:r w:rsidR="00EE6A28" w:rsidRPr="008655BE">
        <w:rPr>
          <w:rFonts w:ascii="Times New Roman" w:hAnsi="Times New Roman"/>
          <w:sz w:val="24"/>
          <w:szCs w:val="24"/>
        </w:rPr>
        <w:t xml:space="preserve">Очистка загрязненной поваренной соли.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3.</w:t>
      </w:r>
      <w:r w:rsidR="00EE6A28" w:rsidRPr="008655BE">
        <w:rPr>
          <w:rFonts w:ascii="Times New Roman" w:hAnsi="Times New Roman"/>
          <w:sz w:val="24"/>
          <w:szCs w:val="24"/>
        </w:rPr>
        <w:t xml:space="preserve">Признаки протекания химических реакций.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4.</w:t>
      </w:r>
      <w:r w:rsidR="00EE6A28" w:rsidRPr="008655BE">
        <w:rPr>
          <w:rFonts w:ascii="Times New Roman" w:hAnsi="Times New Roman"/>
          <w:sz w:val="24"/>
          <w:szCs w:val="24"/>
        </w:rPr>
        <w:t xml:space="preserve">Получение кислорода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5.</w:t>
      </w:r>
      <w:r w:rsidR="00EE6A28" w:rsidRPr="008655BE">
        <w:rPr>
          <w:rFonts w:ascii="Times New Roman" w:hAnsi="Times New Roman"/>
          <w:sz w:val="24"/>
          <w:szCs w:val="24"/>
        </w:rPr>
        <w:t xml:space="preserve">Получение водорода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6.</w:t>
      </w:r>
      <w:r w:rsidR="00EE6A28" w:rsidRPr="008655BE">
        <w:rPr>
          <w:rFonts w:ascii="Times New Roman" w:hAnsi="Times New Roman"/>
          <w:sz w:val="24"/>
          <w:szCs w:val="24"/>
        </w:rPr>
        <w:t xml:space="preserve">Приготовление растворов с определенной массовой долей растворенного вещества.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7.</w:t>
      </w:r>
      <w:r w:rsidR="00EE6A28" w:rsidRPr="008655BE">
        <w:rPr>
          <w:rFonts w:ascii="Times New Roman" w:hAnsi="Times New Roman"/>
          <w:sz w:val="24"/>
          <w:szCs w:val="24"/>
        </w:rPr>
        <w:t xml:space="preserve">Решение  экспериментальных  задач  по  теме  «Основные  классы  неорганических соединений».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8.</w:t>
      </w:r>
      <w:r w:rsidR="00EE6A28" w:rsidRPr="008655BE">
        <w:rPr>
          <w:rFonts w:ascii="Times New Roman" w:hAnsi="Times New Roman"/>
          <w:sz w:val="24"/>
          <w:szCs w:val="24"/>
        </w:rPr>
        <w:t xml:space="preserve">Реакции ионного обмена.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9.</w:t>
      </w:r>
      <w:r w:rsidR="00EE6A28" w:rsidRPr="008655BE">
        <w:rPr>
          <w:rFonts w:ascii="Times New Roman" w:hAnsi="Times New Roman"/>
          <w:sz w:val="24"/>
          <w:szCs w:val="24"/>
        </w:rPr>
        <w:t xml:space="preserve">Качественные реакции на ионы в растворе.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10.</w:t>
      </w:r>
      <w:r w:rsidR="00EE6A28" w:rsidRPr="008655BE">
        <w:rPr>
          <w:rFonts w:ascii="Times New Roman" w:hAnsi="Times New Roman"/>
          <w:sz w:val="24"/>
          <w:szCs w:val="24"/>
        </w:rPr>
        <w:t xml:space="preserve">Получение аммиака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11.</w:t>
      </w:r>
      <w:r w:rsidR="00EE6A28" w:rsidRPr="008655BE">
        <w:rPr>
          <w:rFonts w:ascii="Times New Roman" w:hAnsi="Times New Roman"/>
          <w:sz w:val="24"/>
          <w:szCs w:val="24"/>
        </w:rPr>
        <w:t xml:space="preserve">Получение углекислого газа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12.</w:t>
      </w:r>
      <w:r w:rsidR="00EE6A28" w:rsidRPr="008655BE">
        <w:rPr>
          <w:rFonts w:ascii="Times New Roman" w:hAnsi="Times New Roman"/>
          <w:sz w:val="24"/>
          <w:szCs w:val="24"/>
        </w:rPr>
        <w:t xml:space="preserve">Решение  экспериментальных  задач  по  теме  «Неметаллы  IV  –  VII  групп  и  их соединений».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13.</w:t>
      </w:r>
      <w:r w:rsidR="00EE6A28" w:rsidRPr="008655BE">
        <w:rPr>
          <w:rFonts w:ascii="Times New Roman" w:hAnsi="Times New Roman"/>
          <w:sz w:val="24"/>
          <w:szCs w:val="24"/>
        </w:rPr>
        <w:t xml:space="preserve">Решение экспериментальных задач по теме «Металлы и их соединения». </w:t>
      </w:r>
    </w:p>
    <w:p w:rsidR="00343553" w:rsidRPr="008655BE" w:rsidRDefault="00343553" w:rsidP="00EE6A28">
      <w:pPr>
        <w:spacing w:line="240" w:lineRule="atLeast"/>
        <w:contextualSpacing/>
        <w:rPr>
          <w:rFonts w:ascii="Times New Roman" w:hAnsi="Times New Roman"/>
          <w:sz w:val="24"/>
          <w:szCs w:val="24"/>
        </w:rPr>
      </w:pP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2.2.</w:t>
      </w:r>
      <w:r w:rsidRPr="008655BE">
        <w:rPr>
          <w:rFonts w:ascii="Times New Roman" w:hAnsi="Times New Roman"/>
          <w:b/>
          <w:sz w:val="24"/>
          <w:szCs w:val="24"/>
        </w:rPr>
        <w:t>2.12. Изобразительное искусство</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учебного  предмета  «Изобразительное  искусство»  ориентирована  на развитие компетенций в области освоения культурного насл</w:t>
      </w:r>
      <w:r w:rsidRPr="008655BE">
        <w:rPr>
          <w:rFonts w:ascii="Times New Roman" w:hAnsi="Times New Roman"/>
          <w:sz w:val="24"/>
          <w:szCs w:val="24"/>
        </w:rPr>
        <w:t xml:space="preserve">едия, умения ориентироваться в </w:t>
      </w:r>
      <w:r w:rsidR="00EE6A28" w:rsidRPr="008655BE">
        <w:rPr>
          <w:rFonts w:ascii="Times New Roman" w:hAnsi="Times New Roman"/>
          <w:sz w:val="24"/>
          <w:szCs w:val="24"/>
        </w:rPr>
        <w:t xml:space="preserve">различных  сферах  мировой  художественной  культуры,  на  формирование  у  обучающихся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целостных представлений об исторических традициях и це</w:t>
      </w:r>
      <w:r w:rsidR="00343553" w:rsidRPr="008655BE">
        <w:rPr>
          <w:rFonts w:ascii="Times New Roman" w:hAnsi="Times New Roman"/>
          <w:sz w:val="24"/>
          <w:szCs w:val="24"/>
        </w:rPr>
        <w:t xml:space="preserve">нностях русской художественной </w:t>
      </w:r>
      <w:r w:rsidRPr="008655BE">
        <w:rPr>
          <w:rFonts w:ascii="Times New Roman" w:hAnsi="Times New Roman"/>
          <w:sz w:val="24"/>
          <w:szCs w:val="24"/>
        </w:rPr>
        <w:t xml:space="preserve">культуры.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w:t>
      </w:r>
      <w:r w:rsidRPr="008655BE">
        <w:rPr>
          <w:rFonts w:ascii="Times New Roman" w:hAnsi="Times New Roman"/>
          <w:sz w:val="24"/>
          <w:szCs w:val="24"/>
        </w:rPr>
        <w:t xml:space="preserve">мма  включает  в  себя  основы </w:t>
      </w:r>
      <w:r w:rsidR="00EE6A28" w:rsidRPr="008655BE">
        <w:rPr>
          <w:rFonts w:ascii="Times New Roman" w:hAnsi="Times New Roman"/>
          <w:sz w:val="24"/>
          <w:szCs w:val="24"/>
        </w:rPr>
        <w:t xml:space="preserve">разных  видов  визуально-пространственных  искусств  –  живописи,  графики,  скульптуры,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дизайна,  архитектуры,  народного  и  декоративно-прикладного </w:t>
      </w:r>
      <w:r w:rsidR="00343553" w:rsidRPr="008655BE">
        <w:rPr>
          <w:rFonts w:ascii="Times New Roman" w:hAnsi="Times New Roman"/>
          <w:sz w:val="24"/>
          <w:szCs w:val="24"/>
        </w:rPr>
        <w:t xml:space="preserve"> искусства,  театра,  фото-  и </w:t>
      </w:r>
      <w:r w:rsidRPr="008655BE">
        <w:rPr>
          <w:rFonts w:ascii="Times New Roman" w:hAnsi="Times New Roman"/>
          <w:sz w:val="24"/>
          <w:szCs w:val="24"/>
        </w:rPr>
        <w:t xml:space="preserve">киноискусства.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w:t>
      </w:r>
      <w:r w:rsidRPr="008655BE">
        <w:rPr>
          <w:rFonts w:ascii="Times New Roman" w:hAnsi="Times New Roman"/>
          <w:sz w:val="24"/>
          <w:szCs w:val="24"/>
        </w:rPr>
        <w:t xml:space="preserve"> что  искусство  в  нем </w:t>
      </w:r>
      <w:r w:rsidR="00EE6A28" w:rsidRPr="008655BE">
        <w:rPr>
          <w:rFonts w:ascii="Times New Roman" w:hAnsi="Times New Roman"/>
          <w:sz w:val="24"/>
          <w:szCs w:val="24"/>
        </w:rPr>
        <w:t>рассматривается  как  особая  духовная  сфера,  концентр</w:t>
      </w:r>
      <w:r w:rsidRPr="008655BE">
        <w:rPr>
          <w:rFonts w:ascii="Times New Roman" w:hAnsi="Times New Roman"/>
          <w:sz w:val="24"/>
          <w:szCs w:val="24"/>
        </w:rPr>
        <w:t xml:space="preserve">ирующая  в  себе  колоссальный </w:t>
      </w:r>
      <w:r w:rsidR="00EE6A28" w:rsidRPr="008655BE">
        <w:rPr>
          <w:rFonts w:ascii="Times New Roman" w:hAnsi="Times New Roman"/>
          <w:sz w:val="24"/>
          <w:szCs w:val="24"/>
        </w:rPr>
        <w:t>эстетический, художественный и нравственный мировой оп</w:t>
      </w:r>
      <w:r w:rsidRPr="008655BE">
        <w:rPr>
          <w:rFonts w:ascii="Times New Roman" w:hAnsi="Times New Roman"/>
          <w:sz w:val="24"/>
          <w:szCs w:val="24"/>
        </w:rPr>
        <w:t xml:space="preserve">ыт. Как целостность, состоящая </w:t>
      </w:r>
      <w:r w:rsidR="00EE6A28" w:rsidRPr="008655BE">
        <w:rPr>
          <w:rFonts w:ascii="Times New Roman" w:hAnsi="Times New Roman"/>
          <w:sz w:val="24"/>
          <w:szCs w:val="24"/>
        </w:rPr>
        <w:t xml:space="preserve">из народного искусства и профессионально-художественного, проявляющихся и живущих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 своим законам и находящихся в постоянном взаимодействии.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программу  включены  следующие  основные  виды  художественно-творческой деятельности: </w:t>
      </w:r>
    </w:p>
    <w:p w:rsidR="00EE6A28" w:rsidRPr="008655BE" w:rsidRDefault="00EE6A28" w:rsidP="003A528D">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ценностно-ориентационная и коммуникативная деятельность; </w:t>
      </w:r>
    </w:p>
    <w:p w:rsidR="00EE6A28" w:rsidRPr="008655BE" w:rsidRDefault="00EE6A28" w:rsidP="003A528D">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изобразительная деятельность (основы художественного изображения); </w:t>
      </w:r>
    </w:p>
    <w:p w:rsidR="00EE6A28" w:rsidRPr="008655BE" w:rsidRDefault="00EE6A28" w:rsidP="003A528D">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EE6A28" w:rsidRPr="008655BE" w:rsidRDefault="00EE6A28" w:rsidP="003A528D">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художественно-конструкторская деятельность (элементы дизайна и архитектуры); </w:t>
      </w:r>
    </w:p>
    <w:p w:rsidR="00EE6A28" w:rsidRPr="008655BE" w:rsidRDefault="00EE6A28" w:rsidP="003A528D">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художественно-творческая деятельность на основе синтеза искусств.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w:t>
      </w:r>
      <w:r w:rsidRPr="008655BE">
        <w:rPr>
          <w:rFonts w:ascii="Times New Roman" w:hAnsi="Times New Roman"/>
          <w:sz w:val="24"/>
          <w:szCs w:val="24"/>
        </w:rPr>
        <w:t xml:space="preserve">и  разных  видов  искусства  и </w:t>
      </w:r>
      <w:r w:rsidR="00EE6A28" w:rsidRPr="008655BE">
        <w:rPr>
          <w:rFonts w:ascii="Times New Roman" w:hAnsi="Times New Roman"/>
          <w:sz w:val="24"/>
          <w:szCs w:val="24"/>
        </w:rPr>
        <w:t xml:space="preserve">создаваемый обучающимися в различных видах художественной деятельности.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w:t>
      </w:r>
      <w:r w:rsidRPr="008655BE">
        <w:rPr>
          <w:rFonts w:ascii="Times New Roman" w:hAnsi="Times New Roman"/>
          <w:sz w:val="24"/>
          <w:szCs w:val="24"/>
        </w:rPr>
        <w:t xml:space="preserve">ние),  освоении  практического </w:t>
      </w:r>
      <w:r w:rsidR="00EE6A28" w:rsidRPr="008655BE">
        <w:rPr>
          <w:rFonts w:ascii="Times New Roman" w:hAnsi="Times New Roman"/>
          <w:sz w:val="24"/>
          <w:szCs w:val="24"/>
        </w:rPr>
        <w:t>применения знаний и основано на межпредметных связях с предметами: «Ист</w:t>
      </w:r>
      <w:r w:rsidRPr="008655BE">
        <w:rPr>
          <w:rFonts w:ascii="Times New Roman" w:hAnsi="Times New Roman"/>
          <w:sz w:val="24"/>
          <w:szCs w:val="24"/>
        </w:rPr>
        <w:t xml:space="preserve">ория России», </w:t>
      </w:r>
      <w:r w:rsidR="00EE6A28" w:rsidRPr="008655BE">
        <w:rPr>
          <w:rFonts w:ascii="Times New Roman" w:hAnsi="Times New Roman"/>
          <w:sz w:val="24"/>
          <w:szCs w:val="24"/>
        </w:rPr>
        <w:t xml:space="preserve">«Обществознание», «География», «Математика», «Технология».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w:t>
      </w:r>
      <w:r w:rsidRPr="008655BE">
        <w:rPr>
          <w:rFonts w:ascii="Times New Roman" w:hAnsi="Times New Roman"/>
          <w:sz w:val="24"/>
          <w:szCs w:val="24"/>
        </w:rPr>
        <w:t xml:space="preserve">и  разных  видов  искусства  и </w:t>
      </w:r>
      <w:r w:rsidR="00EE6A28" w:rsidRPr="008655BE">
        <w:rPr>
          <w:rFonts w:ascii="Times New Roman" w:hAnsi="Times New Roman"/>
          <w:sz w:val="24"/>
          <w:szCs w:val="24"/>
        </w:rPr>
        <w:t xml:space="preserve">создаваемый обучающимися в различных видах художественной деятельности.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Народное художественное творчество – неиссякаемый источник самобытной красоты</w:t>
      </w:r>
      <w:r w:rsidR="00EE6A28" w:rsidRPr="008655BE">
        <w:rPr>
          <w:rFonts w:ascii="Times New Roman" w:hAnsi="Times New Roman"/>
          <w:sz w:val="24"/>
          <w:szCs w:val="24"/>
        </w:rPr>
        <w:t xml:space="preserve">.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w:t>
      </w:r>
      <w:r w:rsidRPr="008655BE">
        <w:rPr>
          <w:rFonts w:ascii="Times New Roman" w:hAnsi="Times New Roman"/>
          <w:sz w:val="24"/>
          <w:szCs w:val="24"/>
        </w:rPr>
        <w:t xml:space="preserve">  конструкции  и  декора. </w:t>
      </w:r>
      <w:r w:rsidR="00EE6A28" w:rsidRPr="008655BE">
        <w:rPr>
          <w:rFonts w:ascii="Times New Roman" w:hAnsi="Times New Roman"/>
          <w:sz w:val="24"/>
          <w:szCs w:val="24"/>
        </w:rPr>
        <w:t xml:space="preserve">Крестьянский  дом  как  отражение  уклада  крестьянской  жизни  и  памятник  архитектуры.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Орнамент  как  основа  декоративного  украшения.  Праздничный  на</w:t>
      </w:r>
      <w:r w:rsidR="00343553" w:rsidRPr="008655BE">
        <w:rPr>
          <w:rFonts w:ascii="Times New Roman" w:hAnsi="Times New Roman"/>
          <w:sz w:val="24"/>
          <w:szCs w:val="24"/>
        </w:rPr>
        <w:t xml:space="preserve">родный  костюм  – </w:t>
      </w:r>
      <w:r w:rsidRPr="008655BE">
        <w:rPr>
          <w:rFonts w:ascii="Times New Roman" w:hAnsi="Times New Roman"/>
          <w:sz w:val="24"/>
          <w:szCs w:val="24"/>
        </w:rPr>
        <w:t>целостный  художественный  образ.  Обрядовые  дейст</w:t>
      </w:r>
      <w:r w:rsidR="00343553" w:rsidRPr="008655BE">
        <w:rPr>
          <w:rFonts w:ascii="Times New Roman" w:hAnsi="Times New Roman"/>
          <w:sz w:val="24"/>
          <w:szCs w:val="24"/>
        </w:rPr>
        <w:t xml:space="preserve">вия  народного  праздника,  их </w:t>
      </w:r>
      <w:r w:rsidRPr="008655BE">
        <w:rPr>
          <w:rFonts w:ascii="Times New Roman" w:hAnsi="Times New Roman"/>
          <w:sz w:val="24"/>
          <w:szCs w:val="24"/>
        </w:rPr>
        <w:t>символическое  значение.  Различие  национальных  особен</w:t>
      </w:r>
      <w:r w:rsidR="00343553" w:rsidRPr="008655BE">
        <w:rPr>
          <w:rFonts w:ascii="Times New Roman" w:hAnsi="Times New Roman"/>
          <w:sz w:val="24"/>
          <w:szCs w:val="24"/>
        </w:rPr>
        <w:t xml:space="preserve">ностей  русского  орнамента  и </w:t>
      </w:r>
      <w:r w:rsidRPr="008655BE">
        <w:rPr>
          <w:rFonts w:ascii="Times New Roman" w:hAnsi="Times New Roman"/>
          <w:sz w:val="24"/>
          <w:szCs w:val="24"/>
        </w:rPr>
        <w:t xml:space="preserve">орнаментов  других  народов  России.  Древние  образы  в  народных  игрушках  (Дымковская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игрушка,  Филимоновская  игрушка).  Композиционное,  стил</w:t>
      </w:r>
      <w:r w:rsidR="00343553" w:rsidRPr="008655BE">
        <w:rPr>
          <w:rFonts w:ascii="Times New Roman" w:hAnsi="Times New Roman"/>
          <w:sz w:val="24"/>
          <w:szCs w:val="24"/>
        </w:rPr>
        <w:t xml:space="preserve">евое  и  цветовое  единство  в </w:t>
      </w:r>
      <w:r w:rsidRPr="008655BE">
        <w:rPr>
          <w:rFonts w:ascii="Times New Roman" w:hAnsi="Times New Roman"/>
          <w:sz w:val="24"/>
          <w:szCs w:val="24"/>
        </w:rPr>
        <w:t>изделиях народных промыслов (искусство Гжели, Городец</w:t>
      </w:r>
      <w:r w:rsidR="00343553" w:rsidRPr="008655BE">
        <w:rPr>
          <w:rFonts w:ascii="Times New Roman" w:hAnsi="Times New Roman"/>
          <w:sz w:val="24"/>
          <w:szCs w:val="24"/>
        </w:rPr>
        <w:t xml:space="preserve">кая роспись, Хохлома, Жостово, </w:t>
      </w:r>
      <w:r w:rsidRPr="008655BE">
        <w:rPr>
          <w:rFonts w:ascii="Times New Roman" w:hAnsi="Times New Roman"/>
          <w:sz w:val="24"/>
          <w:szCs w:val="24"/>
        </w:rPr>
        <w:t>роспись по металлу, щепа, роспись по лубу и дереву, тиснен</w:t>
      </w:r>
      <w:r w:rsidR="00343553" w:rsidRPr="008655BE">
        <w:rPr>
          <w:rFonts w:ascii="Times New Roman" w:hAnsi="Times New Roman"/>
          <w:sz w:val="24"/>
          <w:szCs w:val="24"/>
        </w:rPr>
        <w:t xml:space="preserve">ие и резьба по бересте). Связь </w:t>
      </w:r>
      <w:r w:rsidRPr="008655BE">
        <w:rPr>
          <w:rFonts w:ascii="Times New Roman" w:hAnsi="Times New Roman"/>
          <w:sz w:val="24"/>
          <w:szCs w:val="24"/>
        </w:rPr>
        <w:t xml:space="preserve">времен в народном искусстве.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Виды изобразительного искусства и основы образного языка.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w:t>
      </w:r>
      <w:r w:rsidRPr="008655BE">
        <w:rPr>
          <w:rFonts w:ascii="Times New Roman" w:hAnsi="Times New Roman"/>
          <w:sz w:val="24"/>
          <w:szCs w:val="24"/>
        </w:rPr>
        <w:t xml:space="preserve">о  искусства.  Язык  и  смысл. </w:t>
      </w:r>
      <w:r w:rsidR="00EE6A28" w:rsidRPr="008655BE">
        <w:rPr>
          <w:rFonts w:ascii="Times New Roman" w:hAnsi="Times New Roman"/>
          <w:sz w:val="24"/>
          <w:szCs w:val="24"/>
        </w:rPr>
        <w:t xml:space="preserve">Рисунок – основа изобразительного творчества. Художественный образ. Стилевое единство.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Линия, пятно. Ритм. Цвет. Основы цветоведения. Компози</w:t>
      </w:r>
      <w:r w:rsidR="00343553" w:rsidRPr="008655BE">
        <w:rPr>
          <w:rFonts w:ascii="Times New Roman" w:hAnsi="Times New Roman"/>
          <w:sz w:val="24"/>
          <w:szCs w:val="24"/>
        </w:rPr>
        <w:t xml:space="preserve">ция. Натюрморт. Понятие формы. </w:t>
      </w:r>
      <w:r w:rsidRPr="008655BE">
        <w:rPr>
          <w:rFonts w:ascii="Times New Roman" w:hAnsi="Times New Roman"/>
          <w:sz w:val="24"/>
          <w:szCs w:val="24"/>
        </w:rPr>
        <w:t>Геометрические тела: куб, шар, цилиндр, конус, призма.</w:t>
      </w:r>
      <w:r w:rsidR="00343553" w:rsidRPr="008655BE">
        <w:rPr>
          <w:rFonts w:ascii="Times New Roman" w:hAnsi="Times New Roman"/>
          <w:sz w:val="24"/>
          <w:szCs w:val="24"/>
        </w:rPr>
        <w:t xml:space="preserve"> Многообразие форм окружающего </w:t>
      </w:r>
      <w:r w:rsidRPr="008655BE">
        <w:rPr>
          <w:rFonts w:ascii="Times New Roman" w:hAnsi="Times New Roman"/>
          <w:sz w:val="24"/>
          <w:szCs w:val="24"/>
        </w:rPr>
        <w:t>мира. Изображение объема на плоскости. Освещение. Све</w:t>
      </w:r>
      <w:r w:rsidR="00343553" w:rsidRPr="008655BE">
        <w:rPr>
          <w:rFonts w:ascii="Times New Roman" w:hAnsi="Times New Roman"/>
          <w:sz w:val="24"/>
          <w:szCs w:val="24"/>
        </w:rPr>
        <w:t xml:space="preserve">т и тень. Натюрморт в графике. </w:t>
      </w:r>
      <w:r w:rsidRPr="008655BE">
        <w:rPr>
          <w:rFonts w:ascii="Times New Roman" w:hAnsi="Times New Roman"/>
          <w:sz w:val="24"/>
          <w:szCs w:val="24"/>
        </w:rPr>
        <w:t xml:space="preserve">Цвет  в  натюрморте.  Пейзаж.  Правила  построения  перспективы.  Воздушная  перспектива.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Пейзаж  настроения.  Природа  и  художник.  Пейз</w:t>
      </w:r>
      <w:r w:rsidR="00343553" w:rsidRPr="008655BE">
        <w:rPr>
          <w:rFonts w:ascii="Times New Roman" w:hAnsi="Times New Roman"/>
          <w:sz w:val="24"/>
          <w:szCs w:val="24"/>
        </w:rPr>
        <w:t xml:space="preserve">аж  в  живописи  художников  – </w:t>
      </w:r>
      <w:r w:rsidRPr="008655BE">
        <w:rPr>
          <w:rFonts w:ascii="Times New Roman" w:hAnsi="Times New Roman"/>
          <w:sz w:val="24"/>
          <w:szCs w:val="24"/>
        </w:rPr>
        <w:t xml:space="preserve">импрессионистов (К. Моне, А. Сислей). Пейзаж в графике. Работа на пленэре.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Понимание смысла деятельности художни</w:t>
      </w:r>
      <w:r w:rsidR="00EE6A28" w:rsidRPr="008655BE">
        <w:rPr>
          <w:rFonts w:ascii="Times New Roman" w:hAnsi="Times New Roman"/>
          <w:sz w:val="24"/>
          <w:szCs w:val="24"/>
        </w:rPr>
        <w:t xml:space="preserve">ка.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w:t>
      </w:r>
      <w:r w:rsidRPr="008655BE">
        <w:rPr>
          <w:rFonts w:ascii="Times New Roman" w:hAnsi="Times New Roman"/>
          <w:sz w:val="24"/>
          <w:szCs w:val="24"/>
        </w:rPr>
        <w:t xml:space="preserve">рафический портретный рисунок. </w:t>
      </w:r>
      <w:r w:rsidR="00EE6A28" w:rsidRPr="008655BE">
        <w:rPr>
          <w:rFonts w:ascii="Times New Roman" w:hAnsi="Times New Roman"/>
          <w:sz w:val="24"/>
          <w:szCs w:val="24"/>
        </w:rPr>
        <w:t>Образные возможности освещения в портрете. Роль цвета в</w:t>
      </w:r>
      <w:r w:rsidRPr="008655BE">
        <w:rPr>
          <w:rFonts w:ascii="Times New Roman" w:hAnsi="Times New Roman"/>
          <w:sz w:val="24"/>
          <w:szCs w:val="24"/>
        </w:rPr>
        <w:t xml:space="preserve"> портрете. Великие портретисты </w:t>
      </w:r>
      <w:r w:rsidR="00EE6A28" w:rsidRPr="008655BE">
        <w:rPr>
          <w:rFonts w:ascii="Times New Roman" w:hAnsi="Times New Roman"/>
          <w:sz w:val="24"/>
          <w:szCs w:val="24"/>
        </w:rPr>
        <w:t xml:space="preserve">прошлого  (В.А.  Тропинин,  И.Е.  Репин,  И.Н.  Крамской,  В.А.  Серов).  Портрет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изобразительном искусстве XX века (К.С. Петров-Водкин, П.Д. Корин).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w:t>
      </w:r>
      <w:r w:rsidRPr="008655BE">
        <w:rPr>
          <w:rFonts w:ascii="Times New Roman" w:hAnsi="Times New Roman"/>
          <w:sz w:val="24"/>
          <w:szCs w:val="24"/>
        </w:rPr>
        <w:t xml:space="preserve">аротти, О. Роден). Пропорции и </w:t>
      </w:r>
      <w:r w:rsidR="00EE6A28" w:rsidRPr="008655BE">
        <w:rPr>
          <w:rFonts w:ascii="Times New Roman" w:hAnsi="Times New Roman"/>
          <w:sz w:val="24"/>
          <w:szCs w:val="24"/>
        </w:rPr>
        <w:t>строение фигуры человека. Лепка фигуры человека. Набр</w:t>
      </w:r>
      <w:r w:rsidRPr="008655BE">
        <w:rPr>
          <w:rFonts w:ascii="Times New Roman" w:hAnsi="Times New Roman"/>
          <w:sz w:val="24"/>
          <w:szCs w:val="24"/>
        </w:rPr>
        <w:t xml:space="preserve">осок фигуры </w:t>
      </w:r>
      <w:r w:rsidRPr="008655BE">
        <w:rPr>
          <w:rFonts w:ascii="Times New Roman" w:hAnsi="Times New Roman"/>
          <w:sz w:val="24"/>
          <w:szCs w:val="24"/>
        </w:rPr>
        <w:lastRenderedPageBreak/>
        <w:t xml:space="preserve">человека с натуры. </w:t>
      </w:r>
      <w:r w:rsidR="00EE6A28" w:rsidRPr="008655BE">
        <w:rPr>
          <w:rFonts w:ascii="Times New Roman" w:hAnsi="Times New Roman"/>
          <w:sz w:val="24"/>
          <w:szCs w:val="24"/>
        </w:rPr>
        <w:t xml:space="preserve">Основы  представлений  о  выражении  в  образах  искусства  нравственного  поиска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человечества (В.М. Васнецов, М.В. Нестеров).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Вечные темы и великие исторические события в искусстве.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w:t>
      </w:r>
      <w:r w:rsidRPr="008655BE">
        <w:rPr>
          <w:rFonts w:ascii="Times New Roman" w:hAnsi="Times New Roman"/>
          <w:sz w:val="24"/>
          <w:szCs w:val="24"/>
        </w:rPr>
        <w:t xml:space="preserve">(Леонардо да Винчи, Рембрандт, </w:t>
      </w:r>
      <w:r w:rsidR="00EE6A28" w:rsidRPr="008655BE">
        <w:rPr>
          <w:rFonts w:ascii="Times New Roman" w:hAnsi="Times New Roman"/>
          <w:sz w:val="24"/>
          <w:szCs w:val="24"/>
        </w:rPr>
        <w:t>Микеланджело Буанаротти, Рафаэль Санти). Мифологические темы в зарубежном</w:t>
      </w:r>
      <w:r w:rsidR="00B91185" w:rsidRPr="008655BE">
        <w:rPr>
          <w:rFonts w:ascii="Times New Roman" w:hAnsi="Times New Roman"/>
          <w:sz w:val="24"/>
          <w:szCs w:val="24"/>
        </w:rPr>
        <w:t xml:space="preserve"> искусстве </w:t>
      </w:r>
      <w:r w:rsidR="00EE6A28" w:rsidRPr="008655BE">
        <w:rPr>
          <w:rFonts w:ascii="Times New Roman" w:hAnsi="Times New Roman"/>
          <w:sz w:val="24"/>
          <w:szCs w:val="24"/>
        </w:rPr>
        <w:t>(С. Боттичелли, Джорджоне, Рафаэль Санти). Русская религ</w:t>
      </w:r>
      <w:r w:rsidR="00B91185" w:rsidRPr="008655BE">
        <w:rPr>
          <w:rFonts w:ascii="Times New Roman" w:hAnsi="Times New Roman"/>
          <w:sz w:val="24"/>
          <w:szCs w:val="24"/>
        </w:rPr>
        <w:t xml:space="preserve">иозная живопись XIX века (А.А. </w:t>
      </w:r>
      <w:r w:rsidR="00EE6A28" w:rsidRPr="008655BE">
        <w:rPr>
          <w:rFonts w:ascii="Times New Roman" w:hAnsi="Times New Roman"/>
          <w:sz w:val="24"/>
          <w:szCs w:val="24"/>
        </w:rPr>
        <w:t>Иванов, И.Н. Крамской, В.Д. Поленов). Тематическая картин</w:t>
      </w:r>
      <w:r w:rsidR="00B91185" w:rsidRPr="008655BE">
        <w:rPr>
          <w:rFonts w:ascii="Times New Roman" w:hAnsi="Times New Roman"/>
          <w:sz w:val="24"/>
          <w:szCs w:val="24"/>
        </w:rPr>
        <w:t xml:space="preserve">а в русском искусстве XIX века </w:t>
      </w:r>
      <w:r w:rsidR="00EE6A28" w:rsidRPr="008655BE">
        <w:rPr>
          <w:rFonts w:ascii="Times New Roman" w:hAnsi="Times New Roman"/>
          <w:sz w:val="24"/>
          <w:szCs w:val="24"/>
        </w:rPr>
        <w:t>(К.П. Брюллов). Историческая живопись художников объединения «Мир и</w:t>
      </w:r>
      <w:r w:rsidR="00B91185" w:rsidRPr="008655BE">
        <w:rPr>
          <w:rFonts w:ascii="Times New Roman" w:hAnsi="Times New Roman"/>
          <w:sz w:val="24"/>
          <w:szCs w:val="24"/>
        </w:rPr>
        <w:t xml:space="preserve">скусства» (А.Н. </w:t>
      </w:r>
      <w:r w:rsidR="00EE6A28" w:rsidRPr="008655BE">
        <w:rPr>
          <w:rFonts w:ascii="Times New Roman" w:hAnsi="Times New Roman"/>
          <w:sz w:val="24"/>
          <w:szCs w:val="24"/>
        </w:rPr>
        <w:t>Бенуа,  Е.Е.  Лансере,  Н.К.  Рерих).  Исторические  кар</w:t>
      </w:r>
      <w:r w:rsidR="00B91185" w:rsidRPr="008655BE">
        <w:rPr>
          <w:rFonts w:ascii="Times New Roman" w:hAnsi="Times New Roman"/>
          <w:sz w:val="24"/>
          <w:szCs w:val="24"/>
        </w:rPr>
        <w:t xml:space="preserve">тины  из  жизни  моего  города </w:t>
      </w:r>
      <w:r w:rsidR="00EE6A28" w:rsidRPr="008655BE">
        <w:rPr>
          <w:rFonts w:ascii="Times New Roman" w:hAnsi="Times New Roman"/>
          <w:sz w:val="24"/>
          <w:szCs w:val="24"/>
        </w:rPr>
        <w:t>(исторический жанр). Праздники и повседневность в изоб</w:t>
      </w:r>
      <w:r w:rsidR="00B91185" w:rsidRPr="008655BE">
        <w:rPr>
          <w:rFonts w:ascii="Times New Roman" w:hAnsi="Times New Roman"/>
          <w:sz w:val="24"/>
          <w:szCs w:val="24"/>
        </w:rPr>
        <w:t xml:space="preserve">разительном искусстве (бытовой </w:t>
      </w:r>
      <w:r w:rsidR="00EE6A28" w:rsidRPr="008655BE">
        <w:rPr>
          <w:rFonts w:ascii="Times New Roman" w:hAnsi="Times New Roman"/>
          <w:sz w:val="24"/>
          <w:szCs w:val="24"/>
        </w:rPr>
        <w:t>жанр).  Тема  Великой  Отечественной  войны  в  монументальном  и</w:t>
      </w:r>
      <w:r w:rsidR="00B91185" w:rsidRPr="008655BE">
        <w:rPr>
          <w:rFonts w:ascii="Times New Roman" w:hAnsi="Times New Roman"/>
          <w:sz w:val="24"/>
          <w:szCs w:val="24"/>
        </w:rPr>
        <w:t xml:space="preserve">скусстве  и  в  живописи. </w:t>
      </w:r>
      <w:r w:rsidR="00EE6A28" w:rsidRPr="008655BE">
        <w:rPr>
          <w:rFonts w:ascii="Times New Roman" w:hAnsi="Times New Roman"/>
          <w:sz w:val="24"/>
          <w:szCs w:val="24"/>
        </w:rPr>
        <w:t>Мемориальные ансамбли. Место и роль картины в искусст</w:t>
      </w:r>
      <w:r w:rsidR="00B91185" w:rsidRPr="008655BE">
        <w:rPr>
          <w:rFonts w:ascii="Times New Roman" w:hAnsi="Times New Roman"/>
          <w:sz w:val="24"/>
          <w:szCs w:val="24"/>
        </w:rPr>
        <w:t xml:space="preserve">ве XX века (Ю.И. Пименов, Ф.П. </w:t>
      </w:r>
      <w:r w:rsidR="00EE6A28" w:rsidRPr="008655BE">
        <w:rPr>
          <w:rFonts w:ascii="Times New Roman" w:hAnsi="Times New Roman"/>
          <w:sz w:val="24"/>
          <w:szCs w:val="24"/>
        </w:rPr>
        <w:t>Решетников, В.Н. Бакшеев, Т.Н. Яблонская). Искусство и</w:t>
      </w:r>
      <w:r w:rsidR="00B91185" w:rsidRPr="008655BE">
        <w:rPr>
          <w:rFonts w:ascii="Times New Roman" w:hAnsi="Times New Roman"/>
          <w:sz w:val="24"/>
          <w:szCs w:val="24"/>
        </w:rPr>
        <w:t xml:space="preserve">ллюстрации (И.Я. Билибин, В.А. </w:t>
      </w:r>
      <w:r w:rsidR="00EE6A28" w:rsidRPr="008655BE">
        <w:rPr>
          <w:rFonts w:ascii="Times New Roman" w:hAnsi="Times New Roman"/>
          <w:sz w:val="24"/>
          <w:szCs w:val="24"/>
        </w:rPr>
        <w:t xml:space="preserve">Милашевский,  В.А.  Фаворский).  Анималистический  жанр  (В.А.  Ватагин,  Е.И.  Чарушин).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Образы  животных  в  современных  предметах  декор</w:t>
      </w:r>
      <w:r w:rsidR="00B91185" w:rsidRPr="008655BE">
        <w:rPr>
          <w:rFonts w:ascii="Times New Roman" w:hAnsi="Times New Roman"/>
          <w:sz w:val="24"/>
          <w:szCs w:val="24"/>
        </w:rPr>
        <w:t xml:space="preserve">ативно-прикладного  искусства. </w:t>
      </w:r>
      <w:r w:rsidRPr="008655BE">
        <w:rPr>
          <w:rFonts w:ascii="Times New Roman" w:hAnsi="Times New Roman"/>
          <w:sz w:val="24"/>
          <w:szCs w:val="24"/>
        </w:rPr>
        <w:t xml:space="preserve">Стилизация изображения животных.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Конструктивное искусство: архитектура и дизайн.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Художественный  язык  конструктивных  искусств.  Роль  искусства  в  организации предметно  –  пространственной  среды  жизни  человека.  От</w:t>
      </w:r>
      <w:r w:rsidRPr="008655BE">
        <w:rPr>
          <w:rFonts w:ascii="Times New Roman" w:hAnsi="Times New Roman"/>
          <w:sz w:val="24"/>
          <w:szCs w:val="24"/>
        </w:rPr>
        <w:t xml:space="preserve">  плоскостного  изображения  к </w:t>
      </w:r>
      <w:r w:rsidR="00EE6A28" w:rsidRPr="008655BE">
        <w:rPr>
          <w:rFonts w:ascii="Times New Roman" w:hAnsi="Times New Roman"/>
          <w:sz w:val="24"/>
          <w:szCs w:val="24"/>
        </w:rPr>
        <w:t>объемному макету. Здание как сочетание различных объе</w:t>
      </w:r>
      <w:r w:rsidRPr="008655BE">
        <w:rPr>
          <w:rFonts w:ascii="Times New Roman" w:hAnsi="Times New Roman"/>
          <w:sz w:val="24"/>
          <w:szCs w:val="24"/>
        </w:rPr>
        <w:t xml:space="preserve">мов. Понятие модуля. Важнейшие </w:t>
      </w:r>
      <w:r w:rsidR="00EE6A28" w:rsidRPr="008655BE">
        <w:rPr>
          <w:rFonts w:ascii="Times New Roman" w:hAnsi="Times New Roman"/>
          <w:sz w:val="24"/>
          <w:szCs w:val="24"/>
        </w:rPr>
        <w:t>архитектурные  элементы  здания.  Вещь  как  сочетание  об</w:t>
      </w:r>
      <w:r w:rsidRPr="008655BE">
        <w:rPr>
          <w:rFonts w:ascii="Times New Roman" w:hAnsi="Times New Roman"/>
          <w:sz w:val="24"/>
          <w:szCs w:val="24"/>
        </w:rPr>
        <w:t xml:space="preserve">ъемов  и  как  образ  времени. </w:t>
      </w:r>
      <w:r w:rsidR="00EE6A28" w:rsidRPr="008655BE">
        <w:rPr>
          <w:rFonts w:ascii="Times New Roman" w:hAnsi="Times New Roman"/>
          <w:sz w:val="24"/>
          <w:szCs w:val="24"/>
        </w:rPr>
        <w:t xml:space="preserve">Единство  художественного  и  функционального  в  вещи.  Форма  и  материал.  Цвет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архитектуре  и  дизайне.  Архитектурный  образ  как  понятие</w:t>
      </w:r>
      <w:r w:rsidR="00B91185" w:rsidRPr="008655BE">
        <w:rPr>
          <w:rFonts w:ascii="Times New Roman" w:hAnsi="Times New Roman"/>
          <w:sz w:val="24"/>
          <w:szCs w:val="24"/>
        </w:rPr>
        <w:t xml:space="preserve">  эпохи  (Ш.Э.  ле  Корбюзье). </w:t>
      </w:r>
      <w:r w:rsidRPr="008655BE">
        <w:rPr>
          <w:rFonts w:ascii="Times New Roman" w:hAnsi="Times New Roman"/>
          <w:sz w:val="24"/>
          <w:szCs w:val="24"/>
        </w:rPr>
        <w:t>Тенденции и перспективы развития современной архитект</w:t>
      </w:r>
      <w:r w:rsidR="00B91185" w:rsidRPr="008655BE">
        <w:rPr>
          <w:rFonts w:ascii="Times New Roman" w:hAnsi="Times New Roman"/>
          <w:sz w:val="24"/>
          <w:szCs w:val="24"/>
        </w:rPr>
        <w:t xml:space="preserve">уры. Жилое пространство города </w:t>
      </w:r>
      <w:r w:rsidRPr="008655BE">
        <w:rPr>
          <w:rFonts w:ascii="Times New Roman" w:hAnsi="Times New Roman"/>
          <w:sz w:val="24"/>
          <w:szCs w:val="24"/>
        </w:rPr>
        <w:t>(город,  микрорайон,  улица).  Природа  и  архитектура.  Ландш</w:t>
      </w:r>
      <w:r w:rsidR="00B91185" w:rsidRPr="008655BE">
        <w:rPr>
          <w:rFonts w:ascii="Times New Roman" w:hAnsi="Times New Roman"/>
          <w:sz w:val="24"/>
          <w:szCs w:val="24"/>
        </w:rPr>
        <w:t xml:space="preserve">афтный  дизайн.  Основные </w:t>
      </w:r>
      <w:r w:rsidRPr="008655BE">
        <w:rPr>
          <w:rFonts w:ascii="Times New Roman" w:hAnsi="Times New Roman"/>
          <w:sz w:val="24"/>
          <w:szCs w:val="24"/>
        </w:rPr>
        <w:t xml:space="preserve">школы  садово-паркового  искусства.  Русская  усадебная  культура  XVIII  -  XIX  веков.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флористики.  Проектирование  пространственной </w:t>
      </w:r>
      <w:r w:rsidR="00B91185" w:rsidRPr="008655BE">
        <w:rPr>
          <w:rFonts w:ascii="Times New Roman" w:hAnsi="Times New Roman"/>
          <w:sz w:val="24"/>
          <w:szCs w:val="24"/>
        </w:rPr>
        <w:t xml:space="preserve"> и  предметной  среды.  Дизайн </w:t>
      </w:r>
      <w:r w:rsidRPr="008655BE">
        <w:rPr>
          <w:rFonts w:ascii="Times New Roman" w:hAnsi="Times New Roman"/>
          <w:sz w:val="24"/>
          <w:szCs w:val="24"/>
        </w:rPr>
        <w:t>моего  сада.  История  костюма.  Композиционно  -  кон</w:t>
      </w:r>
      <w:r w:rsidR="00B91185" w:rsidRPr="008655BE">
        <w:rPr>
          <w:rFonts w:ascii="Times New Roman" w:hAnsi="Times New Roman"/>
          <w:sz w:val="24"/>
          <w:szCs w:val="24"/>
        </w:rPr>
        <w:t xml:space="preserve">структивные  принципы  дизайна </w:t>
      </w:r>
      <w:r w:rsidRPr="008655BE">
        <w:rPr>
          <w:rFonts w:ascii="Times New Roman" w:hAnsi="Times New Roman"/>
          <w:sz w:val="24"/>
          <w:szCs w:val="24"/>
        </w:rPr>
        <w:t xml:space="preserve">одежды.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Изобразительное искусство и архитектура России XI –XVII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8655BE">
        <w:rPr>
          <w:rFonts w:ascii="Times New Roman" w:hAnsi="Times New Roman"/>
          <w:sz w:val="24"/>
          <w:szCs w:val="24"/>
        </w:rPr>
        <w:t xml:space="preserve">Мозаика. Красота и своеобразие </w:t>
      </w:r>
      <w:r w:rsidR="00EE6A28" w:rsidRPr="008655BE">
        <w:rPr>
          <w:rFonts w:ascii="Times New Roman" w:hAnsi="Times New Roman"/>
          <w:sz w:val="24"/>
          <w:szCs w:val="24"/>
        </w:rPr>
        <w:t>архитектуры  Владимиро-Суздальской  Руси.  Архитектура  Великого  Новгорода.  Образный</w:t>
      </w:r>
      <w:r w:rsidRPr="008655BE">
        <w:rPr>
          <w:rFonts w:ascii="Times New Roman" w:hAnsi="Times New Roman"/>
          <w:sz w:val="24"/>
          <w:szCs w:val="24"/>
        </w:rPr>
        <w:t xml:space="preserve"> </w:t>
      </w:r>
      <w:r w:rsidR="00EE6A28" w:rsidRPr="008655BE">
        <w:rPr>
          <w:rFonts w:ascii="Times New Roman" w:hAnsi="Times New Roman"/>
          <w:sz w:val="24"/>
          <w:szCs w:val="24"/>
        </w:rPr>
        <w:t xml:space="preserve">мир  древнерусской  живописи  (Андрей  Рублев,  Феофан  Грек,  Дионисий).  Соборы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Московского  Кремля.  Шатровая  архитектура  (церковь </w:t>
      </w:r>
      <w:r w:rsidR="00B91185" w:rsidRPr="008655BE">
        <w:rPr>
          <w:rFonts w:ascii="Times New Roman" w:hAnsi="Times New Roman"/>
          <w:sz w:val="24"/>
          <w:szCs w:val="24"/>
        </w:rPr>
        <w:t xml:space="preserve"> Вознесения  Христова  в  селе </w:t>
      </w:r>
      <w:r w:rsidRPr="008655BE">
        <w:rPr>
          <w:rFonts w:ascii="Times New Roman" w:hAnsi="Times New Roman"/>
          <w:sz w:val="24"/>
          <w:szCs w:val="24"/>
        </w:rPr>
        <w:t>Коломенском,  Храм  Покрова  на  Рву).  Изобразительное  искусство  «бунташного  века</w:t>
      </w:r>
      <w:r w:rsidR="00B91185" w:rsidRPr="008655BE">
        <w:rPr>
          <w:rFonts w:ascii="Times New Roman" w:hAnsi="Times New Roman"/>
          <w:sz w:val="24"/>
          <w:szCs w:val="24"/>
        </w:rPr>
        <w:t xml:space="preserve">» </w:t>
      </w:r>
      <w:r w:rsidRPr="008655BE">
        <w:rPr>
          <w:rFonts w:ascii="Times New Roman" w:hAnsi="Times New Roman"/>
          <w:sz w:val="24"/>
          <w:szCs w:val="24"/>
        </w:rPr>
        <w:t xml:space="preserve">(парсуна). Московское барокко.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Искусство полиграфии.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w:t>
      </w:r>
      <w:r w:rsidRPr="008655BE">
        <w:rPr>
          <w:rFonts w:ascii="Times New Roman" w:hAnsi="Times New Roman"/>
          <w:sz w:val="24"/>
          <w:szCs w:val="24"/>
        </w:rPr>
        <w:t xml:space="preserve">пы  изображения  в  полиграфии </w:t>
      </w:r>
      <w:r w:rsidR="00EE6A28" w:rsidRPr="008655BE">
        <w:rPr>
          <w:rFonts w:ascii="Times New Roman" w:hAnsi="Times New Roman"/>
          <w:sz w:val="24"/>
          <w:szCs w:val="24"/>
        </w:rPr>
        <w:t>(графическое,  живописное,  компьютерное  фотогра</w:t>
      </w:r>
      <w:r w:rsidRPr="008655BE">
        <w:rPr>
          <w:rFonts w:ascii="Times New Roman" w:hAnsi="Times New Roman"/>
          <w:sz w:val="24"/>
          <w:szCs w:val="24"/>
        </w:rPr>
        <w:t xml:space="preserve">фическое).  Искусство  шрифта. </w:t>
      </w:r>
      <w:r w:rsidR="00EE6A28" w:rsidRPr="008655BE">
        <w:rPr>
          <w:rFonts w:ascii="Times New Roman" w:hAnsi="Times New Roman"/>
          <w:sz w:val="24"/>
          <w:szCs w:val="24"/>
        </w:rPr>
        <w:t>Композиционные основы макетирования в графическом д</w:t>
      </w:r>
      <w:r w:rsidRPr="008655BE">
        <w:rPr>
          <w:rFonts w:ascii="Times New Roman" w:hAnsi="Times New Roman"/>
          <w:sz w:val="24"/>
          <w:szCs w:val="24"/>
        </w:rPr>
        <w:t xml:space="preserve">изайне. Проектирование обложки </w:t>
      </w:r>
      <w:r w:rsidR="00EE6A28" w:rsidRPr="008655BE">
        <w:rPr>
          <w:rFonts w:ascii="Times New Roman" w:hAnsi="Times New Roman"/>
          <w:sz w:val="24"/>
          <w:szCs w:val="24"/>
        </w:rPr>
        <w:t xml:space="preserve">книги, рекламы, открытки, визитной карточки и др.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Стили,  направления  виды  и  жанры  в  русском  изобразительном  искусстве  и архитектуре XVIII - XIX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Классицизм в русской портретной живописи XVIII века (И.П. Аргунов, Ф.С. Рокотов, Д.Г.  Левицкий,  В.Л.  Боровиковский).  Архитектурные  шед</w:t>
      </w:r>
      <w:r w:rsidRPr="008655BE">
        <w:rPr>
          <w:rFonts w:ascii="Times New Roman" w:hAnsi="Times New Roman"/>
          <w:sz w:val="24"/>
          <w:szCs w:val="24"/>
        </w:rPr>
        <w:t>евры  стиля  барокко  в  Санкт-</w:t>
      </w:r>
      <w:r w:rsidR="00EE6A28" w:rsidRPr="008655BE">
        <w:rPr>
          <w:rFonts w:ascii="Times New Roman" w:hAnsi="Times New Roman"/>
          <w:sz w:val="24"/>
          <w:szCs w:val="24"/>
        </w:rPr>
        <w:t xml:space="preserve">Петербурге  (В.В.  Растрелли,  А.  Ринальди).  Классицизм  </w:t>
      </w:r>
      <w:r w:rsidRPr="008655BE">
        <w:rPr>
          <w:rFonts w:ascii="Times New Roman" w:hAnsi="Times New Roman"/>
          <w:sz w:val="24"/>
          <w:szCs w:val="24"/>
        </w:rPr>
        <w:t xml:space="preserve">в  русской  архитектуре  </w:t>
      </w:r>
      <w:r w:rsidRPr="008655BE">
        <w:rPr>
          <w:rFonts w:ascii="Times New Roman" w:hAnsi="Times New Roman"/>
          <w:sz w:val="24"/>
          <w:szCs w:val="24"/>
        </w:rPr>
        <w:lastRenderedPageBreak/>
        <w:t xml:space="preserve">(В.И. </w:t>
      </w:r>
      <w:r w:rsidR="00EE6A28" w:rsidRPr="008655BE">
        <w:rPr>
          <w:rFonts w:ascii="Times New Roman" w:hAnsi="Times New Roman"/>
          <w:sz w:val="24"/>
          <w:szCs w:val="24"/>
        </w:rPr>
        <w:t xml:space="preserve">Баженов, М.Ф. Казаков). Русская классическая скульптура XVIII века (Ф.И. Шубин, 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Козловский).  Жанровая  живопись  в  произведениях  русских</w:t>
      </w:r>
      <w:r w:rsidR="00B91185" w:rsidRPr="008655BE">
        <w:rPr>
          <w:rFonts w:ascii="Times New Roman" w:hAnsi="Times New Roman"/>
          <w:sz w:val="24"/>
          <w:szCs w:val="24"/>
        </w:rPr>
        <w:t xml:space="preserve">  художников  XIX  века  (П.А. </w:t>
      </w:r>
      <w:r w:rsidRPr="008655BE">
        <w:rPr>
          <w:rFonts w:ascii="Times New Roman" w:hAnsi="Times New Roman"/>
          <w:sz w:val="24"/>
          <w:szCs w:val="24"/>
        </w:rPr>
        <w:t xml:space="preserve">Федотов).  «Товарищество  передвижников»  (И.Н.  Крамской, </w:t>
      </w:r>
      <w:r w:rsidR="00B91185" w:rsidRPr="008655BE">
        <w:rPr>
          <w:rFonts w:ascii="Times New Roman" w:hAnsi="Times New Roman"/>
          <w:sz w:val="24"/>
          <w:szCs w:val="24"/>
        </w:rPr>
        <w:t xml:space="preserve"> В.Г.  Перов,  А.И.  Куинджи). </w:t>
      </w:r>
      <w:r w:rsidRPr="008655BE">
        <w:rPr>
          <w:rFonts w:ascii="Times New Roman" w:hAnsi="Times New Roman"/>
          <w:sz w:val="24"/>
          <w:szCs w:val="24"/>
        </w:rPr>
        <w:t xml:space="preserve">Тема  русского  раздолья  в  пейзажной  живописи  XIX  века  (А.К.  Саврасов,  И.И.  Шишкин,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И.И.  Левитан,  В.Д.  Поленов).  Исторический  жанр  (В.И.  </w:t>
      </w:r>
      <w:r w:rsidR="00B91185" w:rsidRPr="008655BE">
        <w:rPr>
          <w:rFonts w:ascii="Times New Roman" w:hAnsi="Times New Roman"/>
          <w:sz w:val="24"/>
          <w:szCs w:val="24"/>
        </w:rPr>
        <w:t xml:space="preserve">Суриков).  «Русский  стиль»  в </w:t>
      </w:r>
      <w:r w:rsidRPr="008655BE">
        <w:rPr>
          <w:rFonts w:ascii="Times New Roman" w:hAnsi="Times New Roman"/>
          <w:sz w:val="24"/>
          <w:szCs w:val="24"/>
        </w:rPr>
        <w:t>архитектуре модерна (Исторический музей в Москве, Храм</w:t>
      </w:r>
      <w:r w:rsidR="00B91185" w:rsidRPr="008655BE">
        <w:rPr>
          <w:rFonts w:ascii="Times New Roman" w:hAnsi="Times New Roman"/>
          <w:sz w:val="24"/>
          <w:szCs w:val="24"/>
        </w:rPr>
        <w:t xml:space="preserve"> Воскресения Христова (Спас на </w:t>
      </w:r>
      <w:r w:rsidRPr="008655BE">
        <w:rPr>
          <w:rFonts w:ascii="Times New Roman" w:hAnsi="Times New Roman"/>
          <w:sz w:val="24"/>
          <w:szCs w:val="24"/>
        </w:rPr>
        <w:t>Крови) в г. Санкт - Петербурге). Монументальная скуль</w:t>
      </w:r>
      <w:r w:rsidR="00B91185" w:rsidRPr="008655BE">
        <w:rPr>
          <w:rFonts w:ascii="Times New Roman" w:hAnsi="Times New Roman"/>
          <w:sz w:val="24"/>
          <w:szCs w:val="24"/>
        </w:rPr>
        <w:t xml:space="preserve">птура второй половины XIX века </w:t>
      </w:r>
      <w:r w:rsidRPr="008655BE">
        <w:rPr>
          <w:rFonts w:ascii="Times New Roman" w:hAnsi="Times New Roman"/>
          <w:sz w:val="24"/>
          <w:szCs w:val="24"/>
        </w:rPr>
        <w:t xml:space="preserve">(М.О. Микешин, А.М. Опекушин, М.М. Антокольский).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Взаимосвязь истории искусства и истории человечества.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w:t>
      </w:r>
      <w:r w:rsidRPr="008655BE">
        <w:rPr>
          <w:rFonts w:ascii="Times New Roman" w:hAnsi="Times New Roman"/>
          <w:sz w:val="24"/>
          <w:szCs w:val="24"/>
        </w:rPr>
        <w:t xml:space="preserve">  Стиль  модерн  в  зарубежной </w:t>
      </w:r>
      <w:r w:rsidR="00EE6A28" w:rsidRPr="008655BE">
        <w:rPr>
          <w:rFonts w:ascii="Times New Roman" w:hAnsi="Times New Roman"/>
          <w:sz w:val="24"/>
          <w:szCs w:val="24"/>
        </w:rPr>
        <w:t xml:space="preserve">архитектуре  (А.  Гауди).  Крупнейшие  художественные  музеи  мира  и  их  роль  в  культуре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(Прадо,  Лувр,  Дрезденская  галерея).  Российские  художеств</w:t>
      </w:r>
      <w:r w:rsidR="00B91185" w:rsidRPr="008655BE">
        <w:rPr>
          <w:rFonts w:ascii="Times New Roman" w:hAnsi="Times New Roman"/>
          <w:sz w:val="24"/>
          <w:szCs w:val="24"/>
        </w:rPr>
        <w:t xml:space="preserve">енные  музеи  (Русский  музей, </w:t>
      </w:r>
      <w:r w:rsidRPr="008655BE">
        <w:rPr>
          <w:rFonts w:ascii="Times New Roman" w:hAnsi="Times New Roman"/>
          <w:sz w:val="24"/>
          <w:szCs w:val="24"/>
        </w:rPr>
        <w:t>Эрмитаж, Третьяковская галерея, Музей изобразительных</w:t>
      </w:r>
      <w:r w:rsidR="00B91185" w:rsidRPr="008655BE">
        <w:rPr>
          <w:rFonts w:ascii="Times New Roman" w:hAnsi="Times New Roman"/>
          <w:sz w:val="24"/>
          <w:szCs w:val="24"/>
        </w:rPr>
        <w:t xml:space="preserve"> искусств имени А.С. Пушкина). </w:t>
      </w:r>
      <w:r w:rsidRPr="008655BE">
        <w:rPr>
          <w:rFonts w:ascii="Times New Roman" w:hAnsi="Times New Roman"/>
          <w:sz w:val="24"/>
          <w:szCs w:val="24"/>
        </w:rPr>
        <w:t xml:space="preserve">Художественно-творческие проекты.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Изображение  в  синтетических  и  экранных  видах  искусства  и  художественная фотография.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w:t>
      </w:r>
      <w:r w:rsidRPr="008655BE">
        <w:rPr>
          <w:rFonts w:ascii="Times New Roman" w:hAnsi="Times New Roman"/>
          <w:sz w:val="24"/>
          <w:szCs w:val="24"/>
        </w:rPr>
        <w:t xml:space="preserve">тва.  Костюм,  грим  и  маска. </w:t>
      </w:r>
      <w:r w:rsidR="00EE6A28" w:rsidRPr="008655BE">
        <w:rPr>
          <w:rFonts w:ascii="Times New Roman" w:hAnsi="Times New Roman"/>
          <w:sz w:val="24"/>
          <w:szCs w:val="24"/>
        </w:rPr>
        <w:t xml:space="preserve">Театральные художники начала XX века (А.Я. Головин, </w:t>
      </w:r>
      <w:r w:rsidRPr="008655BE">
        <w:rPr>
          <w:rFonts w:ascii="Times New Roman" w:hAnsi="Times New Roman"/>
          <w:sz w:val="24"/>
          <w:szCs w:val="24"/>
        </w:rPr>
        <w:t xml:space="preserve">А.Н. Бенуа, М.В. Добужинский). </w:t>
      </w:r>
      <w:r w:rsidR="00EE6A28" w:rsidRPr="008655BE">
        <w:rPr>
          <w:rFonts w:ascii="Times New Roman" w:hAnsi="Times New Roman"/>
          <w:sz w:val="24"/>
          <w:szCs w:val="24"/>
        </w:rPr>
        <w:t xml:space="preserve">Опыт  художественно-творческой  деятельности.  Создание  художественного  образа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искусстве фотографии. Особенности художественной фото</w:t>
      </w:r>
      <w:r w:rsidR="00B91185" w:rsidRPr="008655BE">
        <w:rPr>
          <w:rFonts w:ascii="Times New Roman" w:hAnsi="Times New Roman"/>
          <w:sz w:val="24"/>
          <w:szCs w:val="24"/>
        </w:rPr>
        <w:t xml:space="preserve">графии. Выразительные средства </w:t>
      </w:r>
      <w:r w:rsidRPr="008655BE">
        <w:rPr>
          <w:rFonts w:ascii="Times New Roman" w:hAnsi="Times New Roman"/>
          <w:sz w:val="24"/>
          <w:szCs w:val="24"/>
        </w:rPr>
        <w:t xml:space="preserve">фотографии (композиция,  план,  ракурс,  свет,  ритм  и  др.).  </w:t>
      </w:r>
      <w:r w:rsidR="00B91185" w:rsidRPr="008655BE">
        <w:rPr>
          <w:rFonts w:ascii="Times New Roman" w:hAnsi="Times New Roman"/>
          <w:sz w:val="24"/>
          <w:szCs w:val="24"/>
        </w:rPr>
        <w:t xml:space="preserve">Изображение в  фотографии  и в </w:t>
      </w:r>
      <w:r w:rsidRPr="008655BE">
        <w:rPr>
          <w:rFonts w:ascii="Times New Roman" w:hAnsi="Times New Roman"/>
          <w:sz w:val="24"/>
          <w:szCs w:val="24"/>
        </w:rPr>
        <w:t>живописи. Изобразительная природа экранных искусств. С</w:t>
      </w:r>
      <w:r w:rsidR="00B91185" w:rsidRPr="008655BE">
        <w:rPr>
          <w:rFonts w:ascii="Times New Roman" w:hAnsi="Times New Roman"/>
          <w:sz w:val="24"/>
          <w:szCs w:val="24"/>
        </w:rPr>
        <w:t xml:space="preserve">пецифика киноизображения: кадр </w:t>
      </w:r>
      <w:r w:rsidRPr="008655BE">
        <w:rPr>
          <w:rFonts w:ascii="Times New Roman" w:hAnsi="Times New Roman"/>
          <w:sz w:val="24"/>
          <w:szCs w:val="24"/>
        </w:rPr>
        <w:t>и  монтаж.  Кинокомпозиция  и  средства  эмоциональной  выра</w:t>
      </w:r>
      <w:r w:rsidR="00B91185" w:rsidRPr="008655BE">
        <w:rPr>
          <w:rFonts w:ascii="Times New Roman" w:hAnsi="Times New Roman"/>
          <w:sz w:val="24"/>
          <w:szCs w:val="24"/>
        </w:rPr>
        <w:t xml:space="preserve">зительности  в  фильме  (ритм, </w:t>
      </w:r>
      <w:r w:rsidRPr="008655BE">
        <w:rPr>
          <w:rFonts w:ascii="Times New Roman" w:hAnsi="Times New Roman"/>
          <w:sz w:val="24"/>
          <w:szCs w:val="24"/>
        </w:rPr>
        <w:t>свет,  цвет,  музыка,  звук).  Документальный,  игр</w:t>
      </w:r>
      <w:r w:rsidR="00B91185" w:rsidRPr="008655BE">
        <w:rPr>
          <w:rFonts w:ascii="Times New Roman" w:hAnsi="Times New Roman"/>
          <w:sz w:val="24"/>
          <w:szCs w:val="24"/>
        </w:rPr>
        <w:t xml:space="preserve">овой  и  анимационный  фильмы. </w:t>
      </w:r>
      <w:r w:rsidRPr="008655BE">
        <w:rPr>
          <w:rFonts w:ascii="Times New Roman" w:hAnsi="Times New Roman"/>
          <w:sz w:val="24"/>
          <w:szCs w:val="24"/>
        </w:rPr>
        <w:t>Коллективный процесс творчества в кино (сценарист, режиссе</w:t>
      </w:r>
      <w:r w:rsidR="00B91185" w:rsidRPr="008655BE">
        <w:rPr>
          <w:rFonts w:ascii="Times New Roman" w:hAnsi="Times New Roman"/>
          <w:sz w:val="24"/>
          <w:szCs w:val="24"/>
        </w:rPr>
        <w:t xml:space="preserve">р, оператор, художник, актер). </w:t>
      </w:r>
      <w:r w:rsidRPr="008655BE">
        <w:rPr>
          <w:rFonts w:ascii="Times New Roman" w:hAnsi="Times New Roman"/>
          <w:sz w:val="24"/>
          <w:szCs w:val="24"/>
        </w:rPr>
        <w:t xml:space="preserve">Мастера российского кинематографа (С.М. Эйзенштейн, С.Ф. Бондарчук, А.А. Тарковский,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Н.С. Михалков). Телевизионное изображение, его особенно</w:t>
      </w:r>
      <w:r w:rsidR="00B91185" w:rsidRPr="008655BE">
        <w:rPr>
          <w:rFonts w:ascii="Times New Roman" w:hAnsi="Times New Roman"/>
          <w:sz w:val="24"/>
          <w:szCs w:val="24"/>
        </w:rPr>
        <w:t xml:space="preserve">сти и возможности (видеосюжет, </w:t>
      </w:r>
      <w:r w:rsidRPr="008655BE">
        <w:rPr>
          <w:rFonts w:ascii="Times New Roman" w:hAnsi="Times New Roman"/>
          <w:sz w:val="24"/>
          <w:szCs w:val="24"/>
        </w:rPr>
        <w:t xml:space="preserve">репортаж и др.). Художественно-творческие проекты. </w:t>
      </w:r>
    </w:p>
    <w:p w:rsidR="00B91185" w:rsidRPr="008655BE" w:rsidRDefault="00B91185" w:rsidP="00EE6A28">
      <w:pPr>
        <w:spacing w:line="240" w:lineRule="atLeast"/>
        <w:contextualSpacing/>
        <w:rPr>
          <w:rFonts w:ascii="Times New Roman" w:hAnsi="Times New Roman"/>
          <w:sz w:val="24"/>
          <w:szCs w:val="24"/>
        </w:rPr>
      </w:pP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2.2.2.13. Музыка</w:t>
      </w:r>
      <w:r w:rsidRPr="008655BE">
        <w:rPr>
          <w:rFonts w:ascii="Times New Roman" w:hAnsi="Times New Roman"/>
          <w:sz w:val="24"/>
          <w:szCs w:val="24"/>
        </w:rPr>
        <w:t xml:space="preserve">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Овладение  основами  музыкальных  знаний  в  основной  школе  должно  обеспечить формирование  основ  музыкальной  культуры  и  грамотности  </w:t>
      </w:r>
      <w:r w:rsidRPr="008655BE">
        <w:rPr>
          <w:rFonts w:ascii="Times New Roman" w:hAnsi="Times New Roman"/>
          <w:sz w:val="24"/>
          <w:szCs w:val="24"/>
        </w:rPr>
        <w:t xml:space="preserve">как  части  общей  и  духовной </w:t>
      </w:r>
      <w:r w:rsidR="00EE6A28" w:rsidRPr="008655BE">
        <w:rPr>
          <w:rFonts w:ascii="Times New Roman" w:hAnsi="Times New Roman"/>
          <w:sz w:val="24"/>
          <w:szCs w:val="24"/>
        </w:rPr>
        <w:t>культуры  школьников,  развитие  музыкальных  способ</w:t>
      </w:r>
      <w:r w:rsidRPr="008655BE">
        <w:rPr>
          <w:rFonts w:ascii="Times New Roman" w:hAnsi="Times New Roman"/>
          <w:sz w:val="24"/>
          <w:szCs w:val="24"/>
        </w:rPr>
        <w:t xml:space="preserve">ностей  обучающихся,  а  также </w:t>
      </w:r>
      <w:r w:rsidR="00EE6A28" w:rsidRPr="008655BE">
        <w:rPr>
          <w:rFonts w:ascii="Times New Roman" w:hAnsi="Times New Roman"/>
          <w:sz w:val="24"/>
          <w:szCs w:val="24"/>
        </w:rPr>
        <w:t xml:space="preserve">способности  к  сопереживанию  произведениям  искусства  через  различные  виды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музыкальной деятельности, овладение практическими  у</w:t>
      </w:r>
      <w:r w:rsidR="00B91185" w:rsidRPr="008655BE">
        <w:rPr>
          <w:rFonts w:ascii="Times New Roman" w:hAnsi="Times New Roman"/>
          <w:sz w:val="24"/>
          <w:szCs w:val="24"/>
        </w:rPr>
        <w:t xml:space="preserve">мениями и навыками в различных </w:t>
      </w:r>
      <w:r w:rsidRPr="008655BE">
        <w:rPr>
          <w:rFonts w:ascii="Times New Roman" w:hAnsi="Times New Roman"/>
          <w:sz w:val="24"/>
          <w:szCs w:val="24"/>
        </w:rPr>
        <w:t xml:space="preserve">видах музыкально-творческой деятельности.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Освоение предмета «Музыка» направлено на: </w:t>
      </w:r>
    </w:p>
    <w:p w:rsidR="00EE6A28" w:rsidRPr="008655BE" w:rsidRDefault="00EE6A28" w:rsidP="003A528D">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EE6A28" w:rsidRPr="008655BE" w:rsidRDefault="00EE6A28" w:rsidP="003A528D">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EE6A28" w:rsidRPr="008655BE" w:rsidRDefault="00EE6A28" w:rsidP="003A528D">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EE6A28" w:rsidRPr="008655BE" w:rsidRDefault="00EE6A28" w:rsidP="003A528D">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развитие  способности  к  эстетическому  освоению  мира,  способности  оценивать произведения искусства по законам гармонии и красоты; </w:t>
      </w:r>
    </w:p>
    <w:p w:rsidR="00EE6A28" w:rsidRPr="008655BE" w:rsidRDefault="00EE6A28" w:rsidP="003A528D">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w:t>
      </w:r>
      <w:r w:rsidRPr="008655BE">
        <w:rPr>
          <w:rFonts w:ascii="Times New Roman" w:hAnsi="Times New Roman"/>
          <w:sz w:val="24"/>
          <w:szCs w:val="24"/>
        </w:rPr>
        <w:t xml:space="preserve">ребности в общении с музыкой в </w:t>
      </w:r>
      <w:r w:rsidR="00EE6A28" w:rsidRPr="008655BE">
        <w:rPr>
          <w:rFonts w:ascii="Times New Roman" w:hAnsi="Times New Roman"/>
          <w:sz w:val="24"/>
          <w:szCs w:val="24"/>
        </w:rPr>
        <w:t>ходе  дальнейшего  духовно-нравственного  развития,  с</w:t>
      </w:r>
      <w:r w:rsidRPr="008655BE">
        <w:rPr>
          <w:rFonts w:ascii="Times New Roman" w:hAnsi="Times New Roman"/>
          <w:sz w:val="24"/>
          <w:szCs w:val="24"/>
        </w:rPr>
        <w:t xml:space="preserve">оциализации,  самообразования, </w:t>
      </w:r>
      <w:r w:rsidR="00EE6A28" w:rsidRPr="008655BE">
        <w:rPr>
          <w:rFonts w:ascii="Times New Roman" w:hAnsi="Times New Roman"/>
          <w:sz w:val="24"/>
          <w:szCs w:val="24"/>
        </w:rPr>
        <w:t xml:space="preserve">организации  содержательного  культурного  досуга  на  основе  осознания  роли  музыки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жизни отдельного человека и общества, в развитии мировой культуры.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w:t>
      </w:r>
      <w:r w:rsidRPr="008655BE">
        <w:rPr>
          <w:rFonts w:ascii="Times New Roman" w:hAnsi="Times New Roman"/>
          <w:sz w:val="24"/>
          <w:szCs w:val="24"/>
        </w:rPr>
        <w:t xml:space="preserve">ние,  измерение,  эксперимент, </w:t>
      </w:r>
      <w:r w:rsidR="00EE6A28" w:rsidRPr="008655BE">
        <w:rPr>
          <w:rFonts w:ascii="Times New Roman" w:hAnsi="Times New Roman"/>
          <w:sz w:val="24"/>
          <w:szCs w:val="24"/>
        </w:rPr>
        <w:t xml:space="preserve">моделирование),  освоения  практического  применения </w:t>
      </w:r>
      <w:r w:rsidRPr="008655BE">
        <w:rPr>
          <w:rFonts w:ascii="Times New Roman" w:hAnsi="Times New Roman"/>
          <w:sz w:val="24"/>
          <w:szCs w:val="24"/>
        </w:rPr>
        <w:t xml:space="preserve"> научных  знаний  основано  на </w:t>
      </w:r>
      <w:r w:rsidR="00EE6A28" w:rsidRPr="008655BE">
        <w:rPr>
          <w:rFonts w:ascii="Times New Roman" w:hAnsi="Times New Roman"/>
          <w:sz w:val="24"/>
          <w:szCs w:val="24"/>
        </w:rPr>
        <w:t xml:space="preserve">межпредметных  связях  с  предметами:  «Литература»,  «Русский  язык»,  «Изобразительное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«История», «География», «Математика» и др.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w:t>
      </w:r>
      <w:r w:rsidRPr="008655BE">
        <w:rPr>
          <w:rFonts w:ascii="Times New Roman" w:hAnsi="Times New Roman"/>
          <w:sz w:val="24"/>
          <w:szCs w:val="24"/>
        </w:rPr>
        <w:t xml:space="preserve">,  по  выбору  образовательной </w:t>
      </w:r>
      <w:r w:rsidR="00EE6A28" w:rsidRPr="008655BE">
        <w:rPr>
          <w:rFonts w:ascii="Times New Roman" w:hAnsi="Times New Roman"/>
          <w:sz w:val="24"/>
          <w:szCs w:val="24"/>
        </w:rPr>
        <w:t>организации.  По  усмотрению  учителя  музыкальный  и  теор</w:t>
      </w:r>
      <w:r w:rsidRPr="008655BE">
        <w:rPr>
          <w:rFonts w:ascii="Times New Roman" w:hAnsi="Times New Roman"/>
          <w:sz w:val="24"/>
          <w:szCs w:val="24"/>
        </w:rPr>
        <w:t xml:space="preserve">етический  материал  разделов, </w:t>
      </w:r>
      <w:r w:rsidR="00EE6A28" w:rsidRPr="008655BE">
        <w:rPr>
          <w:rFonts w:ascii="Times New Roman" w:hAnsi="Times New Roman"/>
          <w:sz w:val="24"/>
          <w:szCs w:val="24"/>
        </w:rPr>
        <w:t>связанных  с  народным  музыкальным  творчеством,  может  быть  дополнен  регионально-</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национальным компонентом.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Музыка как вид искусства.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Народное музыкальное творчество.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w:t>
      </w:r>
      <w:r w:rsidRPr="008655BE">
        <w:rPr>
          <w:rFonts w:ascii="Times New Roman" w:hAnsi="Times New Roman"/>
          <w:sz w:val="24"/>
          <w:szCs w:val="24"/>
        </w:rPr>
        <w:t xml:space="preserve">венного общения (хоровое,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Русская музыка от эпохи средневековья до рубежа XIX-ХХ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Зарубежная музыка от эпохи средневековья до рубежа XIХ-XХ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 Лист,  Р. Шуман,  Ф.  Шуберт,  Э. Григ).  Оперный  жанр  в  творчестве  композиторов  XIX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инструментальная и вокальная музыка, концерт, симфония, опера, балет).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Русская и зарубежная музыкальная культура XX в.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ее  отдельные  направления  (рок-опера,  рок-н-ролл.).  Мюзикл.  Электронная  музыка. Современные технологии записи и воспроизведения музыки.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Современная музыкальная жизнь</w:t>
      </w:r>
      <w:r w:rsidR="00EE6A28" w:rsidRPr="008655BE">
        <w:rPr>
          <w:rFonts w:ascii="Times New Roman" w:hAnsi="Times New Roman"/>
          <w:sz w:val="24"/>
          <w:szCs w:val="24"/>
        </w:rPr>
        <w:t xml:space="preserve">.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EE6A28" w:rsidRPr="008655BE" w:rsidRDefault="00CE59D0"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Значение музыки в жизни человека.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EE6A28" w:rsidRPr="008655BE" w:rsidRDefault="00CE59D0"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w:t>
      </w:r>
      <w:r w:rsidRPr="008655BE">
        <w:rPr>
          <w:rFonts w:ascii="Times New Roman" w:hAnsi="Times New Roman"/>
          <w:b/>
          <w:sz w:val="24"/>
          <w:szCs w:val="24"/>
        </w:rPr>
        <w:t xml:space="preserve">азовательных результатов: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 </w:t>
      </w:r>
      <w:r w:rsidR="00EE6A28" w:rsidRPr="008655BE">
        <w:rPr>
          <w:rFonts w:ascii="Times New Roman" w:hAnsi="Times New Roman"/>
          <w:sz w:val="24"/>
          <w:szCs w:val="24"/>
        </w:rPr>
        <w:t xml:space="preserve">Ч. Айвз. «Космический пейзаж».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 </w:t>
      </w:r>
      <w:r w:rsidR="00EE6A28" w:rsidRPr="008655BE">
        <w:rPr>
          <w:rFonts w:ascii="Times New Roman" w:hAnsi="Times New Roman"/>
          <w:sz w:val="24"/>
          <w:szCs w:val="24"/>
        </w:rPr>
        <w:t xml:space="preserve">Г. Аллегри. «Мизерере» («Помилуй»).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 </w:t>
      </w:r>
      <w:r w:rsidR="00EE6A28" w:rsidRPr="008655BE">
        <w:rPr>
          <w:rFonts w:ascii="Times New Roman" w:hAnsi="Times New Roman"/>
          <w:sz w:val="24"/>
          <w:szCs w:val="24"/>
        </w:rPr>
        <w:t xml:space="preserve">Американский  народный  блюз  «Роллем  Пит»  и  «Город  Нью-Йорк»  (обр.  Дж. Сильвермена, перевод С. Болотина).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 </w:t>
      </w:r>
      <w:r w:rsidR="00EE6A28" w:rsidRPr="008655BE">
        <w:rPr>
          <w:rFonts w:ascii="Times New Roman" w:hAnsi="Times New Roman"/>
          <w:sz w:val="24"/>
          <w:szCs w:val="24"/>
        </w:rPr>
        <w:t xml:space="preserve">Л. Армстронг. «Блюз Западной окраины».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 </w:t>
      </w:r>
      <w:r w:rsidR="00EE6A28" w:rsidRPr="008655BE">
        <w:rPr>
          <w:rFonts w:ascii="Times New Roman" w:hAnsi="Times New Roman"/>
          <w:sz w:val="24"/>
          <w:szCs w:val="24"/>
        </w:rPr>
        <w:t xml:space="preserve">Э. Артемьев. «Мозаика».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6. </w:t>
      </w:r>
      <w:r w:rsidR="00EE6A28" w:rsidRPr="008655BE">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минор (хор «Kirie» (№ 1), хор «Gloria» (№ 4), ария альта «Agnus Dei» (№ 23), хор «Sanctus» (№ 20)). Оратория «Страсти по Матфею» (ария альта № 47). Сюита № 2 (7 часть «Шутка»).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 </w:t>
      </w:r>
      <w:r w:rsidR="00EE6A28" w:rsidRPr="008655BE">
        <w:rPr>
          <w:rFonts w:ascii="Times New Roman" w:hAnsi="Times New Roman"/>
          <w:sz w:val="24"/>
          <w:szCs w:val="24"/>
        </w:rPr>
        <w:t>И. Бах-Ш. Гуно. «</w:t>
      </w:r>
      <w:r w:rsidR="00EE6A28" w:rsidRPr="008655BE">
        <w:rPr>
          <w:rFonts w:ascii="Times New Roman" w:hAnsi="Times New Roman"/>
          <w:sz w:val="24"/>
          <w:szCs w:val="24"/>
          <w:lang w:val="en-US"/>
        </w:rPr>
        <w:t>Ave</w:t>
      </w:r>
      <w:r w:rsidR="00EE6A28" w:rsidRPr="008655BE">
        <w:rPr>
          <w:rFonts w:ascii="Times New Roman" w:hAnsi="Times New Roman"/>
          <w:sz w:val="24"/>
          <w:szCs w:val="24"/>
        </w:rPr>
        <w:t xml:space="preserve"> </w:t>
      </w:r>
      <w:r w:rsidR="00EE6A28" w:rsidRPr="008655BE">
        <w:rPr>
          <w:rFonts w:ascii="Times New Roman" w:hAnsi="Times New Roman"/>
          <w:sz w:val="24"/>
          <w:szCs w:val="24"/>
          <w:lang w:val="en-US"/>
        </w:rPr>
        <w:t>Maria</w:t>
      </w:r>
      <w:r w:rsidR="00EE6A28" w:rsidRPr="008655BE">
        <w:rPr>
          <w:rFonts w:ascii="Times New Roman" w:hAnsi="Times New Roman"/>
          <w:sz w:val="24"/>
          <w:szCs w:val="24"/>
        </w:rPr>
        <w:t xml:space="preserve">».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 </w:t>
      </w:r>
      <w:r w:rsidR="00EE6A28" w:rsidRPr="008655BE">
        <w:rPr>
          <w:rFonts w:ascii="Times New Roman" w:hAnsi="Times New Roman"/>
          <w:sz w:val="24"/>
          <w:szCs w:val="24"/>
        </w:rPr>
        <w:t xml:space="preserve">М. Березовский. Хоровой концерт «Не отвержи мене во время старости».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9. </w:t>
      </w:r>
      <w:r w:rsidR="00EE6A28" w:rsidRPr="008655BE">
        <w:rPr>
          <w:rFonts w:ascii="Times New Roman" w:hAnsi="Times New Roman"/>
          <w:sz w:val="24"/>
          <w:szCs w:val="24"/>
        </w:rPr>
        <w:t xml:space="preserve">Л. Бернстайн. Мюзикл «Вестсайдская история» (песня Тони «Мария!», песня и танец девушек «Америка», дуэт Тони и Марии, сцена драки).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10. </w:t>
      </w:r>
      <w:r w:rsidR="00EE6A28" w:rsidRPr="008655BE">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11. </w:t>
      </w:r>
      <w:r w:rsidR="00EE6A28" w:rsidRPr="008655BE">
        <w:rPr>
          <w:rFonts w:ascii="Times New Roman" w:hAnsi="Times New Roman"/>
          <w:sz w:val="24"/>
          <w:szCs w:val="24"/>
        </w:rPr>
        <w:t xml:space="preserve">Ж. Бизе. Опера «Кармен» (фрагменты:Увертюра, Хабанера из I д., Сегедилья, Сцена </w:t>
      </w:r>
    </w:p>
    <w:p w:rsidR="00CE59D0"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гадания).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12.  </w:t>
      </w:r>
      <w:r w:rsidR="00EE6A28" w:rsidRPr="008655BE">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13. </w:t>
      </w:r>
      <w:r w:rsidR="00EE6A28" w:rsidRPr="008655BE">
        <w:rPr>
          <w:rFonts w:ascii="Times New Roman" w:hAnsi="Times New Roman"/>
          <w:sz w:val="24"/>
          <w:szCs w:val="24"/>
        </w:rP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14. </w:t>
      </w:r>
      <w:r w:rsidR="00EE6A28" w:rsidRPr="008655BE">
        <w:rPr>
          <w:rFonts w:ascii="Times New Roman" w:hAnsi="Times New Roman"/>
          <w:sz w:val="24"/>
          <w:szCs w:val="24"/>
        </w:rPr>
        <w:t xml:space="preserve">Д. Бортнянский. Херувимская песня № 7. «Слава Отцу и Сыну и Святому Духу».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15. </w:t>
      </w:r>
      <w:r w:rsidR="00EE6A28" w:rsidRPr="008655BE">
        <w:rPr>
          <w:rFonts w:ascii="Times New Roman" w:hAnsi="Times New Roman"/>
          <w:sz w:val="24"/>
          <w:szCs w:val="24"/>
        </w:rPr>
        <w:t xml:space="preserve">Ж. Брель. Вальс.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16. </w:t>
      </w:r>
      <w:r w:rsidR="00EE6A28" w:rsidRPr="008655BE">
        <w:rPr>
          <w:rFonts w:ascii="Times New Roman" w:hAnsi="Times New Roman"/>
          <w:sz w:val="24"/>
          <w:szCs w:val="24"/>
        </w:rPr>
        <w:t xml:space="preserve">Дж. Верди. Опера «Риголетто» (Песенка Герцога, Финал).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17. </w:t>
      </w:r>
      <w:r w:rsidR="00EE6A28" w:rsidRPr="008655BE">
        <w:rPr>
          <w:rFonts w:ascii="Times New Roman" w:hAnsi="Times New Roman"/>
          <w:sz w:val="24"/>
          <w:szCs w:val="24"/>
        </w:rPr>
        <w:t xml:space="preserve">А. Вивальди. Цикл концертов для скрипки соло, струнного квинтета, органа и чембало «Времена года» («Весна», «Зима»).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18. </w:t>
      </w:r>
      <w:r w:rsidR="00EE6A28" w:rsidRPr="008655BE">
        <w:rPr>
          <w:rFonts w:ascii="Times New Roman" w:hAnsi="Times New Roman"/>
          <w:sz w:val="24"/>
          <w:szCs w:val="24"/>
        </w:rPr>
        <w:t xml:space="preserve">Э. Вила Лобос. «Бразильская бахиана» № 5 (ария для сопрано и виолончелей).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19. </w:t>
      </w:r>
      <w:r w:rsidR="00EE6A28" w:rsidRPr="008655BE">
        <w:rPr>
          <w:rFonts w:ascii="Times New Roman" w:hAnsi="Times New Roman"/>
          <w:sz w:val="24"/>
          <w:szCs w:val="24"/>
        </w:rPr>
        <w:t xml:space="preserve">А.  Варламов.  «Горные  вершины»  (сл.  М.  Лермонтова).  «Красный  сарафан»  (сл.  Г. Цыганова).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20. </w:t>
      </w:r>
      <w:r w:rsidR="00EE6A28" w:rsidRPr="008655BE">
        <w:rPr>
          <w:rFonts w:ascii="Times New Roman" w:hAnsi="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21. </w:t>
      </w:r>
      <w:r w:rsidR="00EE6A28" w:rsidRPr="008655BE">
        <w:rPr>
          <w:rFonts w:ascii="Times New Roman" w:hAnsi="Times New Roman"/>
          <w:sz w:val="24"/>
          <w:szCs w:val="24"/>
        </w:rPr>
        <w:t xml:space="preserve">Й. Гайдн. Симфония № 103 («С тремоло литавр»). I часть, IV часть.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22. </w:t>
      </w:r>
      <w:r w:rsidR="00EE6A28" w:rsidRPr="008655BE">
        <w:rPr>
          <w:rFonts w:ascii="Times New Roman" w:hAnsi="Times New Roman"/>
          <w:sz w:val="24"/>
          <w:szCs w:val="24"/>
        </w:rPr>
        <w:t xml:space="preserve">Г.  Гендель.  Пассакалия  из  сюиты  соль  минор.  Хор  «Аллилуйя»  (№ 44)  из  оратории «Мессия».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23. </w:t>
      </w:r>
      <w:r w:rsidR="00EE6A28" w:rsidRPr="008655BE">
        <w:rPr>
          <w:rFonts w:ascii="Times New Roman" w:hAnsi="Times New Roman"/>
          <w:sz w:val="24"/>
          <w:szCs w:val="24"/>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24. </w:t>
      </w:r>
      <w:r w:rsidR="00EE6A28" w:rsidRPr="008655BE">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w:t>
      </w:r>
      <w:r w:rsidRPr="008655BE">
        <w:rPr>
          <w:rFonts w:ascii="Times New Roman" w:hAnsi="Times New Roman"/>
          <w:sz w:val="24"/>
          <w:szCs w:val="24"/>
        </w:rPr>
        <w:t xml:space="preserve">ельный хор «Слава великим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богам!»).  «Вальс-фантазия».  Романс  «Я  помню  чудное  мгновенье»  (ст.  А.  Пушкина). «Патриотическая песня» (сл. А. Машистова). Романс «Жаворонок» (ст. Н. Кукольника).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25. </w:t>
      </w:r>
      <w:r w:rsidR="00EE6A28" w:rsidRPr="008655BE">
        <w:rPr>
          <w:rFonts w:ascii="Times New Roman" w:hAnsi="Times New Roman"/>
          <w:sz w:val="24"/>
          <w:szCs w:val="24"/>
        </w:rPr>
        <w:t xml:space="preserve">М. Глинка-М. Балакирев. «Жаворонок» (фортепианная пьеса).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26. </w:t>
      </w:r>
      <w:r w:rsidR="00EE6A28" w:rsidRPr="008655BE">
        <w:rPr>
          <w:rFonts w:ascii="Times New Roman" w:hAnsi="Times New Roman"/>
          <w:sz w:val="24"/>
          <w:szCs w:val="24"/>
        </w:rPr>
        <w:t xml:space="preserve">К.  Глюк.  Опера  «Орфей  и  Эвридика»  (хор  «Струн  золотых  напев»,  Мелодия,  Хор фурий).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27. </w:t>
      </w:r>
      <w:r w:rsidR="00EE6A28" w:rsidRPr="008655BE">
        <w:rPr>
          <w:rFonts w:ascii="Times New Roman" w:hAnsi="Times New Roman"/>
          <w:sz w:val="24"/>
          <w:szCs w:val="24"/>
        </w:rPr>
        <w:t xml:space="preserve">Э.  Григ.  Музыка  к  драме  Г.  Ибсена  «Пер  Гюнт»  (Песня  Сольвейг,  «Смерть  Озе»). Соната для виолончели и фортепиано» (Ι часть).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28. </w:t>
      </w:r>
      <w:r w:rsidR="00EE6A28" w:rsidRPr="008655BE">
        <w:rPr>
          <w:rFonts w:ascii="Times New Roman" w:hAnsi="Times New Roman"/>
          <w:sz w:val="24"/>
          <w:szCs w:val="24"/>
        </w:rPr>
        <w:t xml:space="preserve">А. Гурилев. «Домик-крошечка» (сл. С. Любецкого). «Вьется ласточка сизокрылая» (сл. Н. Грекова). «Колокольчик» (сл. И. Макарова).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29. </w:t>
      </w:r>
      <w:r w:rsidR="00EE6A28" w:rsidRPr="008655BE">
        <w:rPr>
          <w:rFonts w:ascii="Times New Roman" w:hAnsi="Times New Roman"/>
          <w:sz w:val="24"/>
          <w:szCs w:val="24"/>
        </w:rPr>
        <w:t xml:space="preserve">К.  Дебюсси.  Ноктюрн  «Празднества».  «Бергамасская  сюита»  («Лунный  свет»). Фортепианная сюита «Детский уголок» («Кукольный кэк-уок»).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30. </w:t>
      </w:r>
      <w:r w:rsidR="00EE6A28" w:rsidRPr="008655BE">
        <w:rPr>
          <w:rFonts w:ascii="Times New Roman" w:hAnsi="Times New Roman"/>
          <w:sz w:val="24"/>
          <w:szCs w:val="24"/>
        </w:rPr>
        <w:t xml:space="preserve">Б. Дварионас. «Деревянная лошадка».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31. </w:t>
      </w:r>
      <w:r w:rsidR="00EE6A28" w:rsidRPr="008655BE">
        <w:rPr>
          <w:rFonts w:ascii="Times New Roman" w:hAnsi="Times New Roman"/>
          <w:sz w:val="24"/>
          <w:szCs w:val="24"/>
        </w:rPr>
        <w:t xml:space="preserve">И.  Дунаевский.  Марш  из  к/ф  «Веселые  ребята»  (сл.  В.  Лебедева-Кумача).  Оперетта «Белая акация» (Вальс, Песня об Одессе, Выход Ларисы и семи кавалеров). </w:t>
      </w:r>
    </w:p>
    <w:p w:rsidR="007A11BE"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32. </w:t>
      </w:r>
      <w:r w:rsidR="00EE6A28" w:rsidRPr="008655BE">
        <w:rPr>
          <w:rFonts w:ascii="Times New Roman" w:hAnsi="Times New Roman"/>
          <w:sz w:val="24"/>
          <w:szCs w:val="24"/>
        </w:rPr>
        <w:t>А. Журбин. Рок-опера «Орфей и Эвридика» (фрагменты по выбору учителя).</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33. </w:t>
      </w:r>
      <w:r w:rsidR="00EE6A28" w:rsidRPr="008655BE">
        <w:rPr>
          <w:rFonts w:ascii="Times New Roman" w:hAnsi="Times New Roman"/>
          <w:sz w:val="24"/>
          <w:szCs w:val="24"/>
        </w:rPr>
        <w:t xml:space="preserve"> Знаменный распев.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34</w:t>
      </w:r>
      <w:r w:rsidR="00CE59D0" w:rsidRPr="008655BE">
        <w:rPr>
          <w:rFonts w:ascii="Times New Roman" w:hAnsi="Times New Roman"/>
          <w:sz w:val="24"/>
          <w:szCs w:val="24"/>
        </w:rPr>
        <w:t xml:space="preserve">. </w:t>
      </w:r>
      <w:r w:rsidR="00EE6A28" w:rsidRPr="008655BE">
        <w:rPr>
          <w:rFonts w:ascii="Times New Roman" w:hAnsi="Times New Roman"/>
          <w:sz w:val="24"/>
          <w:szCs w:val="24"/>
        </w:rP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35. </w:t>
      </w:r>
      <w:r w:rsidR="00EE6A28" w:rsidRPr="008655BE">
        <w:rPr>
          <w:rFonts w:ascii="Times New Roman" w:hAnsi="Times New Roman"/>
          <w:sz w:val="24"/>
          <w:szCs w:val="24"/>
        </w:rPr>
        <w:t xml:space="preserve">В. Калинников. Симфония № 1 (соль минор, I часть).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36. </w:t>
      </w:r>
      <w:r w:rsidR="00EE6A28" w:rsidRPr="008655BE">
        <w:rPr>
          <w:rFonts w:ascii="Times New Roman" w:hAnsi="Times New Roman"/>
          <w:sz w:val="24"/>
          <w:szCs w:val="24"/>
        </w:rPr>
        <w:t xml:space="preserve">К. Караев. Балет «Тропою грома» (Танец черных). </w:t>
      </w:r>
    </w:p>
    <w:p w:rsidR="00EE6A28" w:rsidRPr="008655BE" w:rsidRDefault="007A11BE" w:rsidP="00EE6A28">
      <w:pPr>
        <w:spacing w:line="240" w:lineRule="atLeast"/>
        <w:contextualSpacing/>
        <w:rPr>
          <w:rFonts w:ascii="Times New Roman" w:hAnsi="Times New Roman"/>
          <w:sz w:val="24"/>
          <w:szCs w:val="24"/>
          <w:lang w:val="en-US"/>
        </w:rPr>
      </w:pPr>
      <w:r w:rsidRPr="008655BE">
        <w:rPr>
          <w:rFonts w:ascii="Times New Roman" w:hAnsi="Times New Roman"/>
          <w:sz w:val="24"/>
          <w:szCs w:val="24"/>
          <w:lang w:val="en-US"/>
        </w:rPr>
        <w:t xml:space="preserve">37. </w:t>
      </w:r>
      <w:r w:rsidR="00EE6A28" w:rsidRPr="008655BE">
        <w:rPr>
          <w:rFonts w:ascii="Times New Roman" w:hAnsi="Times New Roman"/>
          <w:sz w:val="24"/>
          <w:szCs w:val="24"/>
        </w:rPr>
        <w:t>Д</w:t>
      </w:r>
      <w:r w:rsidR="00EE6A28" w:rsidRPr="008655BE">
        <w:rPr>
          <w:rFonts w:ascii="Times New Roman" w:hAnsi="Times New Roman"/>
          <w:sz w:val="24"/>
          <w:szCs w:val="24"/>
          <w:lang w:val="en-US"/>
        </w:rPr>
        <w:t xml:space="preserve">. </w:t>
      </w:r>
      <w:r w:rsidR="00EE6A28" w:rsidRPr="008655BE">
        <w:rPr>
          <w:rFonts w:ascii="Times New Roman" w:hAnsi="Times New Roman"/>
          <w:sz w:val="24"/>
          <w:szCs w:val="24"/>
        </w:rPr>
        <w:t>Каччини</w:t>
      </w:r>
      <w:r w:rsidR="00EE6A28" w:rsidRPr="008655BE">
        <w:rPr>
          <w:rFonts w:ascii="Times New Roman" w:hAnsi="Times New Roman"/>
          <w:sz w:val="24"/>
          <w:szCs w:val="24"/>
          <w:lang w:val="en-US"/>
        </w:rPr>
        <w:t xml:space="preserve">. «AveMaria». </w:t>
      </w:r>
    </w:p>
    <w:p w:rsidR="00EE6A28" w:rsidRPr="008655BE" w:rsidRDefault="007A11BE" w:rsidP="00EE6A28">
      <w:pPr>
        <w:spacing w:line="240" w:lineRule="atLeast"/>
        <w:contextualSpacing/>
        <w:rPr>
          <w:rFonts w:ascii="Times New Roman" w:hAnsi="Times New Roman"/>
          <w:sz w:val="24"/>
          <w:szCs w:val="24"/>
        </w:rPr>
      </w:pPr>
      <w:r w:rsidRPr="00F11BF4">
        <w:rPr>
          <w:rFonts w:ascii="Times New Roman" w:hAnsi="Times New Roman"/>
          <w:sz w:val="24"/>
          <w:szCs w:val="24"/>
          <w:lang w:val="en-US"/>
        </w:rPr>
        <w:t xml:space="preserve">38. </w:t>
      </w:r>
      <w:r w:rsidR="00EE6A28" w:rsidRPr="008655BE">
        <w:rPr>
          <w:rFonts w:ascii="Times New Roman" w:hAnsi="Times New Roman"/>
          <w:sz w:val="24"/>
          <w:szCs w:val="24"/>
        </w:rPr>
        <w:t>В</w:t>
      </w:r>
      <w:r w:rsidR="00EE6A28" w:rsidRPr="00F11BF4">
        <w:rPr>
          <w:rFonts w:ascii="Times New Roman" w:hAnsi="Times New Roman"/>
          <w:sz w:val="24"/>
          <w:szCs w:val="24"/>
          <w:lang w:val="en-US"/>
        </w:rPr>
        <w:t xml:space="preserve">.  </w:t>
      </w:r>
      <w:r w:rsidR="00EE6A28" w:rsidRPr="008655BE">
        <w:rPr>
          <w:rFonts w:ascii="Times New Roman" w:hAnsi="Times New Roman"/>
          <w:sz w:val="24"/>
          <w:szCs w:val="24"/>
        </w:rPr>
        <w:t>Кикта</w:t>
      </w:r>
      <w:r w:rsidR="00EE6A28" w:rsidRPr="00F11BF4">
        <w:rPr>
          <w:rFonts w:ascii="Times New Roman" w:hAnsi="Times New Roman"/>
          <w:sz w:val="24"/>
          <w:szCs w:val="24"/>
          <w:lang w:val="en-US"/>
        </w:rPr>
        <w:t xml:space="preserve">.  </w:t>
      </w:r>
      <w:r w:rsidR="00EE6A28" w:rsidRPr="008655BE">
        <w:rPr>
          <w:rFonts w:ascii="Times New Roman" w:hAnsi="Times New Roman"/>
          <w:sz w:val="24"/>
          <w:szCs w:val="24"/>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39. </w:t>
      </w:r>
      <w:r w:rsidR="00EE6A28" w:rsidRPr="008655BE">
        <w:rPr>
          <w:rFonts w:ascii="Times New Roman" w:hAnsi="Times New Roman"/>
          <w:sz w:val="24"/>
          <w:szCs w:val="24"/>
        </w:rPr>
        <w:t xml:space="preserve">В. Лаурушас. «В путь».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40. </w:t>
      </w:r>
      <w:r w:rsidR="00EE6A28" w:rsidRPr="008655BE">
        <w:rPr>
          <w:rFonts w:ascii="Times New Roman" w:hAnsi="Times New Roman"/>
          <w:sz w:val="24"/>
          <w:szCs w:val="24"/>
        </w:rPr>
        <w:t xml:space="preserve">Ф. Лист. Венгерская рапсодия № 2. Этюд Паганини (№ 6).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41. </w:t>
      </w:r>
      <w:r w:rsidR="00EE6A28" w:rsidRPr="008655BE">
        <w:rPr>
          <w:rFonts w:ascii="Times New Roman" w:hAnsi="Times New Roman"/>
          <w:sz w:val="24"/>
          <w:szCs w:val="24"/>
        </w:rPr>
        <w:t xml:space="preserve">И. Лученок. «Хатынь» (ст. Г. Петренко).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42. </w:t>
      </w:r>
      <w:r w:rsidR="00EE6A28" w:rsidRPr="008655BE">
        <w:rPr>
          <w:rFonts w:ascii="Times New Roman" w:hAnsi="Times New Roman"/>
          <w:sz w:val="24"/>
          <w:szCs w:val="24"/>
        </w:rPr>
        <w:t xml:space="preserve">А. Лядов. Кикимора (народное сказание для оркестра).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43. </w:t>
      </w:r>
      <w:r w:rsidR="00EE6A28" w:rsidRPr="008655BE">
        <w:rPr>
          <w:rFonts w:ascii="Times New Roman" w:hAnsi="Times New Roman"/>
          <w:sz w:val="24"/>
          <w:szCs w:val="24"/>
        </w:rPr>
        <w:t xml:space="preserve">Ф. Лэй. «История любви».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44. </w:t>
      </w:r>
      <w:r w:rsidR="00EE6A28" w:rsidRPr="008655BE">
        <w:rPr>
          <w:rFonts w:ascii="Times New Roman" w:hAnsi="Times New Roman"/>
          <w:sz w:val="24"/>
          <w:szCs w:val="24"/>
        </w:rPr>
        <w:t xml:space="preserve">Мадригалы эпохи Возрождения.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45. </w:t>
      </w:r>
      <w:r w:rsidR="00EE6A28" w:rsidRPr="008655BE">
        <w:rPr>
          <w:rFonts w:ascii="Times New Roman" w:hAnsi="Times New Roman"/>
          <w:sz w:val="24"/>
          <w:szCs w:val="24"/>
        </w:rPr>
        <w:t xml:space="preserve">Р. де Лиль. «Марсельеза».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46. </w:t>
      </w:r>
      <w:r w:rsidR="00EE6A28" w:rsidRPr="008655BE">
        <w:rPr>
          <w:rFonts w:ascii="Times New Roman" w:hAnsi="Times New Roman"/>
          <w:sz w:val="24"/>
          <w:szCs w:val="24"/>
        </w:rPr>
        <w:t xml:space="preserve">А. Марчелло. Концерт для гобоя с оркестром ре минор (II часть, Адажио).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47. </w:t>
      </w:r>
      <w:r w:rsidR="00EE6A28" w:rsidRPr="008655BE">
        <w:rPr>
          <w:rFonts w:ascii="Times New Roman" w:hAnsi="Times New Roman"/>
          <w:sz w:val="24"/>
          <w:szCs w:val="24"/>
        </w:rPr>
        <w:t xml:space="preserve">М. Матвеев. «Матушка, матушка, что во поле пыльно».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48. </w:t>
      </w:r>
      <w:r w:rsidR="00EE6A28" w:rsidRPr="008655BE">
        <w:rPr>
          <w:rFonts w:ascii="Times New Roman" w:hAnsi="Times New Roman"/>
          <w:sz w:val="24"/>
          <w:szCs w:val="24"/>
        </w:rPr>
        <w:t xml:space="preserve">Д. Мийо. «Бразилейра».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49. </w:t>
      </w:r>
      <w:r w:rsidR="00EE6A28" w:rsidRPr="008655BE">
        <w:rPr>
          <w:rFonts w:ascii="Times New Roman" w:hAnsi="Times New Roman"/>
          <w:sz w:val="24"/>
          <w:szCs w:val="24"/>
        </w:rPr>
        <w:t xml:space="preserve">И. Морозов. Балет «Айболит» (фрагменты: Полечка, Морское плавание, Галоп).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50. </w:t>
      </w:r>
      <w:r w:rsidR="00EE6A28" w:rsidRPr="008655BE">
        <w:rPr>
          <w:rFonts w:ascii="Times New Roman" w:hAnsi="Times New Roman"/>
          <w:sz w:val="24"/>
          <w:szCs w:val="24"/>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51. </w:t>
      </w:r>
      <w:r w:rsidR="00EE6A28" w:rsidRPr="008655BE">
        <w:rPr>
          <w:rFonts w:ascii="Times New Roman" w:hAnsi="Times New Roman"/>
          <w:sz w:val="24"/>
          <w:szCs w:val="24"/>
        </w:rP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52. </w:t>
      </w:r>
      <w:r w:rsidR="00EE6A28" w:rsidRPr="008655BE">
        <w:rPr>
          <w:rFonts w:ascii="Times New Roman" w:hAnsi="Times New Roman"/>
          <w:sz w:val="24"/>
          <w:szCs w:val="24"/>
        </w:rPr>
        <w:t xml:space="preserve">Н. Мясковский. Симфония № 6 (экспозиция финала).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53. </w:t>
      </w:r>
      <w:r w:rsidR="00EE6A28" w:rsidRPr="008655BE">
        <w:rPr>
          <w:rFonts w:ascii="Times New Roman" w:hAnsi="Times New Roman"/>
          <w:sz w:val="24"/>
          <w:szCs w:val="24"/>
        </w:rPr>
        <w:t xml:space="preserve">Народные  музыкальные  произведения  России,  народов  РФ  и  стран  мира  по  выбору образовательной организации.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54. </w:t>
      </w:r>
      <w:r w:rsidR="00EE6A28" w:rsidRPr="008655BE">
        <w:rPr>
          <w:rFonts w:ascii="Times New Roman" w:hAnsi="Times New Roman"/>
          <w:sz w:val="24"/>
          <w:szCs w:val="24"/>
        </w:rPr>
        <w:t xml:space="preserve">Негритянский спиричуэл.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55. </w:t>
      </w:r>
      <w:r w:rsidR="00EE6A28" w:rsidRPr="008655BE">
        <w:rPr>
          <w:rFonts w:ascii="Times New Roman" w:hAnsi="Times New Roman"/>
          <w:sz w:val="24"/>
          <w:szCs w:val="24"/>
        </w:rPr>
        <w:t xml:space="preserve">М. Огиньский. Полонез ре минор («Прощание с Родиной»).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56. </w:t>
      </w:r>
      <w:r w:rsidR="00EE6A28" w:rsidRPr="008655BE">
        <w:rPr>
          <w:rFonts w:ascii="Times New Roman" w:hAnsi="Times New Roman"/>
          <w:sz w:val="24"/>
          <w:szCs w:val="24"/>
        </w:rPr>
        <w:t xml:space="preserve">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57. </w:t>
      </w:r>
      <w:r w:rsidR="00EE6A28" w:rsidRPr="008655BE">
        <w:rPr>
          <w:rFonts w:ascii="Times New Roman" w:hAnsi="Times New Roman"/>
          <w:sz w:val="24"/>
          <w:szCs w:val="24"/>
        </w:rPr>
        <w:t xml:space="preserve">Дж. Перголези «Stabatmater»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58. </w:t>
      </w:r>
      <w:r w:rsidR="00EE6A28" w:rsidRPr="008655BE">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w:t>
      </w:r>
      <w:r w:rsidRPr="008655BE">
        <w:rPr>
          <w:rFonts w:ascii="Times New Roman" w:hAnsi="Times New Roman"/>
          <w:sz w:val="24"/>
          <w:szCs w:val="24"/>
        </w:rPr>
        <w:t xml:space="preserve">цо).  Кантата  «Александр </w:t>
      </w:r>
      <w:r w:rsidR="00EE6A28" w:rsidRPr="008655BE">
        <w:rPr>
          <w:rFonts w:ascii="Times New Roman" w:hAnsi="Times New Roman"/>
          <w:sz w:val="24"/>
          <w:szCs w:val="24"/>
        </w:rPr>
        <w:t xml:space="preserve">Невский»  (Ледовое  побоище).  Фортепианные  миниатюры  «Мимолетности»  (по  выбору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59. </w:t>
      </w:r>
      <w:r w:rsidR="00EE6A28" w:rsidRPr="008655BE">
        <w:rPr>
          <w:rFonts w:ascii="Times New Roman" w:hAnsi="Times New Roman"/>
          <w:sz w:val="24"/>
          <w:szCs w:val="24"/>
        </w:rPr>
        <w:t xml:space="preserve">М. Равель. «Болеро».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60. </w:t>
      </w:r>
      <w:r w:rsidR="00EE6A28" w:rsidRPr="008655BE">
        <w:rPr>
          <w:rFonts w:ascii="Times New Roman" w:hAnsi="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r w:rsidR="00EE6A28" w:rsidRPr="008655BE">
        <w:rPr>
          <w:rFonts w:ascii="Times New Roman" w:hAnsi="Times New Roman"/>
          <w:sz w:val="24"/>
          <w:szCs w:val="24"/>
        </w:rPr>
        <w:lastRenderedPageBreak/>
        <w:t xml:space="preserve">(додиез минор, соль минор, соль диез минор). Сюита для двух фортепиано № 1 (фрагменты по выбору учителя). «Всенощное бдение»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61. </w:t>
      </w:r>
      <w:r w:rsidR="00EE6A28" w:rsidRPr="008655BE">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Симфоническая  сюита  «Шехеразада»  (I  часть).  Романс  «Горные  вершины»  (ст.  М. Лермонтова).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62. </w:t>
      </w:r>
      <w:r w:rsidR="00EE6A28" w:rsidRPr="008655BE">
        <w:rPr>
          <w:rFonts w:ascii="Times New Roman" w:hAnsi="Times New Roman"/>
          <w:sz w:val="24"/>
          <w:szCs w:val="24"/>
        </w:rPr>
        <w:t xml:space="preserve">А. Рубинштейн. Романс «Горные вершины» (ст. М. Лермонтова).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63. </w:t>
      </w:r>
      <w:r w:rsidR="00EE6A28" w:rsidRPr="008655BE">
        <w:rPr>
          <w:rFonts w:ascii="Times New Roman" w:hAnsi="Times New Roman"/>
          <w:sz w:val="24"/>
          <w:szCs w:val="24"/>
        </w:rPr>
        <w:t xml:space="preserve">Ян Сибелиус. Музыка к пьесе А. Ярнефельта «Куолема» («Грустный вальс»).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64. </w:t>
      </w:r>
      <w:r w:rsidR="00EE6A28" w:rsidRPr="008655BE">
        <w:rPr>
          <w:rFonts w:ascii="Times New Roman" w:hAnsi="Times New Roman"/>
          <w:sz w:val="24"/>
          <w:szCs w:val="24"/>
        </w:rPr>
        <w:t xml:space="preserve">П. Сигер «Песня о молоте». «Все преодолеем».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65. </w:t>
      </w:r>
      <w:r w:rsidR="00EE6A28" w:rsidRPr="008655BE">
        <w:rPr>
          <w:rFonts w:ascii="Times New Roman" w:hAnsi="Times New Roman"/>
          <w:sz w:val="24"/>
          <w:szCs w:val="24"/>
        </w:rP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66. </w:t>
      </w:r>
      <w:r w:rsidR="00EE6A28" w:rsidRPr="008655BE">
        <w:rPr>
          <w:rFonts w:ascii="Times New Roman" w:hAnsi="Times New Roman"/>
          <w:sz w:val="24"/>
          <w:szCs w:val="24"/>
        </w:rPr>
        <w:t xml:space="preserve">А. Скрябин. Этюд № 12 (ре диез минор). Прелюдия № 4 (ми бемоль минор).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67. </w:t>
      </w:r>
      <w:r w:rsidR="00EE6A28" w:rsidRPr="008655B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68. </w:t>
      </w:r>
      <w:r w:rsidR="00EE6A28" w:rsidRPr="008655BE">
        <w:rPr>
          <w:rFonts w:ascii="Times New Roman" w:hAnsi="Times New Roman"/>
          <w:sz w:val="24"/>
          <w:szCs w:val="24"/>
        </w:rPr>
        <w:t xml:space="preserve">М. Теодоракис «На побережье тайном». «Я – фронт».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69. </w:t>
      </w:r>
      <w:r w:rsidR="00EE6A28" w:rsidRPr="008655BE">
        <w:rPr>
          <w:rFonts w:ascii="Times New Roman" w:hAnsi="Times New Roman"/>
          <w:sz w:val="24"/>
          <w:szCs w:val="24"/>
        </w:rPr>
        <w:t xml:space="preserve">Б. Тищенко. Балет «Ярославна» (Плач Ярославны из ΙΙΙ действия, другие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70. </w:t>
      </w:r>
      <w:r w:rsidR="00EE6A28" w:rsidRPr="008655BE">
        <w:rPr>
          <w:rFonts w:ascii="Times New Roman" w:hAnsi="Times New Roman"/>
          <w:sz w:val="24"/>
          <w:szCs w:val="24"/>
        </w:rPr>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71. </w:t>
      </w:r>
      <w:r w:rsidR="00EE6A28" w:rsidRPr="008655BE">
        <w:rPr>
          <w:rFonts w:ascii="Times New Roman" w:hAnsi="Times New Roman"/>
          <w:sz w:val="24"/>
          <w:szCs w:val="24"/>
        </w:rPr>
        <w:t xml:space="preserve">А. Хачатурян. Балет «Гаянэ» (Танец с саблями, Колыбельная).Концерт для скрипки с оркестром (I ч., II ч., ΙΙΙ ч.). Музыка к драме М. Лермонтова «Маскарад» (Галоп, Вальс)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72. </w:t>
      </w:r>
      <w:r w:rsidR="00EE6A28" w:rsidRPr="008655BE">
        <w:rPr>
          <w:rFonts w:ascii="Times New Roman" w:hAnsi="Times New Roman"/>
          <w:sz w:val="24"/>
          <w:szCs w:val="24"/>
        </w:rPr>
        <w:t xml:space="preserve">К. Хачатурян. Балет «Чиполлино» (фрагменты).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73. </w:t>
      </w:r>
      <w:r w:rsidR="00EE6A28" w:rsidRPr="008655BE">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74. </w:t>
      </w:r>
      <w:r w:rsidR="00EE6A28" w:rsidRPr="008655BE">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8). «Я ли в поле да не травушка была» (ст. И. Сурикова). «Легенда» (сл. А. Плещеева). «Покаянная молитва о Руси».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75. </w:t>
      </w:r>
      <w:r w:rsidR="00EE6A28" w:rsidRPr="008655BE">
        <w:rPr>
          <w:rFonts w:ascii="Times New Roman" w:hAnsi="Times New Roman"/>
          <w:sz w:val="24"/>
          <w:szCs w:val="24"/>
        </w:rPr>
        <w:t xml:space="preserve">П. Чесноков. «Да исправится молитва моя».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76. </w:t>
      </w:r>
      <w:r w:rsidR="00EE6A28" w:rsidRPr="008655BE">
        <w:rPr>
          <w:rFonts w:ascii="Times New Roman" w:hAnsi="Times New Roman"/>
          <w:sz w:val="24"/>
          <w:szCs w:val="24"/>
        </w:rPr>
        <w:t xml:space="preserve">М.  Чюрленис.  Прелюдия  ре  минор.  Прелюдия  ми  минор.  Прелюдия  ля  минор. Симфоническая поэма «Море».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77. </w:t>
      </w:r>
      <w:r w:rsidR="00EE6A28" w:rsidRPr="008655BE">
        <w:rPr>
          <w:rFonts w:ascii="Times New Roman" w:hAnsi="Times New Roman"/>
          <w:sz w:val="24"/>
          <w:szCs w:val="24"/>
        </w:rP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78. </w:t>
      </w:r>
      <w:r w:rsidR="00EE6A28" w:rsidRPr="008655BE">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w:t>
      </w:r>
      <w:r w:rsidRPr="008655BE">
        <w:rPr>
          <w:rFonts w:ascii="Times New Roman" w:hAnsi="Times New Roman"/>
          <w:sz w:val="24"/>
          <w:szCs w:val="24"/>
        </w:rPr>
        <w:t xml:space="preserve">нор). Полонез (ля мажор).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79. </w:t>
      </w:r>
      <w:r w:rsidR="00EE6A28" w:rsidRPr="008655BE">
        <w:rPr>
          <w:rFonts w:ascii="Times New Roman" w:hAnsi="Times New Roman"/>
          <w:sz w:val="24"/>
          <w:szCs w:val="24"/>
        </w:rPr>
        <w:t xml:space="preserve">Д. Шостакович. Симфония № 7 «Ленинградская». «Праздничная увертюра».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80. </w:t>
      </w:r>
      <w:r w:rsidR="00EE6A28" w:rsidRPr="008655BE">
        <w:rPr>
          <w:rFonts w:ascii="Times New Roman" w:hAnsi="Times New Roman"/>
          <w:sz w:val="24"/>
          <w:szCs w:val="24"/>
        </w:rPr>
        <w:t xml:space="preserve">И. Штраус. «Полька-пиццикато». Вальс из оперетты «Летучая мышь».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81. </w:t>
      </w:r>
      <w:r w:rsidR="00EE6A28" w:rsidRPr="008655BE">
        <w:rPr>
          <w:rFonts w:ascii="Times New Roman" w:hAnsi="Times New Roman"/>
          <w:sz w:val="24"/>
          <w:szCs w:val="24"/>
        </w:rPr>
        <w:t xml:space="preserve">Ф.  Шуберт.  Симфония  №  8  («Неоконченная»).  Вокальный  цикл  на  ст.  В.  Мюллера «Прекрасная  мельничиха»  («В  путь»).  «Лесной  царь»  (ст.  И.  Гете).  </w:t>
      </w:r>
      <w:r w:rsidR="00EE6A28" w:rsidRPr="008655BE">
        <w:rPr>
          <w:rFonts w:ascii="Times New Roman" w:hAnsi="Times New Roman"/>
          <w:sz w:val="24"/>
          <w:szCs w:val="24"/>
        </w:rPr>
        <w:lastRenderedPageBreak/>
        <w:t xml:space="preserve">«Шарманщик»  (ст.  В Мюллера»). «Серенада» (сл. Л. Рельштаба, перевод Н. Огарева). «AveMaria» (сл. В. Скотта).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82. </w:t>
      </w:r>
      <w:r w:rsidR="00EE6A28" w:rsidRPr="008655BE">
        <w:rPr>
          <w:rFonts w:ascii="Times New Roman" w:hAnsi="Times New Roman"/>
          <w:sz w:val="24"/>
          <w:szCs w:val="24"/>
        </w:rPr>
        <w:t xml:space="preserve">Р. Щедрин. Опера «Не только любовь». (Песня и частушки Варвары).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83. </w:t>
      </w:r>
      <w:r w:rsidR="00EE6A28" w:rsidRPr="008655BE">
        <w:rPr>
          <w:rFonts w:ascii="Times New Roman" w:hAnsi="Times New Roman"/>
          <w:sz w:val="24"/>
          <w:szCs w:val="24"/>
        </w:rPr>
        <w:t xml:space="preserve">Д. Эллингтон. «Караван».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84. </w:t>
      </w:r>
      <w:r w:rsidR="00EE6A28" w:rsidRPr="008655BE">
        <w:rPr>
          <w:rFonts w:ascii="Times New Roman" w:hAnsi="Times New Roman"/>
          <w:sz w:val="24"/>
          <w:szCs w:val="24"/>
        </w:rPr>
        <w:t xml:space="preserve">А. Эшпай. «Венгерские напевы». </w:t>
      </w:r>
    </w:p>
    <w:p w:rsidR="007A11BE" w:rsidRPr="008655BE" w:rsidRDefault="007A11BE" w:rsidP="00EE6A28">
      <w:pPr>
        <w:spacing w:line="240" w:lineRule="atLeast"/>
        <w:contextualSpacing/>
        <w:rPr>
          <w:rFonts w:ascii="Times New Roman" w:hAnsi="Times New Roman"/>
          <w:sz w:val="24"/>
          <w:szCs w:val="24"/>
        </w:rPr>
      </w:pP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2.2.2.14. Технология</w:t>
      </w: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Цели и задачи технологического образования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материальной культуры. Он направлен на овладение обучающимися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трудовой деятельности.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потребность,  для  которой  в  опыте  обучающегося  нет  отработанной  технологии </w:t>
      </w:r>
      <w:r w:rsidR="00735C4A" w:rsidRPr="008655BE">
        <w:rPr>
          <w:rFonts w:ascii="Times New Roman" w:hAnsi="Times New Roman"/>
          <w:sz w:val="24"/>
          <w:szCs w:val="24"/>
        </w:rPr>
        <w:t xml:space="preserve"> </w:t>
      </w:r>
      <w:r w:rsidRPr="008655BE">
        <w:rPr>
          <w:rFonts w:ascii="Times New Roman" w:hAnsi="Times New Roman"/>
          <w:sz w:val="24"/>
          <w:szCs w:val="24"/>
        </w:rPr>
        <w:t xml:space="preserve">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деятельности.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Проектно-технологическое  мышление  может  развиваться  только  с  опорой  на универсальные  сп</w:t>
      </w:r>
      <w:r w:rsidRPr="008655BE">
        <w:rPr>
          <w:rFonts w:ascii="Times New Roman" w:hAnsi="Times New Roman"/>
          <w:sz w:val="24"/>
          <w:szCs w:val="24"/>
        </w:rPr>
        <w:t xml:space="preserve">особы  деятельности  в  сферах </w:t>
      </w:r>
      <w:r w:rsidR="00EE6A28" w:rsidRPr="008655BE">
        <w:rPr>
          <w:rFonts w:ascii="Times New Roman" w:hAnsi="Times New Roman"/>
          <w:sz w:val="24"/>
          <w:szCs w:val="24"/>
        </w:rPr>
        <w:t xml:space="preserve">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w:t>
      </w:r>
      <w:r w:rsidR="00EE6A28" w:rsidRPr="008655BE">
        <w:rPr>
          <w:rFonts w:ascii="Times New Roman" w:hAnsi="Times New Roman"/>
          <w:sz w:val="24"/>
          <w:szCs w:val="24"/>
        </w:rPr>
        <w:lastRenderedPageBreak/>
        <w:t>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w:t>
      </w:r>
      <w:r w:rsidRPr="008655BE">
        <w:rPr>
          <w:rFonts w:ascii="Times New Roman" w:hAnsi="Times New Roman"/>
          <w:sz w:val="24"/>
          <w:szCs w:val="24"/>
        </w:rPr>
        <w:t xml:space="preserve">ный  процесс  содержания, </w:t>
      </w:r>
      <w:r w:rsidR="00EE6A28" w:rsidRPr="008655BE">
        <w:rPr>
          <w:rFonts w:ascii="Times New Roman" w:hAnsi="Times New Roman"/>
          <w:sz w:val="24"/>
          <w:szCs w:val="24"/>
        </w:rPr>
        <w:t xml:space="preserve">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Цели программы: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1.</w:t>
      </w:r>
      <w:r w:rsidR="00EE6A28" w:rsidRPr="008655BE">
        <w:rPr>
          <w:rFonts w:ascii="Times New Roman" w:hAnsi="Times New Roman"/>
          <w:sz w:val="24"/>
          <w:szCs w:val="24"/>
        </w:rP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2.</w:t>
      </w:r>
      <w:r w:rsidR="00EE6A28" w:rsidRPr="008655BE">
        <w:rPr>
          <w:rFonts w:ascii="Times New Roman" w:hAnsi="Times New Roman"/>
          <w:sz w:val="24"/>
          <w:szCs w:val="24"/>
        </w:rPr>
        <w:t xml:space="preserve">Формирование  технологической  культуры  и  проектно-технологического  мышления обучающихся.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3.</w:t>
      </w:r>
      <w:r w:rsidR="00EE6A28" w:rsidRPr="008655BE">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E6A28" w:rsidRPr="008655BE" w:rsidRDefault="008D01EC"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реализуется из расчета 2 часа в неделю в 5-7 классах, 1 час - в 8</w:t>
      </w:r>
      <w:r w:rsidR="007C4F9E" w:rsidRPr="008655BE">
        <w:rPr>
          <w:rFonts w:ascii="Times New Roman" w:hAnsi="Times New Roman"/>
          <w:sz w:val="24"/>
          <w:szCs w:val="24"/>
        </w:rPr>
        <w:t>-9  классах</w:t>
      </w:r>
      <w:r w:rsidR="00EE6A28" w:rsidRPr="008655BE">
        <w:rPr>
          <w:rFonts w:ascii="Times New Roman" w:hAnsi="Times New Roman"/>
          <w:sz w:val="24"/>
          <w:szCs w:val="24"/>
        </w:rPr>
        <w:t xml:space="preserve">.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программу таким образом, чтобы объяснение учителя в той или иной форме составляло не более 0,2 урочного времени и не более 0,15 объема программы.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внеурочной деятельности активность обучающихся связана: </w:t>
      </w:r>
    </w:p>
    <w:p w:rsidR="00EE6A28" w:rsidRPr="008655BE" w:rsidRDefault="00EE6A28" w:rsidP="003A528D">
      <w:pPr>
        <w:pStyle w:val="a3"/>
        <w:numPr>
          <w:ilvl w:val="0"/>
          <w:numId w:val="55"/>
        </w:numPr>
        <w:spacing w:line="240" w:lineRule="atLeast"/>
        <w:rPr>
          <w:rFonts w:ascii="Times New Roman" w:hAnsi="Times New Roman"/>
          <w:sz w:val="24"/>
          <w:szCs w:val="24"/>
        </w:rPr>
      </w:pPr>
      <w:r w:rsidRPr="008655BE">
        <w:rPr>
          <w:rFonts w:ascii="Times New Roman" w:hAnsi="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 </w:t>
      </w:r>
    </w:p>
    <w:p w:rsidR="00EE6A28" w:rsidRPr="008655BE" w:rsidRDefault="00EE6A28" w:rsidP="003A528D">
      <w:pPr>
        <w:pStyle w:val="a3"/>
        <w:numPr>
          <w:ilvl w:val="0"/>
          <w:numId w:val="55"/>
        </w:numPr>
        <w:spacing w:line="240" w:lineRule="atLeast"/>
        <w:rPr>
          <w:rFonts w:ascii="Times New Roman" w:hAnsi="Times New Roman"/>
          <w:sz w:val="24"/>
          <w:szCs w:val="24"/>
        </w:rPr>
      </w:pPr>
      <w:r w:rsidRPr="008655BE">
        <w:rPr>
          <w:rFonts w:ascii="Times New Roman" w:hAnsi="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EE6A28" w:rsidRPr="008655BE" w:rsidRDefault="00EE6A28" w:rsidP="003A528D">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EE6A28" w:rsidRPr="008655BE" w:rsidRDefault="00EE6A28" w:rsidP="003A528D">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w:t>
      </w:r>
      <w:r w:rsidR="00EE6A28" w:rsidRPr="008655BE">
        <w:rPr>
          <w:rFonts w:ascii="Times New Roman" w:hAnsi="Times New Roman"/>
          <w:sz w:val="24"/>
          <w:szCs w:val="24"/>
        </w:rPr>
        <w:lastRenderedPageBreak/>
        <w:t xml:space="preserve">и краткосрочные курсы дополнительного образования (или мастер-классы, не более 17 часов),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соответствии с целями выстроено содержание деятельности в структуре трех блоков, обеспечивая получение заявленных результатов.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Первый  блок</w:t>
      </w:r>
      <w:r w:rsidR="00EE6A28" w:rsidRPr="008655BE">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w:t>
      </w:r>
      <w:r w:rsidRPr="008655BE">
        <w:rPr>
          <w:rFonts w:ascii="Times New Roman" w:hAnsi="Times New Roman"/>
          <w:sz w:val="24"/>
          <w:szCs w:val="24"/>
        </w:rPr>
        <w:t xml:space="preserve">технологий,  показывающее </w:t>
      </w:r>
      <w:r w:rsidR="00EE6A28" w:rsidRPr="008655BE">
        <w:rPr>
          <w:rFonts w:ascii="Times New Roman" w:hAnsi="Times New Roman"/>
          <w:sz w:val="24"/>
          <w:szCs w:val="24"/>
        </w:rPr>
        <w:t xml:space="preserve">технологическую  эволюцию  человечества,  ее  закономерности,  технологические  тренды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ближайших десятилетий.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Второй  блок</w:t>
      </w:r>
      <w:r w:rsidR="00EE6A28" w:rsidRPr="008655BE">
        <w:rPr>
          <w:rFonts w:ascii="Times New Roman" w:hAnsi="Times New Roman"/>
          <w:sz w:val="24"/>
          <w:szCs w:val="24"/>
        </w:rPr>
        <w:t xml:space="preserve">  содержания  позволяет  обучающемуся  получить  опыт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персонифицированного  действия  в  рамках  применения  и  разработки  технологических решений, изучения и мониторинга эволюции потребностей.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продукта  деятельности)  и  коммуникативные  (письменная  коммуникация,  публичное выступление, продуктивное групповое взаимодействие).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Базовыми образовательными технологиями, обеспечивающими работу с содержанием блока 2, являются технологии проектной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Блок 2 реализуется в следующих организационных формах: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теоретическое  обучение  и  формирование  информационной  основы  проектной деятельности – в рамках 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практические работы в средах моделирования и конструирования – в рамках 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проектная деятельность в рамках урочной и внеурочной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Третий  блок</w:t>
      </w:r>
      <w:r w:rsidR="00EE6A28" w:rsidRPr="008655BE">
        <w:rPr>
          <w:rFonts w:ascii="Times New Roman" w:hAnsi="Times New Roman"/>
          <w:sz w:val="24"/>
          <w:szCs w:val="24"/>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w:t>
      </w:r>
      <w:r w:rsidR="00EE6A28" w:rsidRPr="008655BE">
        <w:rPr>
          <w:rFonts w:ascii="Times New Roman" w:hAnsi="Times New Roman"/>
          <w:sz w:val="24"/>
          <w:szCs w:val="24"/>
        </w:rPr>
        <w:lastRenderedPageBreak/>
        <w:t xml:space="preserve">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работодателя. </w:t>
      </w:r>
    </w:p>
    <w:p w:rsidR="00EE6A28" w:rsidRPr="008655BE" w:rsidRDefault="007C4F9E"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Современные  материальные,  информационные  и  гуманитарные  технологии  и перспективы их развития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информационные технологии, социальные технологии.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w:t>
      </w:r>
      <w:r w:rsidRPr="008655BE">
        <w:rPr>
          <w:rFonts w:ascii="Times New Roman" w:hAnsi="Times New Roman"/>
          <w:sz w:val="24"/>
          <w:szCs w:val="24"/>
        </w:rPr>
        <w:t xml:space="preserve">ия научных идей. Развитие </w:t>
      </w:r>
      <w:r w:rsidR="00EE6A28" w:rsidRPr="008655BE">
        <w:rPr>
          <w:rFonts w:ascii="Times New Roman" w:hAnsi="Times New Roman"/>
          <w:sz w:val="24"/>
          <w:szCs w:val="24"/>
        </w:rPr>
        <w:t xml:space="preserve">технологий и проблемы антропогенного воздействия на окружающую среду. Технологии и мировое хозяйство. Закономерности технологического развития.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w:t>
      </w:r>
      <w:r w:rsidRPr="008655BE">
        <w:rPr>
          <w:rFonts w:ascii="Times New Roman" w:hAnsi="Times New Roman"/>
          <w:sz w:val="24"/>
          <w:szCs w:val="24"/>
        </w:rPr>
        <w:t xml:space="preserve">Условия  реализации </w:t>
      </w:r>
      <w:r w:rsidR="00EE6A28" w:rsidRPr="008655BE">
        <w:rPr>
          <w:rFonts w:ascii="Times New Roman" w:hAnsi="Times New Roman"/>
          <w:sz w:val="24"/>
          <w:szCs w:val="24"/>
        </w:rPr>
        <w:t xml:space="preserve">технологического  процесса.  Побочные  эффекты  реализации технологического процесса. Технология в контексте производства.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Системы автоматического управления. Программирование работы устройств.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Технологии возведения, ремонта и содержания зданий и сооружений.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энергии. </w:t>
      </w:r>
    </w:p>
    <w:p w:rsidR="0034600A"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Автоматизация  производства.  Производственные  технологии  автоматизированного производства. </w:t>
      </w:r>
    </w:p>
    <w:p w:rsidR="00EE6A28"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композитные материалы, технологии синтеза. Биотехнологии. </w:t>
      </w:r>
    </w:p>
    <w:p w:rsidR="00EE6A28"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Специфика  социальных  технологий.  Технологии  работы  с  общественным  мнением. Социальные сети как технология. Технологии сферы услуг.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Современные промышленные технологии получения продуктов питания.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r w:rsidR="00EE6A28" w:rsidRPr="008655BE">
        <w:rPr>
          <w:rFonts w:ascii="Times New Roman" w:hAnsi="Times New Roman"/>
          <w:sz w:val="24"/>
          <w:szCs w:val="24"/>
        </w:rPr>
        <w:lastRenderedPageBreak/>
        <w:t xml:space="preserve">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генетических  тестов.  Создание  органов  и  организмов  с  искусственной  генетической программой.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Технологии в сфере быта.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w:t>
      </w:r>
      <w:r w:rsidRPr="008655BE">
        <w:rPr>
          <w:rFonts w:ascii="Times New Roman" w:hAnsi="Times New Roman"/>
          <w:sz w:val="24"/>
          <w:szCs w:val="24"/>
        </w:rPr>
        <w:t xml:space="preserve"> быту и экология жилища.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обработки продуктов питания и потребительские качества пищи.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Культура потребления: выбор продукта / услуги. </w:t>
      </w:r>
    </w:p>
    <w:p w:rsidR="00EE6A28" w:rsidRPr="008655BE" w:rsidRDefault="003A59E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Формирование  технологической  культуры  и  проектно-технологического  мышления обучающихся.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Техники  проектирования,  конструирования,  моделирования.  Способы  выявления потребностей. </w:t>
      </w:r>
      <w:r w:rsidRPr="008655BE">
        <w:rPr>
          <w:rFonts w:ascii="Times New Roman" w:hAnsi="Times New Roman"/>
          <w:sz w:val="24"/>
          <w:szCs w:val="24"/>
        </w:rPr>
        <w:t xml:space="preserve">Методы принятия решения. Анализ </w:t>
      </w:r>
      <w:r w:rsidR="00EE6A28" w:rsidRPr="008655BE">
        <w:rPr>
          <w:rFonts w:ascii="Times New Roman" w:hAnsi="Times New Roman"/>
          <w:sz w:val="24"/>
          <w:szCs w:val="24"/>
        </w:rPr>
        <w:t xml:space="preserve">альтернативных ресурсов.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Анализ и синтез как средства решения задачи. Техника проведения морфологического анализа.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Опыт проектирования, конструирования, моделирования.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социального окружения или его представителей.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w:t>
      </w:r>
      <w:r w:rsidR="00EE6A28" w:rsidRPr="008655BE">
        <w:rPr>
          <w:rFonts w:ascii="Times New Roman" w:hAnsi="Times New Roman"/>
          <w:sz w:val="24"/>
          <w:szCs w:val="24"/>
        </w:rPr>
        <w:lastRenderedPageBreak/>
        <w:t xml:space="preserve">ситуации: нахождение  вариантов,  отбор  решений,  проектирование  и  конструирование,  испытания,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анализ, способы модернизации, альтернативные решения. Конструирование простых систем с обратной связью на основе технических конструкторов.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технологической  карты  известного  технологического  процесса. Апробация путей оптимизации технологического процесса.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Изготовление  информационного  продукта  по  заданному  алгоритму.  </w:t>
      </w:r>
      <w:r w:rsidRPr="008655BE">
        <w:rPr>
          <w:rFonts w:ascii="Times New Roman" w:hAnsi="Times New Roman"/>
          <w:sz w:val="24"/>
          <w:szCs w:val="24"/>
        </w:rPr>
        <w:t xml:space="preserve">      </w:t>
      </w:r>
      <w:r w:rsidR="00EE6A28" w:rsidRPr="008655BE">
        <w:rPr>
          <w:rFonts w:ascii="Times New Roman" w:hAnsi="Times New Roman"/>
          <w:sz w:val="24"/>
          <w:szCs w:val="24"/>
        </w:rPr>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w:t>
      </w:r>
      <w:r w:rsidRPr="008655BE">
        <w:rPr>
          <w:rFonts w:ascii="Times New Roman" w:hAnsi="Times New Roman"/>
          <w:sz w:val="24"/>
          <w:szCs w:val="24"/>
        </w:rPr>
        <w:t xml:space="preserve"> занятых в производстве».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технологического оборудования (практический этап проектной деятельности).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проектного замысла в рамках избранного обучающимся вида проекта.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Построение  образовательных  траекторий  и  планов  в  области  профессионального самоопределения</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w:t>
      </w:r>
      <w:r w:rsidR="00EE6A28" w:rsidRPr="008655BE">
        <w:rPr>
          <w:rFonts w:ascii="Times New Roman" w:hAnsi="Times New Roman"/>
          <w:sz w:val="24"/>
          <w:szCs w:val="24"/>
        </w:rPr>
        <w:lastRenderedPageBreak/>
        <w:t xml:space="preserve">карьеры. Современные  требования  к  кадрам.  Концепции  «обучения  для  жизни»  и  «обучения  через всю жизнь».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Система профильного обучения: права, обязанности и возможности.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2.2.2.15. Ф</w:t>
      </w:r>
      <w:r w:rsidRPr="008655BE">
        <w:rPr>
          <w:rFonts w:ascii="Times New Roman" w:hAnsi="Times New Roman"/>
          <w:b/>
          <w:sz w:val="24"/>
          <w:szCs w:val="24"/>
        </w:rPr>
        <w:t>изическая культура</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w:t>
      </w:r>
      <w:r w:rsidRPr="008655BE">
        <w:rPr>
          <w:rFonts w:ascii="Times New Roman" w:hAnsi="Times New Roman"/>
          <w:sz w:val="24"/>
          <w:szCs w:val="24"/>
        </w:rPr>
        <w:t xml:space="preserve">х  возможностей  основных </w:t>
      </w:r>
      <w:r w:rsidR="00EE6A28" w:rsidRPr="008655BE">
        <w:rPr>
          <w:rFonts w:ascii="Times New Roman" w:hAnsi="Times New Roman"/>
          <w:sz w:val="24"/>
          <w:szCs w:val="24"/>
        </w:rPr>
        <w:t xml:space="preserve">систем  организма,  формирование  потребности  в  систематических  занятиях  физической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культурой и спортом.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физической культуры для организации учебной и досуговой деятельности.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«Биология», «Математика», «Физика», «География», «Иностранный язык», «Музыка» и др.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Физическая культура как область знаний.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История и современное развитие физической культуры</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Современное представление о физической культуре (основные понятия).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«Готов к труду и обороне».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Физическая культура человека.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Организация и проведение самостоятельных занятий физической культурой.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подготовкой  с  учетом  индивидуальных  показаний  здоровья  и  физического  развития. Организация досуга средствами физической культуры.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Оценка эффективности занятий физической культурой.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Физическое совершенствование</w:t>
      </w:r>
      <w:r w:rsidR="00EE6A28" w:rsidRPr="008655BE">
        <w:rPr>
          <w:rFonts w:ascii="Times New Roman" w:hAnsi="Times New Roman"/>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Физкультурно-оздоровительная деятельность</w:t>
      </w:r>
      <w:r w:rsidR="00EE6A28" w:rsidRPr="008655BE">
        <w:rPr>
          <w:rFonts w:ascii="Times New Roman" w:hAnsi="Times New Roman"/>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Спортивно-оздоровительная деятельность.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Ритмическая  гимнастика  с  элементами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хореографии  (девочки).  Легкая  атлетика:  беговые  упражнения</w:t>
      </w:r>
      <w:r w:rsidR="00655278" w:rsidRPr="008655BE">
        <w:rPr>
          <w:rFonts w:ascii="Times New Roman" w:hAnsi="Times New Roman"/>
          <w:sz w:val="24"/>
          <w:szCs w:val="24"/>
        </w:rPr>
        <w:t xml:space="preserve">.  Прыжковые  упражнения. </w:t>
      </w:r>
      <w:r w:rsidRPr="008655BE">
        <w:rPr>
          <w:rFonts w:ascii="Times New Roman" w:hAnsi="Times New Roman"/>
          <w:sz w:val="24"/>
          <w:szCs w:val="24"/>
        </w:rPr>
        <w:t xml:space="preserve">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Прикладно-ориентированная физкультурная деятельность.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специальных  физических  качеств,  определяемых  базовым  видом  спорта  (гимнастика  с основами акробатики, легкая атлетика, спортивные игры). </w:t>
      </w:r>
    </w:p>
    <w:p w:rsidR="00655278" w:rsidRPr="008655BE" w:rsidRDefault="00655278" w:rsidP="00EE6A28">
      <w:pPr>
        <w:spacing w:line="240" w:lineRule="atLeast"/>
        <w:contextualSpacing/>
        <w:rPr>
          <w:rFonts w:ascii="Times New Roman" w:hAnsi="Times New Roman"/>
          <w:sz w:val="24"/>
          <w:szCs w:val="24"/>
        </w:rPr>
      </w:pP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2.2.2.16. Основы безопасности жизнедеятельности.</w:t>
      </w:r>
      <w:r w:rsidR="00EE6A28" w:rsidRPr="008655BE">
        <w:rPr>
          <w:rFonts w:ascii="Times New Roman" w:hAnsi="Times New Roman"/>
          <w:b/>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сложного и технически насыщенного окружающего мира.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w:t>
      </w:r>
      <w:r w:rsidR="00EE6A28" w:rsidRPr="008655BE">
        <w:rPr>
          <w:rFonts w:ascii="Times New Roman" w:hAnsi="Times New Roman"/>
          <w:sz w:val="24"/>
          <w:szCs w:val="24"/>
        </w:rPr>
        <w:lastRenderedPageBreak/>
        <w:t xml:space="preserve">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обучения.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Основы безопасности жизнедеятельности как учебный предмет обеспечивает: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знаний  о  безопасном  поведении  в  повседневной жизнедеятельности;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беречь  и  сохранять  свое  здоровье  как  индивидуальную  и общественную ценность;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следовать  правилам  безопасного  поведения  в  опасных  и чрезвычайных ситуациях природного, техногенного и социального характера;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сохранения  природы  и  окружающей  среды  для полноценной жизни человека;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умений  экологического  проектирования  безопасной жизнедеятельности с учетом природных, техногенных и социальных рисков;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w:t>
      </w:r>
      <w:r w:rsidR="00655278" w:rsidRPr="008655BE">
        <w:rPr>
          <w:rFonts w:ascii="Times New Roman" w:hAnsi="Times New Roman"/>
          <w:sz w:val="24"/>
          <w:szCs w:val="24"/>
        </w:rPr>
        <w:t xml:space="preserve"> и чрезвычайных ситуаций;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оказывать первую помощь пострадавшим;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готовность  проявлять  предосторожность  в  ситуациях неопределенности;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использовать средства индивидуальной и коллективной защиты.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и понимание учебного предмета «Основы безопасности жизнедеятельности» направлено на: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  обучающихся  чувства  ответственности  за  личную  безопасность, ценностного отношения к своему здоровью и жизни;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EE6A28" w:rsidRPr="008655BE" w:rsidRDefault="00EE6A28" w:rsidP="003A528D">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проводить  исследования,  анализировать  полученные  результаты,  представлять  и  научно аргументировать полученные выводы.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«География», «Физическая культура» способствует формированию  целостного  представления  об  изучаемом  объекте,  явлении,  содействует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лучшему  усвоению  содержания  предмета,  установлению  более  прочных  связей обучающегося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безопасности личности, общества и государства.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Основы комплексной безопасности.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способы самозащиты. Информационная безопасность подростка.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Защита населения Российской Федерации </w:t>
      </w:r>
      <w:r w:rsidRPr="008655BE">
        <w:rPr>
          <w:rFonts w:ascii="Times New Roman" w:hAnsi="Times New Roman"/>
          <w:b/>
          <w:sz w:val="24"/>
          <w:szCs w:val="24"/>
        </w:rPr>
        <w:t>от чрезвычайных ситуаций</w:t>
      </w:r>
      <w:r w:rsidRPr="008655BE">
        <w:rPr>
          <w:rFonts w:ascii="Times New Roman" w:hAnsi="Times New Roman"/>
          <w:sz w:val="24"/>
          <w:szCs w:val="24"/>
        </w:rPr>
        <w:t xml:space="preserve">.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противодействия  терроризму,  экстремизму  и  наркотизму  в  Российской Федерации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w:t>
      </w:r>
      <w:r w:rsidRPr="008655BE">
        <w:rPr>
          <w:rFonts w:ascii="Times New Roman" w:hAnsi="Times New Roman"/>
          <w:sz w:val="24"/>
          <w:szCs w:val="24"/>
        </w:rPr>
        <w:lastRenderedPageBreak/>
        <w:t xml:space="preserve">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медицинских знаний и здорового образа жизни.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Основы здорового образа жизни.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Основы медицинских знаний и оказание первой помощи</w:t>
      </w:r>
      <w:r w:rsidR="00EE6A28" w:rsidRPr="008655BE">
        <w:rPr>
          <w:rFonts w:ascii="Times New Roman" w:hAnsi="Times New Roman"/>
          <w:sz w:val="24"/>
          <w:szCs w:val="24"/>
        </w:rPr>
        <w:t xml:space="preserve">.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w:t>
      </w:r>
    </w:p>
    <w:p w:rsidR="00F3773D" w:rsidRPr="008655BE" w:rsidRDefault="00F3773D" w:rsidP="00EE6A28">
      <w:pPr>
        <w:spacing w:line="240" w:lineRule="atLeast"/>
        <w:contextualSpacing/>
        <w:rPr>
          <w:rFonts w:ascii="Times New Roman" w:hAnsi="Times New Roman"/>
          <w:sz w:val="24"/>
          <w:szCs w:val="24"/>
        </w:rPr>
      </w:pP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2.2.2.17. Основы религиозной культуры и светской этики.</w:t>
      </w:r>
    </w:p>
    <w:p w:rsidR="00F3773D" w:rsidRPr="008655BE" w:rsidRDefault="00F3773D" w:rsidP="00F3773D">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4,5 классах на курс ОРКСЭ (модуль «Светская этика») выделяется </w:t>
      </w:r>
      <w:r w:rsidR="007108AC">
        <w:rPr>
          <w:rFonts w:ascii="Times New Roman" w:hAnsi="Times New Roman"/>
          <w:sz w:val="24"/>
          <w:szCs w:val="24"/>
        </w:rPr>
        <w:t xml:space="preserve">по </w:t>
      </w:r>
      <w:r w:rsidRPr="008655BE">
        <w:rPr>
          <w:rFonts w:ascii="Times New Roman" w:hAnsi="Times New Roman"/>
          <w:sz w:val="24"/>
          <w:szCs w:val="24"/>
        </w:rPr>
        <w:t>1 час</w:t>
      </w:r>
      <w:r w:rsidR="007108AC">
        <w:rPr>
          <w:rFonts w:ascii="Times New Roman" w:hAnsi="Times New Roman"/>
          <w:sz w:val="24"/>
          <w:szCs w:val="24"/>
        </w:rPr>
        <w:t>у</w:t>
      </w:r>
      <w:r w:rsidRPr="008655BE">
        <w:rPr>
          <w:rFonts w:ascii="Times New Roman" w:hAnsi="Times New Roman"/>
          <w:sz w:val="24"/>
          <w:szCs w:val="24"/>
        </w:rPr>
        <w:t>.</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Курс имеет  комплексный характер, знакомящий школьников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с основами различных мировоззрений и опирающегося на нравственные ценности, гуманизм и духовные традиции. Цель комплексного учебного курса «Основы религиозных культур и светской  этики»  —  формирование  у  подростка  мотиваций  к  осознанному  нравственному поведению,  основанному  на  зн</w:t>
      </w:r>
      <w:r w:rsidR="00F3773D" w:rsidRPr="008655BE">
        <w:rPr>
          <w:rFonts w:ascii="Times New Roman" w:hAnsi="Times New Roman"/>
          <w:sz w:val="24"/>
          <w:szCs w:val="24"/>
        </w:rPr>
        <w:t xml:space="preserve">ании  культурных  </w:t>
      </w:r>
      <w:r w:rsidRPr="008655BE">
        <w:rPr>
          <w:rFonts w:ascii="Times New Roman" w:hAnsi="Times New Roman"/>
          <w:sz w:val="24"/>
          <w:szCs w:val="24"/>
        </w:rPr>
        <w:t xml:space="preserve">  традиций  многонационального народа  России  и  уважении  к  ним,  а  также  к  диалогу  с  представителями  других культур и мировоззрений.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Учебный  курс  является  культурологическим и  направлен на  развитие  у  школьников представлений о нравственных идеалах и ценностях, с</w:t>
      </w:r>
      <w:r w:rsidRPr="008655BE">
        <w:rPr>
          <w:rFonts w:ascii="Times New Roman" w:hAnsi="Times New Roman"/>
          <w:sz w:val="24"/>
          <w:szCs w:val="24"/>
        </w:rPr>
        <w:t xml:space="preserve">оставляющих основу </w:t>
      </w:r>
      <w:r w:rsidR="00EE6A28" w:rsidRPr="008655BE">
        <w:rPr>
          <w:rFonts w:ascii="Times New Roman" w:hAnsi="Times New Roman"/>
          <w:sz w:val="24"/>
          <w:szCs w:val="24"/>
        </w:rPr>
        <w:t xml:space="preserve">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«культурная традиция»,  «мировоззрение», «духовность (душевность)» и  «нравственность» —  являются  объединяющим  началом  для  всех  понятий,  составляющих  основу  курса</w:t>
      </w:r>
      <w:r w:rsidR="00F3773D" w:rsidRPr="008655BE">
        <w:rPr>
          <w:rFonts w:ascii="Times New Roman" w:hAnsi="Times New Roman"/>
          <w:sz w:val="24"/>
          <w:szCs w:val="24"/>
        </w:rPr>
        <w:t>.</w:t>
      </w:r>
      <w:r w:rsidRPr="008655BE">
        <w:rPr>
          <w:rFonts w:ascii="Times New Roman" w:hAnsi="Times New Roman"/>
          <w:sz w:val="24"/>
          <w:szCs w:val="24"/>
        </w:rPr>
        <w:t xml:space="preserve">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Курс  призван  актуализировать  в  содержании  общего  образования  вопрос </w:t>
      </w:r>
      <w:r w:rsidRPr="008655BE">
        <w:rPr>
          <w:rFonts w:ascii="Times New Roman" w:hAnsi="Times New Roman"/>
          <w:sz w:val="24"/>
          <w:szCs w:val="24"/>
        </w:rPr>
        <w:t xml:space="preserve"> </w:t>
      </w:r>
      <w:r w:rsidR="00EE6A28" w:rsidRPr="008655BE">
        <w:rPr>
          <w:rFonts w:ascii="Times New Roman" w:hAnsi="Times New Roman"/>
          <w:sz w:val="24"/>
          <w:szCs w:val="24"/>
        </w:rPr>
        <w:t xml:space="preserve">совершенствования  личности  ребёнка  на  принципах  гуманизма  в  тесной  связи  с общечеловеческими ценностями. Курс должен сыграть важную роль как в расширении образовательного  кругозора обучающегося,  так  и  в воспитательном  процессе формирования порядочного, честного, достойного гражданина. </w:t>
      </w:r>
    </w:p>
    <w:p w:rsidR="00EE6A28" w:rsidRPr="008655BE" w:rsidRDefault="00301031"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w:t>
      </w:r>
      <w:r w:rsidRPr="008655BE">
        <w:rPr>
          <w:rFonts w:ascii="Times New Roman" w:hAnsi="Times New Roman"/>
          <w:sz w:val="24"/>
          <w:szCs w:val="24"/>
        </w:rPr>
        <w:t xml:space="preserve"> </w:t>
      </w:r>
      <w:r w:rsidR="00EE6A28" w:rsidRPr="008655BE">
        <w:rPr>
          <w:rFonts w:ascii="Times New Roman" w:hAnsi="Times New Roman"/>
          <w:sz w:val="24"/>
          <w:szCs w:val="24"/>
        </w:rPr>
        <w:t xml:space="preserve">сложность нашей страны и современного мира. </w:t>
      </w:r>
    </w:p>
    <w:p w:rsidR="00EE6A28" w:rsidRPr="008655BE" w:rsidRDefault="00301031"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Общая духовная основа многонационального народа России формируется исторически и основывается на ряде факторов: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общая историческая судьба народов России; единое  пространство  современной  общественной  жизни,  включающее  развитую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систему межличностных отношений, налаженный веками диалог культур, а также общность социально-политического пространства. </w:t>
      </w:r>
    </w:p>
    <w:p w:rsidR="00EE6A28" w:rsidRPr="008655BE" w:rsidRDefault="00301031"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w:t>
      </w:r>
      <w:r w:rsidR="00EE6A28" w:rsidRPr="008655BE">
        <w:rPr>
          <w:rFonts w:ascii="Times New Roman" w:hAnsi="Times New Roman"/>
          <w:sz w:val="24"/>
          <w:szCs w:val="24"/>
        </w:rPr>
        <w:lastRenderedPageBreak/>
        <w:t xml:space="preserve">результатам освоения  учебного  содержания,  достижение  которых  обучающимися  должен  обеспечить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образовательный  процесс,  осуществляемый  в  пределах  отведённого  учебного  времени  с учётом образовательных возможностей младших подростков. </w:t>
      </w:r>
    </w:p>
    <w:p w:rsidR="00EE6A28" w:rsidRPr="008655BE" w:rsidRDefault="00301031"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Основные  задачи  учебного  предмета  —  осуществлять  духовно-нравственное воспитание обучающихся на основе: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усвоения   ими   понятий   «священный»,   «святой»,   «заветный»   («Россия   —   священная наша держава», «святой долг», «заветные слова»);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привития     почтительного      отношения     к  Государственным       символам     России  (Государственному Гербу, Флагу и Гимну);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ознакомления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  привития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почтительного  отношения  к  памятникам  Великих  Побед,  священным      местам  великих сражений;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ознакомления   с   именами   и   подвигами   выдающихся   правителей   Руси   (святые  князья  Владимир  Красное  Солнышко,  Александр  Невский,  Дмитрий  Донской),  национальных   героев   (Минин,   Пожарский,   Суворов,   Кутузов,   Ушаков),   великих святых Русской Православной Церкви (Сергий Радонежский, Серафим Саровский);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усвоения   основных   духовно-нравственных   принципов,   которые   отразились   в  русских          летописях,      исторических        повестях,      сказаниях,      преданиях,    пословицах  и  поговорках,  русских  народных  сказках,  а  также  выдающихся произведениях русской классической литературы;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усвоения  основных  духовно-нравственных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 формирования навыков почтительного отношения к родителям, воспитателям,  попечителям, учителям, старшим, а также навыков заботы о младших;  </w:t>
      </w:r>
    </w:p>
    <w:p w:rsidR="00EE6A28" w:rsidRPr="008655BE" w:rsidRDefault="00EE6A28"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7108AC">
        <w:rPr>
          <w:rFonts w:ascii="Times New Roman" w:hAnsi="Times New Roman"/>
          <w:sz w:val="24"/>
          <w:szCs w:val="24"/>
        </w:rPr>
        <w:t xml:space="preserve">– воспитания    дружелюбного      отношения    к  одноклассникам,     всем  учащимся     </w:t>
      </w:r>
      <w:r w:rsidR="007108AC">
        <w:rPr>
          <w:rFonts w:ascii="Times New Roman" w:hAnsi="Times New Roman"/>
          <w:sz w:val="24"/>
          <w:szCs w:val="24"/>
        </w:rPr>
        <w:t>в  школе, всем окружающим людям.</w:t>
      </w:r>
      <w:r w:rsidRPr="008655BE">
        <w:rPr>
          <w:rFonts w:ascii="Times New Roman" w:hAnsi="Times New Roman"/>
          <w:sz w:val="24"/>
          <w:szCs w:val="24"/>
        </w:rPr>
        <w:t xml:space="preserve">  </w:t>
      </w:r>
    </w:p>
    <w:p w:rsidR="00F52078"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2.3.Программа воспитания и социализации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821C9" w:rsidRPr="008655BE" w:rsidRDefault="008821C9"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Программа направлена на:  </w:t>
      </w:r>
    </w:p>
    <w:p w:rsidR="008821C9" w:rsidRPr="008655BE" w:rsidRDefault="008821C9" w:rsidP="003A528D">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8821C9" w:rsidRPr="008655BE" w:rsidRDefault="008821C9" w:rsidP="003A528D">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821C9" w:rsidRPr="008655BE" w:rsidRDefault="008821C9" w:rsidP="003A528D">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w:t>
      </w:r>
      <w:r w:rsidRPr="008655BE">
        <w:rPr>
          <w:rFonts w:ascii="Times New Roman" w:hAnsi="Times New Roman"/>
          <w:sz w:val="24"/>
          <w:szCs w:val="24"/>
        </w:rPr>
        <w:lastRenderedPageBreak/>
        <w:t xml:space="preserve">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821C9" w:rsidRPr="008655BE" w:rsidRDefault="008821C9" w:rsidP="003A528D">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экологической культуры, </w:t>
      </w:r>
    </w:p>
    <w:p w:rsidR="008821C9" w:rsidRPr="008655BE" w:rsidRDefault="008821C9" w:rsidP="003A528D">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антикоррупционного сознания.  </w:t>
      </w:r>
    </w:p>
    <w:p w:rsidR="008821C9" w:rsidRPr="008655BE" w:rsidRDefault="008821C9"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Программа обеспечивает: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w:t>
      </w:r>
      <w:r w:rsidR="00DA5A40" w:rsidRPr="008655BE">
        <w:rPr>
          <w:rFonts w:ascii="Times New Roman" w:hAnsi="Times New Roman"/>
          <w:sz w:val="24"/>
          <w:szCs w:val="24"/>
        </w:rPr>
        <w:t>,</w:t>
      </w:r>
      <w:r w:rsidRPr="008655BE">
        <w:rPr>
          <w:rFonts w:ascii="Times New Roman" w:hAnsi="Times New Roman"/>
          <w:sz w:val="24"/>
          <w:szCs w:val="24"/>
        </w:rPr>
        <w:t xml:space="preserve">потребности  обучающихся  и  их родителей (законных представителей);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приобщение  обучающихся  к  общественной  деятель</w:t>
      </w:r>
      <w:r w:rsidR="00DA5A40" w:rsidRPr="008655BE">
        <w:rPr>
          <w:rFonts w:ascii="Times New Roman" w:hAnsi="Times New Roman"/>
          <w:sz w:val="24"/>
          <w:szCs w:val="24"/>
        </w:rPr>
        <w:t>ности  и  традициям  Школы</w:t>
      </w:r>
      <w:r w:rsidRPr="008655BE">
        <w:rPr>
          <w:rFonts w:ascii="Times New Roman" w:hAnsi="Times New Roman"/>
          <w:sz w:val="24"/>
          <w:szCs w:val="24"/>
        </w:rPr>
        <w:t>,  осуществляющей образовательную деятельность, участие в спортивных секциях, в  ученическом самоупр</w:t>
      </w:r>
      <w:r w:rsidR="00DA5A40" w:rsidRPr="008655BE">
        <w:rPr>
          <w:rFonts w:ascii="Times New Roman" w:hAnsi="Times New Roman"/>
          <w:sz w:val="24"/>
          <w:szCs w:val="24"/>
        </w:rPr>
        <w:t xml:space="preserve">авлении,  </w:t>
      </w:r>
      <w:r w:rsidRPr="008655BE">
        <w:rPr>
          <w:rFonts w:ascii="Times New Roman" w:hAnsi="Times New Roman"/>
          <w:sz w:val="24"/>
          <w:szCs w:val="24"/>
        </w:rPr>
        <w:t xml:space="preserve">  в  проведении  акций  и  праздников  ;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в экологическом просвещении сверстников, родителей;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в благоустройстве школы, класса;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w:t>
      </w:r>
      <w:r w:rsidR="00DA5A40" w:rsidRPr="008655BE">
        <w:rPr>
          <w:rFonts w:ascii="Times New Roman" w:hAnsi="Times New Roman"/>
          <w:sz w:val="24"/>
          <w:szCs w:val="24"/>
        </w:rPr>
        <w:t xml:space="preserve">профессиональной </w:t>
      </w:r>
      <w:r w:rsidRPr="008655BE">
        <w:rPr>
          <w:rFonts w:ascii="Times New Roman" w:hAnsi="Times New Roman"/>
          <w:sz w:val="24"/>
          <w:szCs w:val="24"/>
        </w:rPr>
        <w:t xml:space="preserve">деятельностью, поиском вакансий на рынке труда и работой служб занятости населения;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8655BE">
        <w:rPr>
          <w:rFonts w:ascii="Times New Roman" w:hAnsi="Times New Roman"/>
          <w:sz w:val="24"/>
          <w:szCs w:val="24"/>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средств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A5A40"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DA5A40"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8821C9" w:rsidRPr="008655BE" w:rsidRDefault="008821C9" w:rsidP="003A528D">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821C9" w:rsidRPr="008655BE" w:rsidRDefault="00DA5A40"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821C9" w:rsidRPr="008655BE">
        <w:rPr>
          <w:rFonts w:ascii="Times New Roman" w:hAnsi="Times New Roman"/>
          <w:b/>
          <w:sz w:val="24"/>
          <w:szCs w:val="24"/>
        </w:rPr>
        <w:t>В программе</w:t>
      </w:r>
      <w:r w:rsidRPr="008655BE">
        <w:rPr>
          <w:rFonts w:ascii="Times New Roman" w:hAnsi="Times New Roman"/>
          <w:b/>
          <w:sz w:val="24"/>
          <w:szCs w:val="24"/>
        </w:rPr>
        <w:t xml:space="preserve"> </w:t>
      </w:r>
      <w:r w:rsidR="008821C9" w:rsidRPr="008655BE">
        <w:rPr>
          <w:rFonts w:ascii="Times New Roman" w:hAnsi="Times New Roman"/>
          <w:b/>
          <w:sz w:val="24"/>
          <w:szCs w:val="24"/>
        </w:rPr>
        <w:t xml:space="preserve">отражаются: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1)  цель  и  задачи  духовно-нравственного  развития,  воспитания  и  социализации  обучающихся</w:t>
      </w:r>
      <w:r w:rsidR="00DA5A40" w:rsidRPr="008655BE">
        <w:rPr>
          <w:rFonts w:ascii="Times New Roman" w:hAnsi="Times New Roman"/>
          <w:sz w:val="24"/>
          <w:szCs w:val="24"/>
        </w:rPr>
        <w:t xml:space="preserve">,  описание </w:t>
      </w:r>
      <w:r w:rsidRPr="008655BE">
        <w:rPr>
          <w:rFonts w:ascii="Times New Roman" w:hAnsi="Times New Roman"/>
          <w:sz w:val="24"/>
          <w:szCs w:val="24"/>
        </w:rPr>
        <w:t xml:space="preserve">ценностных ориентиров, лежащих в ее основе;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2)  направления  деятельности  по  духовно-нравственному  развитию,</w:t>
      </w:r>
      <w:r w:rsidR="00DA5A40" w:rsidRPr="008655BE">
        <w:rPr>
          <w:rFonts w:ascii="Times New Roman" w:hAnsi="Times New Roman"/>
          <w:sz w:val="24"/>
          <w:szCs w:val="24"/>
        </w:rPr>
        <w:t xml:space="preserve">  воспитанию  и  социализации, </w:t>
      </w:r>
      <w:r w:rsidRPr="008655BE">
        <w:rPr>
          <w:rFonts w:ascii="Times New Roman" w:hAnsi="Times New Roman"/>
          <w:sz w:val="24"/>
          <w:szCs w:val="24"/>
        </w:rPr>
        <w:t xml:space="preserve">профессиональной  ориентации  обучающихся,  здоровьесберегающей  деятельности  и  формированию  экологической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культуры  обучающихся,  отражающие  специфику  образовательной  организации,  запросы</w:t>
      </w:r>
      <w:r w:rsidR="00DA5A40" w:rsidRPr="008655BE">
        <w:rPr>
          <w:rFonts w:ascii="Times New Roman" w:hAnsi="Times New Roman"/>
          <w:sz w:val="24"/>
          <w:szCs w:val="24"/>
        </w:rPr>
        <w:t xml:space="preserve">  участников  образовательного </w:t>
      </w:r>
      <w:r w:rsidRPr="008655BE">
        <w:rPr>
          <w:rFonts w:ascii="Times New Roman" w:hAnsi="Times New Roman"/>
          <w:sz w:val="24"/>
          <w:szCs w:val="24"/>
        </w:rPr>
        <w:t xml:space="preserve">процесса;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4) формы индивидуальной и групповой организации профессиональной ориентации обучающихся по каждому из направлений («ярмарки профессий»,</w:t>
      </w:r>
      <w:r w:rsidR="005313CA" w:rsidRPr="008655BE">
        <w:rPr>
          <w:rFonts w:ascii="Times New Roman" w:hAnsi="Times New Roman"/>
          <w:sz w:val="24"/>
          <w:szCs w:val="24"/>
        </w:rPr>
        <w:t xml:space="preserve"> </w:t>
      </w:r>
      <w:r w:rsidRPr="008655BE">
        <w:rPr>
          <w:rFonts w:ascii="Times New Roman" w:hAnsi="Times New Roman"/>
          <w:sz w:val="24"/>
          <w:szCs w:val="24"/>
        </w:rPr>
        <w:t xml:space="preserve"> предметные недели, олимпиады, конкурсы);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5)  этапы  организации  работы  в  системе  социального  воспитания  в  рамк</w:t>
      </w:r>
      <w:r w:rsidR="005313CA" w:rsidRPr="008655BE">
        <w:rPr>
          <w:rFonts w:ascii="Times New Roman" w:hAnsi="Times New Roman"/>
          <w:sz w:val="24"/>
          <w:szCs w:val="24"/>
        </w:rPr>
        <w:t>ах  Школы</w:t>
      </w:r>
      <w:r w:rsidRPr="008655BE">
        <w:rPr>
          <w:rFonts w:ascii="Times New Roman" w:hAnsi="Times New Roman"/>
          <w:sz w:val="24"/>
          <w:szCs w:val="24"/>
        </w:rPr>
        <w:t xml:space="preserve">;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6)  основные  формы  организации  педагогической  поддержки  социализации</w:t>
      </w:r>
      <w:r w:rsidR="005313CA" w:rsidRPr="008655BE">
        <w:rPr>
          <w:rFonts w:ascii="Times New Roman" w:hAnsi="Times New Roman"/>
          <w:sz w:val="24"/>
          <w:szCs w:val="24"/>
        </w:rPr>
        <w:t xml:space="preserve">  обучающихся  по  каждому  из </w:t>
      </w:r>
      <w:r w:rsidRPr="008655BE">
        <w:rPr>
          <w:rFonts w:ascii="Times New Roman" w:hAnsi="Times New Roman"/>
          <w:sz w:val="24"/>
          <w:szCs w:val="24"/>
        </w:rPr>
        <w:t>направлений с учетом ур</w:t>
      </w:r>
      <w:r w:rsidR="005313CA" w:rsidRPr="008655BE">
        <w:rPr>
          <w:rFonts w:ascii="Times New Roman" w:hAnsi="Times New Roman"/>
          <w:sz w:val="24"/>
          <w:szCs w:val="24"/>
        </w:rPr>
        <w:t>очной и внеурочной деятельности</w:t>
      </w:r>
      <w:r w:rsidRPr="008655BE">
        <w:rPr>
          <w:rFonts w:ascii="Times New Roman" w:hAnsi="Times New Roman"/>
          <w:sz w:val="24"/>
          <w:szCs w:val="24"/>
        </w:rPr>
        <w:t xml:space="preserve">;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7) модели организации работы по формированию экологически целесообразного, </w:t>
      </w:r>
      <w:r w:rsidR="005313CA" w:rsidRPr="008655BE">
        <w:rPr>
          <w:rFonts w:ascii="Times New Roman" w:hAnsi="Times New Roman"/>
          <w:sz w:val="24"/>
          <w:szCs w:val="24"/>
        </w:rPr>
        <w:t xml:space="preserve">здорового и безопасного образа </w:t>
      </w:r>
      <w:r w:rsidRPr="008655BE">
        <w:rPr>
          <w:rFonts w:ascii="Times New Roman" w:hAnsi="Times New Roman"/>
          <w:sz w:val="24"/>
          <w:szCs w:val="24"/>
        </w:rPr>
        <w:t>жизни, включающие, в том числе, рациональную организацию учебно-воспитательного про</w:t>
      </w:r>
      <w:r w:rsidR="005313CA" w:rsidRPr="008655BE">
        <w:rPr>
          <w:rFonts w:ascii="Times New Roman" w:hAnsi="Times New Roman"/>
          <w:sz w:val="24"/>
          <w:szCs w:val="24"/>
        </w:rPr>
        <w:t xml:space="preserve">цесса и образовательной среды, </w:t>
      </w:r>
      <w:r w:rsidRPr="008655BE">
        <w:rPr>
          <w:rFonts w:ascii="Times New Roman" w:hAnsi="Times New Roman"/>
          <w:sz w:val="24"/>
          <w:szCs w:val="24"/>
        </w:rPr>
        <w:t xml:space="preserve">физкультурно-спортивной  и  оздоровительной  работы,  профилактику  употребления  психоактивных  веществ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обучающимися, профилактику  детского дорожно-транспортного травматизма, организацию системы просветительской  и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методической работы с участниками образовательного процесса;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8)  описание  деятельнос</w:t>
      </w:r>
      <w:r w:rsidR="005313CA" w:rsidRPr="008655BE">
        <w:rPr>
          <w:rFonts w:ascii="Times New Roman" w:hAnsi="Times New Roman"/>
          <w:sz w:val="24"/>
          <w:szCs w:val="24"/>
        </w:rPr>
        <w:t>ти  Школы</w:t>
      </w:r>
      <w:r w:rsidRPr="008655BE">
        <w:rPr>
          <w:rFonts w:ascii="Times New Roman" w:hAnsi="Times New Roman"/>
          <w:sz w:val="24"/>
          <w:szCs w:val="24"/>
        </w:rPr>
        <w:t xml:space="preserve">  в  области</w:t>
      </w:r>
      <w:r w:rsidR="005313CA" w:rsidRPr="008655BE">
        <w:rPr>
          <w:rFonts w:ascii="Times New Roman" w:hAnsi="Times New Roman"/>
          <w:sz w:val="24"/>
          <w:szCs w:val="24"/>
        </w:rPr>
        <w:t xml:space="preserve">  непрерывного  экологического </w:t>
      </w:r>
      <w:r w:rsidRPr="008655BE">
        <w:rPr>
          <w:rFonts w:ascii="Times New Roman" w:hAnsi="Times New Roman"/>
          <w:sz w:val="24"/>
          <w:szCs w:val="24"/>
        </w:rPr>
        <w:t xml:space="preserve">здоровьесберегающего образования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10)  критерии,  показатели  эффективности  дея</w:t>
      </w:r>
      <w:r w:rsidR="005313CA" w:rsidRPr="008655BE">
        <w:rPr>
          <w:rFonts w:ascii="Times New Roman" w:hAnsi="Times New Roman"/>
          <w:sz w:val="24"/>
          <w:szCs w:val="24"/>
        </w:rPr>
        <w:t xml:space="preserve">тельности  Школы </w:t>
      </w:r>
      <w:r w:rsidRPr="008655BE">
        <w:rPr>
          <w:rFonts w:ascii="Times New Roman" w:hAnsi="Times New Roman"/>
          <w:sz w:val="24"/>
          <w:szCs w:val="24"/>
        </w:rPr>
        <w:t xml:space="preserve">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11)  методику  и  инструментарий  мониторинга  духовно-нравственного  развития</w:t>
      </w:r>
      <w:r w:rsidR="005313CA" w:rsidRPr="008655BE">
        <w:rPr>
          <w:rFonts w:ascii="Times New Roman" w:hAnsi="Times New Roman"/>
          <w:sz w:val="24"/>
          <w:szCs w:val="24"/>
        </w:rPr>
        <w:t xml:space="preserve">,  воспитания  и  социализации </w:t>
      </w:r>
      <w:r w:rsidRPr="008655BE">
        <w:rPr>
          <w:rFonts w:ascii="Times New Roman" w:hAnsi="Times New Roman"/>
          <w:sz w:val="24"/>
          <w:szCs w:val="24"/>
        </w:rPr>
        <w:t xml:space="preserve">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2.3.1. Цель и задачи духовно-нравственного развития, воспитания и </w:t>
      </w: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социализации обучающихся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01031" w:rsidRPr="008655BE" w:rsidRDefault="00301031" w:rsidP="003A528D">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01031" w:rsidRPr="008655BE" w:rsidRDefault="00301031" w:rsidP="003A528D">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01031" w:rsidRPr="008655BE" w:rsidRDefault="00301031" w:rsidP="003A528D">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w:t>
      </w:r>
      <w:r w:rsidR="005313CA" w:rsidRPr="008655BE">
        <w:rPr>
          <w:rFonts w:ascii="Times New Roman" w:hAnsi="Times New Roman"/>
          <w:sz w:val="24"/>
          <w:szCs w:val="24"/>
        </w:rPr>
        <w:t xml:space="preserve">Школы </w:t>
      </w:r>
      <w:r w:rsidRPr="008655BE">
        <w:rPr>
          <w:rFonts w:ascii="Times New Roman" w:hAnsi="Times New Roman"/>
          <w:sz w:val="24"/>
          <w:szCs w:val="24"/>
        </w:rPr>
        <w:t xml:space="preserve"> и в семье.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 xml:space="preserve">Целью  </w:t>
      </w:r>
      <w:r w:rsidR="00301031" w:rsidRPr="008655BE">
        <w:rPr>
          <w:rFonts w:ascii="Times New Roman" w:hAnsi="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01031" w:rsidRPr="008655BE" w:rsidRDefault="005313CA" w:rsidP="00301031">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 xml:space="preserve">Задачи  духовно-нравственного  развития,  воспитания  и  социализации обучающихся:  </w:t>
      </w:r>
    </w:p>
    <w:p w:rsidR="00301031" w:rsidRPr="008655BE" w:rsidRDefault="00301031" w:rsidP="003A528D">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301031" w:rsidRPr="008655BE" w:rsidRDefault="00301031" w:rsidP="003A528D">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301031" w:rsidRPr="008655BE" w:rsidRDefault="00301031" w:rsidP="003A528D">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b/>
          <w:sz w:val="24"/>
          <w:szCs w:val="24"/>
        </w:rPr>
        <w:lastRenderedPageBreak/>
        <w:t xml:space="preserve">          </w:t>
      </w:r>
      <w:r w:rsidR="00301031" w:rsidRPr="008655BE">
        <w:rPr>
          <w:rFonts w:ascii="Times New Roman" w:hAnsi="Times New Roman"/>
          <w:b/>
          <w:sz w:val="24"/>
          <w:szCs w:val="24"/>
        </w:rPr>
        <w:t>Ценностные  ориентиры  программы</w:t>
      </w:r>
      <w:r w:rsidR="00301031" w:rsidRPr="008655BE">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общества сформулированы в Конституции Российской Федер</w:t>
      </w:r>
      <w:r w:rsidR="005313CA" w:rsidRPr="008655BE">
        <w:rPr>
          <w:rFonts w:ascii="Times New Roman" w:hAnsi="Times New Roman"/>
          <w:sz w:val="24"/>
          <w:szCs w:val="24"/>
        </w:rPr>
        <w:t xml:space="preserve">ации, в Федеральном законе «Об </w:t>
      </w:r>
      <w:r w:rsidRPr="008655BE">
        <w:rPr>
          <w:rFonts w:ascii="Times New Roman" w:hAnsi="Times New Roman"/>
          <w:sz w:val="24"/>
          <w:szCs w:val="24"/>
        </w:rPr>
        <w:t xml:space="preserve">образовании в Российской Федерации» (№ 273-ФЗ от 29 декабря 2012 г.), в тексте ФГОС ООО.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Базовые  национальные  ценности  российского  общества  определяются  </w:t>
      </w:r>
      <w:r w:rsidR="00301031" w:rsidRPr="008655BE">
        <w:rPr>
          <w:rFonts w:ascii="Times New Roman" w:hAnsi="Times New Roman"/>
          <w:b/>
          <w:sz w:val="24"/>
          <w:szCs w:val="24"/>
        </w:rPr>
        <w:t>положениями Конституции Российской Федерации</w:t>
      </w:r>
      <w:r w:rsidR="00301031" w:rsidRPr="008655BE">
        <w:rPr>
          <w:rFonts w:ascii="Times New Roman" w:hAnsi="Times New Roman"/>
          <w:sz w:val="24"/>
          <w:szCs w:val="24"/>
        </w:rPr>
        <w:t xml:space="preserve">: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w:t>
      </w:r>
      <w:r w:rsidRPr="008655BE">
        <w:rPr>
          <w:rFonts w:ascii="Times New Roman" w:hAnsi="Times New Roman"/>
          <w:sz w:val="24"/>
          <w:szCs w:val="24"/>
        </w:rPr>
        <w:t xml:space="preserve">(Гл.I, ст.1);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«Человек, его права и свободы являются высшей ценностью» (Гл.I, ст.2);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«Российская  Федерация  –  социальное  государство,  поли</w:t>
      </w:r>
      <w:r w:rsidRPr="008655BE">
        <w:rPr>
          <w:rFonts w:ascii="Times New Roman" w:hAnsi="Times New Roman"/>
          <w:sz w:val="24"/>
          <w:szCs w:val="24"/>
        </w:rPr>
        <w:t xml:space="preserve">тика  которого  направлена  на </w:t>
      </w:r>
      <w:r w:rsidR="00301031" w:rsidRPr="008655BE">
        <w:rPr>
          <w:rFonts w:ascii="Times New Roman" w:hAnsi="Times New Roman"/>
          <w:sz w:val="24"/>
          <w:szCs w:val="24"/>
        </w:rPr>
        <w:t>создание  условий,  обеспечивающих  достойную  жизнь  и  свободно</w:t>
      </w:r>
      <w:r w:rsidRPr="008655BE">
        <w:rPr>
          <w:rFonts w:ascii="Times New Roman" w:hAnsi="Times New Roman"/>
          <w:sz w:val="24"/>
          <w:szCs w:val="24"/>
        </w:rPr>
        <w:t xml:space="preserve">е  развитие  человека»  (Гл.I, </w:t>
      </w:r>
      <w:r w:rsidR="00301031" w:rsidRPr="008655BE">
        <w:rPr>
          <w:rFonts w:ascii="Times New Roman" w:hAnsi="Times New Roman"/>
          <w:sz w:val="24"/>
          <w:szCs w:val="24"/>
        </w:rPr>
        <w:t xml:space="preserve">ст.7);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(Гл.I, ст.8);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w:t>
      </w:r>
      <w:r w:rsidRPr="008655BE">
        <w:rPr>
          <w:rFonts w:ascii="Times New Roman" w:hAnsi="Times New Roman"/>
          <w:sz w:val="24"/>
          <w:szCs w:val="24"/>
        </w:rPr>
        <w:t xml:space="preserve"> </w:t>
      </w:r>
      <w:r w:rsidR="00301031" w:rsidRPr="008655BE">
        <w:rPr>
          <w:rFonts w:ascii="Times New Roman" w:hAnsi="Times New Roman"/>
          <w:sz w:val="24"/>
          <w:szCs w:val="24"/>
        </w:rPr>
        <w:t xml:space="preserve">соответствии с настоящей Конституцией. Основные права и свободы человека неотчуждаемы 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принадлежат каждому от рождения. Осуществление прав и с</w:t>
      </w:r>
      <w:r w:rsidR="005313CA" w:rsidRPr="008655BE">
        <w:rPr>
          <w:rFonts w:ascii="Times New Roman" w:hAnsi="Times New Roman"/>
          <w:sz w:val="24"/>
          <w:szCs w:val="24"/>
        </w:rPr>
        <w:t xml:space="preserve">вобод человека и гражданина не </w:t>
      </w:r>
      <w:r w:rsidRPr="008655BE">
        <w:rPr>
          <w:rFonts w:ascii="Times New Roman" w:hAnsi="Times New Roman"/>
          <w:sz w:val="24"/>
          <w:szCs w:val="24"/>
        </w:rPr>
        <w:t xml:space="preserve">должно нарушать права и свободы других лиц» (Гл.I, ст.17).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Базовые  национальные  ценности  российского  общес</w:t>
      </w:r>
      <w:r w:rsidR="005313CA" w:rsidRPr="008655BE">
        <w:rPr>
          <w:rFonts w:ascii="Times New Roman" w:hAnsi="Times New Roman"/>
          <w:sz w:val="24"/>
          <w:szCs w:val="24"/>
        </w:rPr>
        <w:t xml:space="preserve">тва  применительно  к  системе </w:t>
      </w:r>
      <w:r w:rsidRPr="008655BE">
        <w:rPr>
          <w:rFonts w:ascii="Times New Roman" w:hAnsi="Times New Roman"/>
          <w:sz w:val="24"/>
          <w:szCs w:val="24"/>
        </w:rPr>
        <w:t>образования  определены  положениями  Федерального  закона  «</w:t>
      </w:r>
      <w:r w:rsidR="005313CA" w:rsidRPr="008655BE">
        <w:rPr>
          <w:rFonts w:ascii="Times New Roman" w:hAnsi="Times New Roman"/>
          <w:sz w:val="24"/>
          <w:szCs w:val="24"/>
        </w:rPr>
        <w:t xml:space="preserve">Об  образовании  в  Российской </w:t>
      </w:r>
      <w:r w:rsidRPr="008655BE">
        <w:rPr>
          <w:rFonts w:ascii="Times New Roman" w:hAnsi="Times New Roman"/>
          <w:sz w:val="24"/>
          <w:szCs w:val="24"/>
        </w:rPr>
        <w:t xml:space="preserve">Федерации» (№ 273-ФЗ от 29 декабря 2012 г.):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w:t>
      </w:r>
      <w:r w:rsidRPr="008655BE">
        <w:rPr>
          <w:rFonts w:ascii="Times New Roman" w:hAnsi="Times New Roman"/>
          <w:sz w:val="24"/>
          <w:szCs w:val="24"/>
        </w:rPr>
        <w:t xml:space="preserve">ие взаимоуважения, трудолюбия, </w:t>
      </w:r>
      <w:r w:rsidR="00301031" w:rsidRPr="008655BE">
        <w:rPr>
          <w:rFonts w:ascii="Times New Roman" w:hAnsi="Times New Roman"/>
          <w:sz w:val="24"/>
          <w:szCs w:val="24"/>
        </w:rPr>
        <w:t>гражданственности, патриотизма, ответственности, правовой к</w:t>
      </w:r>
      <w:r w:rsidRPr="008655BE">
        <w:rPr>
          <w:rFonts w:ascii="Times New Roman" w:hAnsi="Times New Roman"/>
          <w:sz w:val="24"/>
          <w:szCs w:val="24"/>
        </w:rPr>
        <w:t xml:space="preserve">ультуры, бережного отношения к </w:t>
      </w:r>
      <w:r w:rsidR="00301031" w:rsidRPr="008655BE">
        <w:rPr>
          <w:rFonts w:ascii="Times New Roman" w:hAnsi="Times New Roman"/>
          <w:sz w:val="24"/>
          <w:szCs w:val="24"/>
        </w:rPr>
        <w:t xml:space="preserve">природе и окружающей среде, рационального природопользования;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(законных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представителей) несовершеннолетних  обучающих</w:t>
      </w:r>
      <w:r w:rsidR="005313CA" w:rsidRPr="008655BE">
        <w:rPr>
          <w:rFonts w:ascii="Times New Roman" w:hAnsi="Times New Roman"/>
          <w:sz w:val="24"/>
          <w:szCs w:val="24"/>
        </w:rPr>
        <w:t xml:space="preserve">ся  на  участие  в  управлении </w:t>
      </w:r>
      <w:r w:rsidRPr="008655BE">
        <w:rPr>
          <w:rFonts w:ascii="Times New Roman" w:hAnsi="Times New Roman"/>
          <w:sz w:val="24"/>
          <w:szCs w:val="24"/>
        </w:rPr>
        <w:t xml:space="preserve">образовательными организациями;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…недопустимость ограничения или устранения конкуренции в сфере образования;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…сочетание  государственного  и  договорного  регулирования  отношений  в  сфере образования» (Ст. 3).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Федеральный  государственный  образовательный  стандарт  основного  общего образования</w:t>
      </w:r>
      <w:r w:rsidR="00301031" w:rsidRPr="008655BE">
        <w:rPr>
          <w:rFonts w:ascii="Times New Roman" w:hAnsi="Times New Roman"/>
          <w:sz w:val="24"/>
          <w:szCs w:val="24"/>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традиционные религии России, искусство, природа, человечество.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w:t>
      </w:r>
      <w:r w:rsidRPr="008655BE">
        <w:rPr>
          <w:rFonts w:ascii="Times New Roman" w:hAnsi="Times New Roman"/>
          <w:sz w:val="24"/>
          <w:szCs w:val="24"/>
        </w:rPr>
        <w:t xml:space="preserve">их  и  традиционных  ценностей </w:t>
      </w:r>
      <w:r w:rsidR="00301031" w:rsidRPr="008655BE">
        <w:rPr>
          <w:rFonts w:ascii="Times New Roman" w:hAnsi="Times New Roman"/>
          <w:sz w:val="24"/>
          <w:szCs w:val="24"/>
        </w:rPr>
        <w:t xml:space="preserve">многонационального  российского  общества…  формирование  осознанного,  уважительного  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доброжелательного  отношения  к  другому  человеку,  его  мнен</w:t>
      </w:r>
      <w:r w:rsidR="00E36085" w:rsidRPr="008655BE">
        <w:rPr>
          <w:rFonts w:ascii="Times New Roman" w:hAnsi="Times New Roman"/>
          <w:sz w:val="24"/>
          <w:szCs w:val="24"/>
        </w:rPr>
        <w:t xml:space="preserve">ию,  мировоззрению,  культуре, </w:t>
      </w:r>
      <w:r w:rsidRPr="008655BE">
        <w:rPr>
          <w:rFonts w:ascii="Times New Roman" w:hAnsi="Times New Roman"/>
          <w:sz w:val="24"/>
          <w:szCs w:val="24"/>
        </w:rPr>
        <w:t xml:space="preserve">языку,  вере,  гражданской  позиции,  к  истории,  культуре, </w:t>
      </w:r>
      <w:r w:rsidR="00E36085" w:rsidRPr="008655BE">
        <w:rPr>
          <w:rFonts w:ascii="Times New Roman" w:hAnsi="Times New Roman"/>
          <w:sz w:val="24"/>
          <w:szCs w:val="24"/>
        </w:rPr>
        <w:t xml:space="preserve"> религии,  традициям,  языкам, </w:t>
      </w:r>
      <w:r w:rsidRPr="008655BE">
        <w:rPr>
          <w:rFonts w:ascii="Times New Roman" w:hAnsi="Times New Roman"/>
          <w:sz w:val="24"/>
          <w:szCs w:val="24"/>
        </w:rPr>
        <w:t xml:space="preserve">ценностям народов России и народов мира; готовности и способности вести диалог с другими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людьми  и  достигать  в  нем  взаимопонимания»  (ФГОС  ООО:  Раздел  IV.  Требования  к результатам освоения образовательной программы основн</w:t>
      </w:r>
      <w:r w:rsidR="00E36085" w:rsidRPr="008655BE">
        <w:rPr>
          <w:rFonts w:ascii="Times New Roman" w:hAnsi="Times New Roman"/>
          <w:sz w:val="24"/>
          <w:szCs w:val="24"/>
        </w:rPr>
        <w:t>ого общего образования, п. 24).</w:t>
      </w:r>
    </w:p>
    <w:p w:rsidR="00E36085" w:rsidRPr="008655BE" w:rsidRDefault="00E36085" w:rsidP="00301031">
      <w:pPr>
        <w:spacing w:line="240" w:lineRule="atLeast"/>
        <w:contextualSpacing/>
        <w:rPr>
          <w:rFonts w:ascii="Times New Roman" w:hAnsi="Times New Roman"/>
          <w:sz w:val="24"/>
          <w:szCs w:val="24"/>
        </w:rPr>
      </w:pPr>
    </w:p>
    <w:p w:rsidR="00301031" w:rsidRPr="008655BE" w:rsidRDefault="00E36085" w:rsidP="00301031">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301031" w:rsidRPr="008655BE">
        <w:rPr>
          <w:rFonts w:ascii="Times New Roman" w:hAnsi="Times New Roman"/>
          <w:b/>
          <w:sz w:val="24"/>
          <w:szCs w:val="24"/>
        </w:rPr>
        <w:t>2.3.2. Направления деятельности по духовно-нравст</w:t>
      </w:r>
      <w:r w:rsidRPr="008655BE">
        <w:rPr>
          <w:rFonts w:ascii="Times New Roman" w:hAnsi="Times New Roman"/>
          <w:b/>
          <w:sz w:val="24"/>
          <w:szCs w:val="24"/>
        </w:rPr>
        <w:t xml:space="preserve">венному развитию, воспитанию и </w:t>
      </w:r>
      <w:r w:rsidR="00301031" w:rsidRPr="008655BE">
        <w:rPr>
          <w:rFonts w:ascii="Times New Roman" w:hAnsi="Times New Roman"/>
          <w:b/>
          <w:sz w:val="24"/>
          <w:szCs w:val="24"/>
        </w:rPr>
        <w:t xml:space="preserve">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01031" w:rsidRPr="008655BE" w:rsidRDefault="00301031" w:rsidP="003A528D">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обеспечивающего создание социальной среды развития обучающихся;  </w:t>
      </w:r>
    </w:p>
    <w:p w:rsidR="00301031" w:rsidRPr="008655BE" w:rsidRDefault="00301031" w:rsidP="003A528D">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01031" w:rsidRPr="008655BE" w:rsidRDefault="00301031" w:rsidP="003A528D">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основанного на системе базовых национальных ценностей российского общества;  </w:t>
      </w:r>
    </w:p>
    <w:p w:rsidR="00301031" w:rsidRPr="008655BE" w:rsidRDefault="00301031" w:rsidP="003A528D">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учитывающего историко-культурну</w:t>
      </w:r>
      <w:r w:rsidR="00E36085" w:rsidRPr="008655BE">
        <w:rPr>
          <w:rFonts w:ascii="Times New Roman" w:hAnsi="Times New Roman"/>
          <w:sz w:val="24"/>
          <w:szCs w:val="24"/>
        </w:rPr>
        <w:t>ю и этническую специфику страны</w:t>
      </w:r>
      <w:r w:rsidRPr="008655BE">
        <w:rPr>
          <w:rFonts w:ascii="Times New Roman" w:hAnsi="Times New Roman"/>
          <w:sz w:val="24"/>
          <w:szCs w:val="24"/>
        </w:rPr>
        <w:t xml:space="preserve">, потребности учащихся и их родителей (законных представителей).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w:t>
      </w:r>
      <w:r w:rsidRPr="008655BE">
        <w:rPr>
          <w:rFonts w:ascii="Times New Roman" w:hAnsi="Times New Roman"/>
          <w:sz w:val="24"/>
          <w:szCs w:val="24"/>
        </w:rPr>
        <w:t xml:space="preserve">том  формирования  уклада </w:t>
      </w:r>
      <w:r w:rsidR="00301031" w:rsidRPr="008655BE">
        <w:rPr>
          <w:rFonts w:ascii="Times New Roman" w:hAnsi="Times New Roman"/>
          <w:sz w:val="24"/>
          <w:szCs w:val="24"/>
        </w:rPr>
        <w:t>школьной жизни являются коллективные обсуждения, дискуссии, позволяющие наиболее точно определить  специфику  ценностных  и  целевых  ориентиров  ш</w:t>
      </w:r>
      <w:r w:rsidRPr="008655BE">
        <w:rPr>
          <w:rFonts w:ascii="Times New Roman" w:hAnsi="Times New Roman"/>
          <w:sz w:val="24"/>
          <w:szCs w:val="24"/>
        </w:rPr>
        <w:t xml:space="preserve">колы,  элементов  коллективной </w:t>
      </w:r>
      <w:r w:rsidR="00301031" w:rsidRPr="008655BE">
        <w:rPr>
          <w:rFonts w:ascii="Times New Roman" w:hAnsi="Times New Roman"/>
          <w:sz w:val="24"/>
          <w:szCs w:val="24"/>
        </w:rPr>
        <w:t xml:space="preserve">жизнедеятельности, обеспечивающих реализацию ценностей и целей.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Основными  направлениями  деятельност</w:t>
      </w:r>
      <w:r w:rsidRPr="008655BE">
        <w:rPr>
          <w:rFonts w:ascii="Times New Roman" w:hAnsi="Times New Roman"/>
          <w:b/>
          <w:sz w:val="24"/>
          <w:szCs w:val="24"/>
        </w:rPr>
        <w:t>и  Школы</w:t>
      </w:r>
      <w:r w:rsidR="00301031" w:rsidRPr="008655BE">
        <w:rPr>
          <w:rFonts w:ascii="Times New Roman" w:hAnsi="Times New Roman"/>
          <w:sz w:val="24"/>
          <w:szCs w:val="24"/>
        </w:rPr>
        <w:t xml:space="preserve">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01031" w:rsidRPr="008655BE" w:rsidRDefault="00301031" w:rsidP="003A528D">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01031" w:rsidRPr="008655BE" w:rsidRDefault="00301031" w:rsidP="003A528D">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36085" w:rsidRPr="008655BE" w:rsidRDefault="00301031" w:rsidP="003A528D">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включение обучающихся в процессы общественной самоорганизации  (приобщение обучающихся  </w:t>
      </w:r>
      <w:r w:rsidR="00E36085" w:rsidRPr="008655BE">
        <w:rPr>
          <w:rFonts w:ascii="Times New Roman" w:hAnsi="Times New Roman"/>
          <w:sz w:val="24"/>
          <w:szCs w:val="24"/>
        </w:rPr>
        <w:t>к  общественной  деятельности</w:t>
      </w:r>
      <w:r w:rsidRPr="008655BE">
        <w:rPr>
          <w:rFonts w:ascii="Times New Roman" w:hAnsi="Times New Roman"/>
          <w:sz w:val="24"/>
          <w:szCs w:val="24"/>
        </w:rPr>
        <w:t xml:space="preserve">, школьных и внешкольных объединениях, в ученическом самоуправлении, участие обучающихся  в  благоустройстве  школы,  класса;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01031" w:rsidRPr="008655BE"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партнерских отношений с родителями (законными представителями) в целях  содействия  социализации  обучающихся  в  семье,  </w:t>
      </w:r>
      <w:r w:rsidRPr="008655BE">
        <w:rPr>
          <w:rFonts w:ascii="Times New Roman" w:hAnsi="Times New Roman"/>
          <w:sz w:val="24"/>
          <w:szCs w:val="24"/>
        </w:rPr>
        <w:lastRenderedPageBreak/>
        <w:t xml:space="preserve">учета  индивидуальных  и  возрастных особенностей обучающихся, культурных и социальных потребностей их семей; </w:t>
      </w:r>
    </w:p>
    <w:p w:rsidR="00301031" w:rsidRPr="008655BE"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w:t>
      </w:r>
      <w:r w:rsidR="003A528D" w:rsidRPr="008655BE">
        <w:rPr>
          <w:rFonts w:ascii="Times New Roman" w:hAnsi="Times New Roman"/>
          <w:sz w:val="24"/>
          <w:szCs w:val="24"/>
        </w:rPr>
        <w:t>,</w:t>
      </w:r>
      <w:r w:rsidRPr="008655BE">
        <w:rPr>
          <w:rFonts w:ascii="Times New Roman" w:hAnsi="Times New Roman"/>
          <w:sz w:val="24"/>
          <w:szCs w:val="24"/>
        </w:rPr>
        <w:t>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w:t>
      </w:r>
      <w:r w:rsidR="003A528D" w:rsidRPr="008655BE">
        <w:rPr>
          <w:rFonts w:ascii="Times New Roman" w:hAnsi="Times New Roman"/>
          <w:sz w:val="24"/>
          <w:szCs w:val="24"/>
        </w:rPr>
        <w:t xml:space="preserve">ходимых  для  продолжения </w:t>
      </w:r>
      <w:r w:rsidRPr="008655BE">
        <w:rPr>
          <w:rFonts w:ascii="Times New Roman" w:hAnsi="Times New Roman"/>
          <w:sz w:val="24"/>
          <w:szCs w:val="24"/>
        </w:rPr>
        <w:t xml:space="preserve">образования  и  выбора  профессии  ;  </w:t>
      </w:r>
    </w:p>
    <w:p w:rsidR="00301031" w:rsidRPr="008655BE"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01031" w:rsidRPr="008655BE"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01031" w:rsidRPr="008655BE"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В  рамках  проводимой  урочной  и  внеурочной  деятельности  школьники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w:t>
      </w:r>
      <w:r w:rsidRPr="008655BE">
        <w:rPr>
          <w:rFonts w:ascii="Times New Roman" w:hAnsi="Times New Roman"/>
          <w:sz w:val="24"/>
          <w:szCs w:val="24"/>
        </w:rPr>
        <w:lastRenderedPageBreak/>
        <w:t>культуры человека и его здоровья.  Участвуют  в  пропаганде  экологически  сообразно</w:t>
      </w:r>
      <w:r w:rsidR="003A528D" w:rsidRPr="008655BE">
        <w:rPr>
          <w:rFonts w:ascii="Times New Roman" w:hAnsi="Times New Roman"/>
          <w:sz w:val="24"/>
          <w:szCs w:val="24"/>
        </w:rPr>
        <w:t>го  здорового  образа  жизни .</w:t>
      </w:r>
      <w:r w:rsidRPr="008655BE">
        <w:rPr>
          <w:rFonts w:ascii="Times New Roman" w:hAnsi="Times New Roman"/>
          <w:sz w:val="24"/>
          <w:szCs w:val="24"/>
        </w:rPr>
        <w:t xml:space="preserve">Составляют  правильный  режим  занятий  физической  </w:t>
      </w:r>
      <w:r w:rsidR="003A528D" w:rsidRPr="008655BE">
        <w:rPr>
          <w:rFonts w:ascii="Times New Roman" w:hAnsi="Times New Roman"/>
          <w:sz w:val="24"/>
          <w:szCs w:val="24"/>
        </w:rPr>
        <w:t xml:space="preserve">культурой,  спортом, </w:t>
      </w:r>
      <w:r w:rsidRPr="008655BE">
        <w:rPr>
          <w:rFonts w:ascii="Times New Roman" w:hAnsi="Times New Roman"/>
          <w:sz w:val="24"/>
          <w:szCs w:val="24"/>
        </w:rPr>
        <w:t>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w:t>
      </w:r>
      <w:r w:rsidR="003A528D" w:rsidRPr="008655BE">
        <w:rPr>
          <w:rFonts w:ascii="Times New Roman" w:hAnsi="Times New Roman"/>
          <w:sz w:val="24"/>
          <w:szCs w:val="24"/>
        </w:rPr>
        <w:t xml:space="preserve">врачебную помощь пострадавшим. </w:t>
      </w:r>
      <w:r w:rsidRPr="008655BE">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w:t>
      </w:r>
      <w:r w:rsidR="003A528D" w:rsidRPr="008655BE">
        <w:rPr>
          <w:rFonts w:ascii="Times New Roman" w:hAnsi="Times New Roman"/>
          <w:sz w:val="24"/>
          <w:szCs w:val="24"/>
        </w:rPr>
        <w:t xml:space="preserve">ния видеосюжетов и др.).  </w:t>
      </w:r>
    </w:p>
    <w:p w:rsidR="00301031" w:rsidRDefault="00301031" w:rsidP="003A528D">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2746B" w:rsidRPr="008655BE" w:rsidRDefault="0042746B" w:rsidP="003A528D">
      <w:pPr>
        <w:pStyle w:val="a3"/>
        <w:numPr>
          <w:ilvl w:val="0"/>
          <w:numId w:val="64"/>
        </w:numPr>
        <w:spacing w:line="240" w:lineRule="atLeast"/>
        <w:rPr>
          <w:rFonts w:ascii="Times New Roman" w:hAnsi="Times New Roman"/>
          <w:sz w:val="24"/>
          <w:szCs w:val="24"/>
        </w:rPr>
      </w:pPr>
    </w:p>
    <w:p w:rsidR="003A528D" w:rsidRPr="008655BE" w:rsidRDefault="003A528D" w:rsidP="00301031">
      <w:pPr>
        <w:spacing w:line="240" w:lineRule="atLeast"/>
        <w:contextualSpacing/>
        <w:rPr>
          <w:rFonts w:ascii="Times New Roman" w:hAnsi="Times New Roman"/>
          <w:sz w:val="24"/>
          <w:szCs w:val="24"/>
        </w:rPr>
      </w:pPr>
    </w:p>
    <w:p w:rsidR="00282838" w:rsidRPr="008655BE" w:rsidRDefault="003A528D" w:rsidP="002828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01031" w:rsidRPr="008655BE">
        <w:rPr>
          <w:rFonts w:ascii="Times New Roman" w:hAnsi="Times New Roman"/>
          <w:b/>
          <w:sz w:val="24"/>
          <w:szCs w:val="24"/>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информационное  и  коммуникативное  обеспечение  рефлексии  обучающихся  межличностных  отношений  с окружающими; </w:t>
      </w:r>
    </w:p>
    <w:p w:rsidR="00301031" w:rsidRPr="008655BE" w:rsidRDefault="00282838" w:rsidP="00AD7B5B">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r w:rsidRPr="008655BE">
        <w:rPr>
          <w:rFonts w:ascii="Times New Roman" w:hAnsi="Times New Roman"/>
          <w:sz w:val="24"/>
          <w:szCs w:val="24"/>
        </w:rPr>
        <w:cr/>
      </w:r>
      <w:r w:rsidR="00AD7B5B" w:rsidRPr="008655BE">
        <w:rPr>
          <w:rFonts w:ascii="Times New Roman" w:hAnsi="Times New Roman"/>
          <w:sz w:val="24"/>
          <w:szCs w:val="24"/>
        </w:rPr>
        <w:t xml:space="preserve">        </w:t>
      </w:r>
      <w:r w:rsidR="00AD7B5B" w:rsidRPr="008655BE">
        <w:rPr>
          <w:sz w:val="24"/>
          <w:szCs w:val="24"/>
        </w:rPr>
        <w:t xml:space="preserve"> </w:t>
      </w:r>
      <w:r w:rsidR="00AD7B5B" w:rsidRPr="008655BE">
        <w:rPr>
          <w:rFonts w:ascii="Times New Roman" w:hAnsi="Times New Roman"/>
          <w:sz w:val="24"/>
          <w:szCs w:val="24"/>
        </w:rPr>
        <w:t>Согласно письму Министерства образования и науки РФ от 05 июля 2016 г. № НТ-943/08 «О календаре  образовательных  событий    на  2016-2017  учебный  год»  в  программу  воспитания  и социализации  в целях приобщения обучающихся   к  культурным ценностям своего народа, базовым  национальным  ценностям  российского    общества,  общечеловеческим  ценностям  рекомендовано    включить  тематические  уроки  и  другие  мероприятия,  приуроченные  к государственным  и  национальным  праздникам  РФ,  памятным  датам  и  событиям  российской истории и культуры, местным и региональным памятным датам и событиям.  Рекомендованные  тематические  уроки  и  мероприятия  включены  раздел  «План внеурочной деятельности» в сетку воспитательного плана.</w:t>
      </w: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34123B" w:rsidRPr="008655BE" w:rsidRDefault="0034123B" w:rsidP="008D3749">
      <w:pPr>
        <w:spacing w:line="240" w:lineRule="atLeast"/>
        <w:contextualSpacing/>
        <w:rPr>
          <w:rFonts w:ascii="Times New Roman" w:hAnsi="Times New Roman"/>
          <w:sz w:val="24"/>
          <w:szCs w:val="24"/>
        </w:rPr>
        <w:sectPr w:rsidR="0034123B" w:rsidRPr="008655BE" w:rsidSect="00C534E6">
          <w:footerReference w:type="default" r:id="rId10"/>
          <w:type w:val="continuous"/>
          <w:pgSz w:w="11907" w:h="16839" w:code="9"/>
          <w:pgMar w:top="709" w:right="851" w:bottom="709" w:left="1701" w:header="0" w:footer="6" w:gutter="0"/>
          <w:cols w:space="720"/>
          <w:noEndnote/>
          <w:titlePg/>
          <w:docGrid w:linePitch="360"/>
        </w:sectPr>
      </w:pPr>
    </w:p>
    <w:tbl>
      <w:tblPr>
        <w:tblStyle w:val="a4"/>
        <w:tblW w:w="0" w:type="auto"/>
        <w:tblLook w:val="04A0"/>
      </w:tblPr>
      <w:tblGrid>
        <w:gridCol w:w="3696"/>
        <w:gridCol w:w="3075"/>
        <w:gridCol w:w="4536"/>
        <w:gridCol w:w="3480"/>
      </w:tblGrid>
      <w:tr w:rsidR="00975738" w:rsidRPr="008655BE" w:rsidTr="00975738">
        <w:tc>
          <w:tcPr>
            <w:tcW w:w="14787" w:type="dxa"/>
            <w:gridSpan w:val="4"/>
            <w:tcBorders>
              <w:top w:val="nil"/>
              <w:left w:val="nil"/>
              <w:right w:val="nil"/>
            </w:tcBorders>
          </w:tcPr>
          <w:p w:rsidR="00975738" w:rsidRPr="008655BE" w:rsidRDefault="00975738" w:rsidP="008D3749">
            <w:pPr>
              <w:spacing w:line="240" w:lineRule="atLeast"/>
              <w:contextualSpacing/>
              <w:rPr>
                <w:rFonts w:ascii="Times New Roman" w:hAnsi="Times New Roman"/>
                <w:b/>
                <w:sz w:val="24"/>
                <w:szCs w:val="24"/>
              </w:rPr>
            </w:pPr>
            <w:r w:rsidRPr="0042746B">
              <w:rPr>
                <w:rFonts w:ascii="Times New Roman" w:hAnsi="Times New Roman"/>
                <w:b/>
                <w:sz w:val="24"/>
                <w:szCs w:val="24"/>
              </w:rPr>
              <w:lastRenderedPageBreak/>
              <w:t>Воспитание гражданственности, патриотизма,</w:t>
            </w:r>
            <w:r>
              <w:rPr>
                <w:rFonts w:ascii="Times New Roman" w:hAnsi="Times New Roman"/>
                <w:b/>
                <w:sz w:val="24"/>
                <w:szCs w:val="24"/>
              </w:rPr>
              <w:t xml:space="preserve"> уважения к правам, свободам и </w:t>
            </w:r>
            <w:r w:rsidRPr="0042746B">
              <w:rPr>
                <w:rFonts w:ascii="Times New Roman" w:hAnsi="Times New Roman"/>
                <w:b/>
                <w:sz w:val="24"/>
                <w:szCs w:val="24"/>
              </w:rPr>
              <w:t>обязанностям человека</w:t>
            </w:r>
          </w:p>
        </w:tc>
      </w:tr>
      <w:tr w:rsidR="00E14B0F" w:rsidRPr="008655BE" w:rsidTr="008655BE">
        <w:tc>
          <w:tcPr>
            <w:tcW w:w="3696" w:type="dxa"/>
            <w:vMerge w:val="restart"/>
          </w:tcPr>
          <w:p w:rsidR="00E14B0F"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Виды деятельности  </w:t>
            </w:r>
          </w:p>
        </w:tc>
        <w:tc>
          <w:tcPr>
            <w:tcW w:w="11091" w:type="dxa"/>
            <w:gridSpan w:val="3"/>
          </w:tcPr>
          <w:p w:rsidR="00E14B0F"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AD7B5B" w:rsidRPr="008655BE" w:rsidTr="00E71C84">
        <w:tc>
          <w:tcPr>
            <w:tcW w:w="3696" w:type="dxa"/>
            <w:vMerge/>
          </w:tcPr>
          <w:p w:rsidR="00AD7B5B" w:rsidRPr="008655BE" w:rsidRDefault="00AD7B5B" w:rsidP="008D3749">
            <w:pPr>
              <w:spacing w:line="240" w:lineRule="atLeast"/>
              <w:contextualSpacing/>
              <w:rPr>
                <w:rFonts w:ascii="Times New Roman" w:hAnsi="Times New Roman"/>
                <w:b/>
                <w:sz w:val="24"/>
                <w:szCs w:val="24"/>
              </w:rPr>
            </w:pPr>
          </w:p>
        </w:tc>
        <w:tc>
          <w:tcPr>
            <w:tcW w:w="3075"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8655BE" w:rsidRPr="008655BE" w:rsidTr="008655BE">
        <w:trPr>
          <w:trHeight w:val="259"/>
        </w:trPr>
        <w:tc>
          <w:tcPr>
            <w:tcW w:w="3696" w:type="dxa"/>
            <w:vMerge w:val="restart"/>
          </w:tcPr>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Изучение  Конституции  РФ,  получение  знаний об  основных  правах  и  обязанностях  граждан </w:t>
            </w:r>
          </w:p>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России,  о  политическом  устройстве Российского  государства,  его  институтах,  их роли  в  жизни  общества,  о  символах государства — Флаге, Гербе России </w:t>
            </w:r>
          </w:p>
        </w:tc>
        <w:tc>
          <w:tcPr>
            <w:tcW w:w="11091" w:type="dxa"/>
            <w:gridSpan w:val="3"/>
            <w:tcBorders>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E14B0F" w:rsidRPr="008655BE" w:rsidTr="00E71C84">
        <w:trPr>
          <w:trHeight w:val="349"/>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rPr>
                <w:rFonts w:ascii="Times New Roman" w:hAnsi="Times New Roman"/>
                <w:sz w:val="24"/>
                <w:szCs w:val="24"/>
              </w:rPr>
            </w:pPr>
            <w:r w:rsidRPr="008655BE">
              <w:rPr>
                <w:rFonts w:ascii="Times New Roman" w:hAnsi="Times New Roman"/>
                <w:sz w:val="24"/>
                <w:szCs w:val="24"/>
              </w:rPr>
              <w:t>литературы, музыки, ИЗО</w:t>
            </w:r>
          </w:p>
        </w:tc>
        <w:tc>
          <w:tcPr>
            <w:tcW w:w="4536" w:type="dxa"/>
            <w:tcBorders>
              <w:top w:val="single" w:sz="4" w:space="0" w:color="auto"/>
              <w:bottom w:val="single" w:sz="4" w:space="0" w:color="auto"/>
            </w:tcBorders>
          </w:tcPr>
          <w:p w:rsidR="00E14B0F" w:rsidRPr="008655BE" w:rsidRDefault="008655BE" w:rsidP="00E71C84">
            <w:pPr>
              <w:spacing w:line="240" w:lineRule="atLeast"/>
              <w:contextualSpacing/>
              <w:rPr>
                <w:rFonts w:ascii="Times New Roman" w:hAnsi="Times New Roman"/>
                <w:sz w:val="24"/>
                <w:szCs w:val="24"/>
              </w:rPr>
            </w:pPr>
            <w:r w:rsidRPr="008655BE">
              <w:rPr>
                <w:rFonts w:ascii="Times New Roman" w:hAnsi="Times New Roman"/>
                <w:sz w:val="24"/>
                <w:szCs w:val="24"/>
              </w:rPr>
              <w:t>Беседы,    по</w:t>
            </w:r>
            <w:r>
              <w:rPr>
                <w:rFonts w:ascii="Times New Roman" w:hAnsi="Times New Roman"/>
                <w:sz w:val="24"/>
                <w:szCs w:val="24"/>
              </w:rPr>
              <w:t xml:space="preserve">знавательные  игры,  викторины </w:t>
            </w:r>
            <w:r w:rsidRPr="008655BE">
              <w:rPr>
                <w:rFonts w:ascii="Times New Roman" w:hAnsi="Times New Roman"/>
                <w:sz w:val="24"/>
                <w:szCs w:val="24"/>
              </w:rPr>
              <w:t>«Государс</w:t>
            </w:r>
            <w:r w:rsidR="00E71C84">
              <w:rPr>
                <w:rFonts w:ascii="Times New Roman" w:hAnsi="Times New Roman"/>
                <w:sz w:val="24"/>
                <w:szCs w:val="24"/>
              </w:rPr>
              <w:t xml:space="preserve">твенная символика России», «Мы </w:t>
            </w:r>
            <w:r w:rsidRPr="008655BE">
              <w:rPr>
                <w:rFonts w:ascii="Times New Roman" w:hAnsi="Times New Roman"/>
                <w:sz w:val="24"/>
                <w:szCs w:val="24"/>
              </w:rPr>
              <w:t>россияне»</w:t>
            </w:r>
            <w:r w:rsidR="00E71C84">
              <w:rPr>
                <w:rFonts w:ascii="Times New Roman" w:hAnsi="Times New Roman"/>
                <w:sz w:val="24"/>
                <w:szCs w:val="24"/>
              </w:rPr>
              <w:t xml:space="preserve">. </w:t>
            </w:r>
          </w:p>
        </w:tc>
        <w:tc>
          <w:tcPr>
            <w:tcW w:w="3480" w:type="dxa"/>
            <w:vMerge w:val="restart"/>
            <w:tcBorders>
              <w:top w:val="single" w:sz="4" w:space="0" w:color="auto"/>
            </w:tcBorders>
          </w:tcPr>
          <w:p w:rsidR="00E14B0F" w:rsidRPr="008655BE" w:rsidRDefault="00E71C84" w:rsidP="008655BE">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008655BE" w:rsidRPr="008655BE">
              <w:rPr>
                <w:rFonts w:ascii="Times New Roman" w:hAnsi="Times New Roman"/>
                <w:sz w:val="24"/>
                <w:szCs w:val="24"/>
              </w:rPr>
              <w:t xml:space="preserve"> региональных,    всероссийских конкурсах, акциях, играх и др</w:t>
            </w:r>
            <w:r>
              <w:rPr>
                <w:rFonts w:ascii="Times New Roman" w:hAnsi="Times New Roman"/>
                <w:sz w:val="24"/>
                <w:szCs w:val="24"/>
              </w:rPr>
              <w:t>.</w:t>
            </w:r>
          </w:p>
        </w:tc>
      </w:tr>
      <w:tr w:rsidR="00E14B0F" w:rsidRPr="008655BE" w:rsidTr="00E71C84">
        <w:trPr>
          <w:trHeight w:val="507"/>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Беседы,  познавательные  и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интеллектуальные игры</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51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Декабрь – д</w:t>
            </w:r>
            <w:r>
              <w:rPr>
                <w:rFonts w:ascii="Times New Roman" w:hAnsi="Times New Roman"/>
                <w:sz w:val="24"/>
                <w:szCs w:val="24"/>
              </w:rPr>
              <w:t xml:space="preserve">екада правовых знаний: деловая </w:t>
            </w:r>
            <w:r w:rsidR="00E71C84">
              <w:rPr>
                <w:rFonts w:ascii="Times New Roman" w:hAnsi="Times New Roman"/>
                <w:sz w:val="24"/>
                <w:szCs w:val="24"/>
              </w:rPr>
              <w:t>игра «Я –</w:t>
            </w:r>
            <w:r w:rsidRPr="008655BE">
              <w:rPr>
                <w:rFonts w:ascii="Times New Roman" w:hAnsi="Times New Roman"/>
                <w:sz w:val="24"/>
                <w:szCs w:val="24"/>
              </w:rPr>
              <w:t>гражданин»</w:t>
            </w:r>
            <w:r w:rsidR="00E71C84">
              <w:rPr>
                <w:rFonts w:ascii="Times New Roman" w:hAnsi="Times New Roman"/>
                <w:sz w:val="24"/>
                <w:szCs w:val="24"/>
              </w:rPr>
              <w:t>. Беседы: «День Конституции Российской Федерации», « День воссоединения Крыма с Россией»</w:t>
            </w:r>
            <w:r w:rsidR="00C671D6">
              <w:rPr>
                <w:rFonts w:ascii="Times New Roman" w:hAnsi="Times New Roman"/>
                <w:sz w:val="24"/>
                <w:szCs w:val="24"/>
              </w:rPr>
              <w:t>(март)</w:t>
            </w:r>
            <w:r w:rsidR="00E71C84">
              <w:rPr>
                <w:rFonts w:ascii="Times New Roman" w:hAnsi="Times New Roman"/>
                <w:sz w:val="24"/>
                <w:szCs w:val="24"/>
              </w:rPr>
              <w:t>, «День единения народов Беларуси и России»</w:t>
            </w:r>
            <w:r w:rsidR="00C671D6">
              <w:rPr>
                <w:rFonts w:ascii="Times New Roman" w:hAnsi="Times New Roman"/>
                <w:sz w:val="24"/>
                <w:szCs w:val="24"/>
              </w:rPr>
              <w:t>(апрель)</w:t>
            </w:r>
          </w:p>
        </w:tc>
        <w:tc>
          <w:tcPr>
            <w:tcW w:w="3480"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27"/>
        </w:trPr>
        <w:tc>
          <w:tcPr>
            <w:tcW w:w="3696" w:type="dxa"/>
            <w:vMerge/>
          </w:tcPr>
          <w:p w:rsidR="008655BE" w:rsidRPr="008655BE" w:rsidRDefault="008655BE" w:rsidP="00E14B0F">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E14B0F" w:rsidRPr="008655BE" w:rsidTr="00E71C84">
        <w:trPr>
          <w:trHeight w:val="709"/>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литературы, музыки, ИЗО</w:t>
            </w:r>
          </w:p>
        </w:tc>
        <w:tc>
          <w:tcPr>
            <w:tcW w:w="4536" w:type="dxa"/>
            <w:tcBorders>
              <w:top w:val="single" w:sz="4" w:space="0" w:color="auto"/>
              <w:bottom w:val="single" w:sz="4" w:space="0" w:color="auto"/>
            </w:tcBorders>
          </w:tcPr>
          <w:p w:rsidR="00E14B0F" w:rsidRPr="008655BE"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Беседы,    по</w:t>
            </w:r>
            <w:r>
              <w:rPr>
                <w:rFonts w:ascii="Times New Roman" w:hAnsi="Times New Roman"/>
                <w:sz w:val="24"/>
                <w:szCs w:val="24"/>
              </w:rPr>
              <w:t xml:space="preserve">знавательные  игры,  викторины </w:t>
            </w:r>
            <w:r w:rsidRPr="00E71C84">
              <w:rPr>
                <w:rFonts w:ascii="Times New Roman" w:hAnsi="Times New Roman"/>
                <w:sz w:val="24"/>
                <w:szCs w:val="24"/>
              </w:rPr>
              <w:t>«Государс</w:t>
            </w:r>
            <w:r>
              <w:rPr>
                <w:rFonts w:ascii="Times New Roman" w:hAnsi="Times New Roman"/>
                <w:sz w:val="24"/>
                <w:szCs w:val="24"/>
              </w:rPr>
              <w:t xml:space="preserve">твенная символика России», «Мы </w:t>
            </w:r>
            <w:r w:rsidRPr="00E71C84">
              <w:rPr>
                <w:rFonts w:ascii="Times New Roman" w:hAnsi="Times New Roman"/>
                <w:sz w:val="24"/>
                <w:szCs w:val="24"/>
              </w:rPr>
              <w:t>граждане Российской Федерации»</w:t>
            </w:r>
            <w:r>
              <w:rPr>
                <w:rFonts w:ascii="Times New Roman" w:hAnsi="Times New Roman"/>
                <w:sz w:val="24"/>
                <w:szCs w:val="24"/>
              </w:rPr>
              <w:t xml:space="preserve"> Беседы: «День Конституции Российской Федерации», « День воссоединения Крыма с Россией».</w:t>
            </w:r>
          </w:p>
        </w:tc>
        <w:tc>
          <w:tcPr>
            <w:tcW w:w="3480" w:type="dxa"/>
            <w:vMerge w:val="restart"/>
            <w:tcBorders>
              <w:top w:val="single" w:sz="4" w:space="0" w:color="auto"/>
            </w:tcBorders>
          </w:tcPr>
          <w:p w:rsidR="00E14B0F" w:rsidRPr="008655BE" w:rsidRDefault="00E71C84" w:rsidP="008D374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8655BE">
              <w:rPr>
                <w:rFonts w:ascii="Times New Roman" w:hAnsi="Times New Roman"/>
                <w:sz w:val="24"/>
                <w:szCs w:val="24"/>
              </w:rPr>
              <w:t xml:space="preserve"> региональных,    всероссийских конкурсах, акциях, играх и др</w:t>
            </w:r>
            <w:r>
              <w:rPr>
                <w:rFonts w:ascii="Times New Roman" w:hAnsi="Times New Roman"/>
                <w:sz w:val="24"/>
                <w:szCs w:val="24"/>
              </w:rPr>
              <w:t>.</w:t>
            </w:r>
          </w:p>
        </w:tc>
      </w:tr>
      <w:tr w:rsidR="00E14B0F" w:rsidRPr="008655BE" w:rsidTr="00E71C84">
        <w:trPr>
          <w:trHeight w:val="821"/>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E71C84" w:rsidRPr="00E71C84"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 xml:space="preserve">Беседы,  познавательные  и </w:t>
            </w:r>
          </w:p>
          <w:p w:rsidR="00E14B0F" w:rsidRPr="008655BE"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 xml:space="preserve">интеллектуальные игры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38"/>
        </w:trPr>
        <w:tc>
          <w:tcPr>
            <w:tcW w:w="3696" w:type="dxa"/>
            <w:vMerge w:val="restart"/>
          </w:tcPr>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Ознакомление  с  героическими  страницами истории  России,  жизнью  замечательных  людей, </w:t>
            </w:r>
          </w:p>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явивших  примеры  гражданского  служения, исполнения патриотического  долга,  с обязанностями гражданина </w:t>
            </w:r>
          </w:p>
        </w:tc>
        <w:tc>
          <w:tcPr>
            <w:tcW w:w="11091" w:type="dxa"/>
            <w:gridSpan w:val="3"/>
            <w:tcBorders>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E14B0F" w:rsidRPr="008655BE" w:rsidTr="00E71C84">
        <w:trPr>
          <w:trHeight w:val="383"/>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rPr>
                <w:rFonts w:ascii="Times New Roman" w:hAnsi="Times New Roman"/>
                <w:sz w:val="24"/>
                <w:szCs w:val="24"/>
              </w:rPr>
            </w:pPr>
            <w:r w:rsidRPr="008655BE">
              <w:rPr>
                <w:rFonts w:ascii="Times New Roman" w:hAnsi="Times New Roman"/>
                <w:sz w:val="24"/>
                <w:szCs w:val="24"/>
              </w:rPr>
              <w:t>литературы,  ИЗО, музыки</w:t>
            </w:r>
          </w:p>
        </w:tc>
        <w:tc>
          <w:tcPr>
            <w:tcW w:w="4536" w:type="dxa"/>
            <w:tcBorders>
              <w:top w:val="single" w:sz="4" w:space="0" w:color="auto"/>
              <w:bottom w:val="single" w:sz="4" w:space="0" w:color="auto"/>
            </w:tcBorders>
          </w:tcPr>
          <w:p w:rsidR="00E14B0F" w:rsidRPr="008655BE" w:rsidRDefault="00C12E0C" w:rsidP="008D3749">
            <w:pPr>
              <w:spacing w:line="240" w:lineRule="atLeast"/>
              <w:contextualSpacing/>
              <w:rPr>
                <w:rFonts w:ascii="Times New Roman" w:hAnsi="Times New Roman"/>
                <w:sz w:val="24"/>
                <w:szCs w:val="24"/>
              </w:rPr>
            </w:pPr>
            <w:r w:rsidRPr="00C12E0C">
              <w:rPr>
                <w:rFonts w:ascii="Times New Roman" w:hAnsi="Times New Roman"/>
                <w:sz w:val="24"/>
                <w:szCs w:val="24"/>
              </w:rPr>
              <w:t xml:space="preserve">Уроки мужества  </w:t>
            </w:r>
          </w:p>
        </w:tc>
        <w:tc>
          <w:tcPr>
            <w:tcW w:w="3480" w:type="dxa"/>
            <w:vMerge w:val="restart"/>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Участие  в</w:t>
            </w:r>
            <w:r>
              <w:rPr>
                <w:rFonts w:ascii="Times New Roman" w:hAnsi="Times New Roman"/>
                <w:sz w:val="24"/>
                <w:szCs w:val="24"/>
              </w:rPr>
              <w:t>о Всероссийских</w:t>
            </w:r>
            <w:r w:rsidRPr="00C671D6">
              <w:rPr>
                <w:rFonts w:ascii="Times New Roman" w:hAnsi="Times New Roman"/>
                <w:sz w:val="24"/>
                <w:szCs w:val="24"/>
              </w:rPr>
              <w:t xml:space="preserve"> </w:t>
            </w:r>
          </w:p>
          <w:p w:rsidR="00E14B0F" w:rsidRPr="008655BE" w:rsidRDefault="00C671D6" w:rsidP="00C671D6">
            <w:pPr>
              <w:spacing w:line="240" w:lineRule="atLeast"/>
              <w:contextualSpacing/>
              <w:rPr>
                <w:rFonts w:ascii="Times New Roman" w:hAnsi="Times New Roman"/>
                <w:sz w:val="24"/>
                <w:szCs w:val="24"/>
              </w:rPr>
            </w:pPr>
            <w:r>
              <w:rPr>
                <w:rFonts w:ascii="Times New Roman" w:hAnsi="Times New Roman"/>
                <w:sz w:val="24"/>
                <w:szCs w:val="24"/>
              </w:rPr>
              <w:t>акциях</w:t>
            </w:r>
            <w:r w:rsidRPr="00C671D6">
              <w:rPr>
                <w:rFonts w:ascii="Times New Roman" w:hAnsi="Times New Roman"/>
                <w:sz w:val="24"/>
                <w:szCs w:val="24"/>
              </w:rPr>
              <w:t>:  «России  верные  сыны»,  «</w:t>
            </w:r>
            <w:r>
              <w:rPr>
                <w:rFonts w:ascii="Times New Roman" w:hAnsi="Times New Roman"/>
                <w:sz w:val="24"/>
                <w:szCs w:val="24"/>
              </w:rPr>
              <w:t xml:space="preserve">Вахта  памяти»,  «Георгиевская </w:t>
            </w:r>
            <w:r w:rsidRPr="00C671D6">
              <w:rPr>
                <w:rFonts w:ascii="Times New Roman" w:hAnsi="Times New Roman"/>
                <w:sz w:val="24"/>
                <w:szCs w:val="24"/>
              </w:rPr>
              <w:t xml:space="preserve">ленточка» и др. </w:t>
            </w:r>
          </w:p>
        </w:tc>
      </w:tr>
      <w:tr w:rsidR="00E14B0F" w:rsidRPr="008655BE" w:rsidTr="00E71C84">
        <w:trPr>
          <w:trHeight w:val="462"/>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12E0C" w:rsidRDefault="00C12E0C" w:rsidP="00C12E0C">
            <w:pPr>
              <w:spacing w:line="240" w:lineRule="atLeast"/>
              <w:contextualSpacing/>
              <w:rPr>
                <w:rFonts w:ascii="Times New Roman" w:hAnsi="Times New Roman"/>
                <w:sz w:val="24"/>
                <w:szCs w:val="24"/>
              </w:rPr>
            </w:pPr>
            <w:r>
              <w:rPr>
                <w:rFonts w:ascii="Times New Roman" w:hAnsi="Times New Roman"/>
                <w:sz w:val="24"/>
                <w:szCs w:val="24"/>
              </w:rPr>
              <w:t xml:space="preserve">Беседы: «День народного единства», «День проведения военного парада на Красной площади в г. Москве в ознаменование 24 годовщины Великой Октябрьской социалистической </w:t>
            </w:r>
            <w:r>
              <w:rPr>
                <w:rFonts w:ascii="Times New Roman" w:hAnsi="Times New Roman"/>
                <w:sz w:val="24"/>
                <w:szCs w:val="24"/>
              </w:rPr>
              <w:lastRenderedPageBreak/>
              <w:t>революции (1941 год)» , «День неизвестного солдата», «День Героев Отечества», «Международный день памяти жертв Холокоста»</w:t>
            </w:r>
          </w:p>
          <w:p w:rsidR="00E14B0F" w:rsidRPr="008655BE" w:rsidRDefault="00E14B0F" w:rsidP="008D3749">
            <w:pPr>
              <w:spacing w:line="240" w:lineRule="atLeast"/>
              <w:contextualSpacing/>
              <w:rPr>
                <w:rFonts w:ascii="Times New Roman" w:hAnsi="Times New Roman"/>
                <w:sz w:val="24"/>
                <w:szCs w:val="24"/>
              </w:rPr>
            </w:pP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416"/>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671D6" w:rsidRPr="00C671D6" w:rsidRDefault="00C12E0C" w:rsidP="00C671D6">
            <w:pPr>
              <w:spacing w:line="240" w:lineRule="atLeast"/>
              <w:contextualSpacing/>
              <w:rPr>
                <w:rFonts w:ascii="Times New Roman" w:hAnsi="Times New Roman"/>
                <w:sz w:val="24"/>
                <w:szCs w:val="24"/>
              </w:rPr>
            </w:pPr>
            <w:r>
              <w:rPr>
                <w:rFonts w:ascii="Times New Roman" w:hAnsi="Times New Roman"/>
                <w:sz w:val="24"/>
                <w:szCs w:val="24"/>
              </w:rPr>
              <w:t xml:space="preserve"> </w:t>
            </w:r>
            <w:r w:rsidR="00C671D6" w:rsidRPr="00C671D6">
              <w:rPr>
                <w:rFonts w:ascii="Times New Roman" w:hAnsi="Times New Roman"/>
                <w:sz w:val="24"/>
                <w:szCs w:val="24"/>
              </w:rPr>
              <w:t xml:space="preserve">Сбор  материалов  в  рамках  акции </w:t>
            </w:r>
          </w:p>
          <w:p w:rsidR="00C12E0C" w:rsidRPr="008655BE"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«Бессмертный полк»</w:t>
            </w:r>
          </w:p>
          <w:p w:rsidR="00C12E0C" w:rsidRPr="008655BE" w:rsidRDefault="00C12E0C" w:rsidP="008D3749">
            <w:pPr>
              <w:spacing w:line="240" w:lineRule="atLeast"/>
              <w:contextualSpacing/>
              <w:rPr>
                <w:rFonts w:ascii="Times New Roman" w:hAnsi="Times New Roman"/>
                <w:sz w:val="24"/>
                <w:szCs w:val="24"/>
              </w:rPr>
            </w:pPr>
          </w:p>
        </w:tc>
        <w:tc>
          <w:tcPr>
            <w:tcW w:w="3480"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38"/>
        </w:trPr>
        <w:tc>
          <w:tcPr>
            <w:tcW w:w="3696" w:type="dxa"/>
            <w:vMerge/>
          </w:tcPr>
          <w:p w:rsidR="008655BE" w:rsidRPr="008655BE" w:rsidRDefault="008655BE" w:rsidP="00E14B0F">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E14B0F" w:rsidRPr="008655BE" w:rsidTr="00E71C84">
        <w:trPr>
          <w:trHeight w:val="33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литературы,    ИЗО,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музыки, ОБЖ </w:t>
            </w:r>
          </w:p>
        </w:tc>
        <w:tc>
          <w:tcPr>
            <w:tcW w:w="4536" w:type="dxa"/>
            <w:tcBorders>
              <w:top w:val="single" w:sz="4" w:space="0" w:color="auto"/>
              <w:bottom w:val="single" w:sz="4" w:space="0" w:color="auto"/>
            </w:tcBorders>
          </w:tcPr>
          <w:p w:rsidR="00E14B0F" w:rsidRPr="008655BE" w:rsidRDefault="00C671D6" w:rsidP="008D3749">
            <w:pPr>
              <w:spacing w:line="240" w:lineRule="atLeast"/>
              <w:contextualSpacing/>
              <w:rPr>
                <w:rFonts w:ascii="Times New Roman" w:hAnsi="Times New Roman"/>
                <w:sz w:val="24"/>
                <w:szCs w:val="24"/>
              </w:rPr>
            </w:pPr>
            <w:r w:rsidRPr="00C671D6">
              <w:rPr>
                <w:rFonts w:ascii="Times New Roman" w:hAnsi="Times New Roman"/>
                <w:sz w:val="24"/>
                <w:szCs w:val="24"/>
              </w:rPr>
              <w:t xml:space="preserve">Социальный проект «Дети войны»  </w:t>
            </w:r>
          </w:p>
        </w:tc>
        <w:tc>
          <w:tcPr>
            <w:tcW w:w="3480" w:type="dxa"/>
            <w:vMerge w:val="restart"/>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Участие  в</w:t>
            </w:r>
            <w:r>
              <w:rPr>
                <w:rFonts w:ascii="Times New Roman" w:hAnsi="Times New Roman"/>
                <w:sz w:val="24"/>
                <w:szCs w:val="24"/>
              </w:rPr>
              <w:t>о Всероссийских</w:t>
            </w:r>
            <w:r w:rsidRPr="00C671D6">
              <w:rPr>
                <w:rFonts w:ascii="Times New Roman" w:hAnsi="Times New Roman"/>
                <w:sz w:val="24"/>
                <w:szCs w:val="24"/>
              </w:rPr>
              <w:t xml:space="preserve"> </w:t>
            </w:r>
          </w:p>
          <w:p w:rsidR="00E14B0F" w:rsidRPr="008655BE" w:rsidRDefault="00C671D6" w:rsidP="00C671D6">
            <w:pPr>
              <w:spacing w:line="240" w:lineRule="atLeast"/>
              <w:contextualSpacing/>
              <w:rPr>
                <w:rFonts w:ascii="Times New Roman" w:hAnsi="Times New Roman"/>
                <w:sz w:val="24"/>
                <w:szCs w:val="24"/>
              </w:rPr>
            </w:pPr>
            <w:r>
              <w:rPr>
                <w:rFonts w:ascii="Times New Roman" w:hAnsi="Times New Roman"/>
                <w:sz w:val="24"/>
                <w:szCs w:val="24"/>
              </w:rPr>
              <w:t>акциях</w:t>
            </w:r>
            <w:r w:rsidRPr="00C671D6">
              <w:rPr>
                <w:rFonts w:ascii="Times New Roman" w:hAnsi="Times New Roman"/>
                <w:sz w:val="24"/>
                <w:szCs w:val="24"/>
              </w:rPr>
              <w:t>:  «России  верные  сыны»,  «</w:t>
            </w:r>
            <w:r>
              <w:rPr>
                <w:rFonts w:ascii="Times New Roman" w:hAnsi="Times New Roman"/>
                <w:sz w:val="24"/>
                <w:szCs w:val="24"/>
              </w:rPr>
              <w:t xml:space="preserve">Вахта  памяти»,  «Георгиевская </w:t>
            </w:r>
            <w:r w:rsidRPr="00C671D6">
              <w:rPr>
                <w:rFonts w:ascii="Times New Roman" w:hAnsi="Times New Roman"/>
                <w:sz w:val="24"/>
                <w:szCs w:val="24"/>
              </w:rPr>
              <w:t>ленточка» и др.</w:t>
            </w:r>
          </w:p>
        </w:tc>
      </w:tr>
      <w:tr w:rsidR="00E14B0F" w:rsidRPr="008655BE" w:rsidTr="00E71C84">
        <w:trPr>
          <w:trHeight w:val="42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4B0F" w:rsidRPr="008655BE" w:rsidRDefault="00C671D6" w:rsidP="008D3749">
            <w:pPr>
              <w:spacing w:line="240" w:lineRule="atLeast"/>
              <w:contextualSpacing/>
              <w:rPr>
                <w:rFonts w:ascii="Times New Roman" w:hAnsi="Times New Roman"/>
                <w:sz w:val="24"/>
                <w:szCs w:val="24"/>
              </w:rPr>
            </w:pPr>
            <w:r>
              <w:rPr>
                <w:rFonts w:ascii="Times New Roman" w:hAnsi="Times New Roman"/>
                <w:sz w:val="24"/>
                <w:szCs w:val="24"/>
              </w:rPr>
              <w:t>Беседы: «День памяти о россиянах, исполнявших  служебный долго за пределами Отечества», «День защитника Отечества», «День Победы советского народа в Великой Отечественной войне 1941-1945 годов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461"/>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Сбор  материалов  в  рамках  акции </w:t>
            </w:r>
          </w:p>
          <w:p w:rsidR="00E14B0F" w:rsidRPr="008655BE"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«Бессмертный полк»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D4003A" w:rsidRPr="008655BE" w:rsidTr="008655BE">
        <w:trPr>
          <w:trHeight w:val="259"/>
        </w:trPr>
        <w:tc>
          <w:tcPr>
            <w:tcW w:w="3696" w:type="dxa"/>
            <w:vMerge w:val="restart"/>
          </w:tcPr>
          <w:p w:rsidR="00D4003A" w:rsidRPr="008655BE" w:rsidRDefault="00D4003A"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Ознакомление  с  историей  и  культурой ,  народным  творчеством, этнокультурными  традициями,  особенностями </w:t>
            </w:r>
          </w:p>
          <w:p w:rsidR="00D4003A" w:rsidRPr="008655BE" w:rsidRDefault="00D4003A" w:rsidP="00E14B0F">
            <w:pPr>
              <w:spacing w:line="240" w:lineRule="atLeast"/>
              <w:contextualSpacing/>
              <w:rPr>
                <w:rFonts w:ascii="Times New Roman" w:hAnsi="Times New Roman"/>
                <w:sz w:val="24"/>
                <w:szCs w:val="24"/>
              </w:rPr>
            </w:pPr>
            <w:r w:rsidRPr="008655BE">
              <w:rPr>
                <w:rFonts w:ascii="Times New Roman" w:hAnsi="Times New Roman"/>
                <w:sz w:val="24"/>
                <w:szCs w:val="24"/>
              </w:rPr>
              <w:t>быта народов России</w:t>
            </w:r>
          </w:p>
        </w:tc>
        <w:tc>
          <w:tcPr>
            <w:tcW w:w="11091" w:type="dxa"/>
            <w:gridSpan w:val="3"/>
            <w:tcBorders>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D4003A" w:rsidRPr="008655BE" w:rsidTr="00E71C84">
        <w:trPr>
          <w:trHeight w:val="383"/>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литературы,  географии,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  музыки,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информатики, технологи</w:t>
            </w: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 xml:space="preserve">Проект «Моя родословная»  </w:t>
            </w:r>
          </w:p>
        </w:tc>
        <w:tc>
          <w:tcPr>
            <w:tcW w:w="3480" w:type="dxa"/>
            <w:vMerge w:val="restart"/>
            <w:tcBorders>
              <w:top w:val="single" w:sz="4" w:space="0" w:color="auto"/>
            </w:tcBorders>
          </w:tcPr>
          <w:p w:rsidR="00D4003A" w:rsidRPr="00C671D6" w:rsidRDefault="00D4003A" w:rsidP="00C671D6">
            <w:pPr>
              <w:spacing w:line="240" w:lineRule="atLeast"/>
              <w:contextualSpacing/>
              <w:rPr>
                <w:rFonts w:ascii="Times New Roman" w:hAnsi="Times New Roman"/>
                <w:sz w:val="24"/>
                <w:szCs w:val="24"/>
              </w:rPr>
            </w:pPr>
            <w:r>
              <w:rPr>
                <w:rFonts w:ascii="Times New Roman" w:hAnsi="Times New Roman"/>
                <w:sz w:val="24"/>
                <w:szCs w:val="24"/>
              </w:rPr>
              <w:t>Участие  в сетевых</w:t>
            </w:r>
            <w:r w:rsidR="00E051DF">
              <w:rPr>
                <w:rFonts w:ascii="Times New Roman" w:hAnsi="Times New Roman"/>
                <w:sz w:val="24"/>
                <w:szCs w:val="24"/>
              </w:rPr>
              <w:t xml:space="preserve"> международных </w:t>
            </w:r>
            <w:r w:rsidRPr="00C671D6">
              <w:rPr>
                <w:rFonts w:ascii="Times New Roman" w:hAnsi="Times New Roman"/>
                <w:sz w:val="24"/>
                <w:szCs w:val="24"/>
              </w:rPr>
              <w:t xml:space="preserve">, </w:t>
            </w:r>
          </w:p>
          <w:p w:rsidR="00D4003A" w:rsidRPr="00C671D6" w:rsidRDefault="00D4003A"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D4003A" w:rsidRPr="008655BE" w:rsidRDefault="00D4003A"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D4003A" w:rsidRPr="008655BE" w:rsidTr="00E71C84">
        <w:trPr>
          <w:trHeight w:val="226"/>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Фантаст-проект «Моя страна»</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E71C84">
        <w:trPr>
          <w:trHeight w:val="293"/>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Конкурс рисунков «Природа нашего края»</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D4003A">
        <w:trPr>
          <w:trHeight w:val="42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Мер</w:t>
            </w:r>
            <w:r>
              <w:rPr>
                <w:rFonts w:ascii="Times New Roman" w:hAnsi="Times New Roman"/>
                <w:sz w:val="24"/>
                <w:szCs w:val="24"/>
              </w:rPr>
              <w:t>оприятия в рамках недели гуманитарных наук</w:t>
            </w:r>
            <w:r w:rsidRPr="00C671D6">
              <w:rPr>
                <w:rFonts w:ascii="Times New Roman" w:hAnsi="Times New Roman"/>
                <w:sz w:val="24"/>
                <w:szCs w:val="24"/>
              </w:rPr>
              <w:t xml:space="preserve"> </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D4003A">
        <w:trPr>
          <w:trHeight w:val="42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11091" w:type="dxa"/>
            <w:gridSpan w:val="3"/>
          </w:tcPr>
          <w:p w:rsidR="00D4003A" w:rsidRPr="008655BE" w:rsidRDefault="00D4003A"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D4003A" w:rsidRPr="008655BE" w:rsidTr="00D4003A">
        <w:trPr>
          <w:trHeight w:val="66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val="restart"/>
          </w:tcPr>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Уроки истории,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обществознания,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литературы, географии,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ИЗО, музыки, </w:t>
            </w:r>
          </w:p>
          <w:p w:rsidR="00D4003A" w:rsidRPr="008655BE"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информатики, технологии</w:t>
            </w:r>
          </w:p>
        </w:tc>
        <w:tc>
          <w:tcPr>
            <w:tcW w:w="4536" w:type="dxa"/>
            <w:tcBorders>
              <w:top w:val="single" w:sz="4" w:space="0" w:color="auto"/>
              <w:bottom w:val="single" w:sz="4" w:space="0" w:color="auto"/>
            </w:tcBorders>
          </w:tcPr>
          <w:p w:rsidR="00D4003A" w:rsidRPr="00C671D6" w:rsidRDefault="00D4003A" w:rsidP="008D3749">
            <w:pPr>
              <w:spacing w:line="240" w:lineRule="atLeast"/>
              <w:contextualSpacing/>
              <w:rPr>
                <w:rFonts w:ascii="Times New Roman" w:hAnsi="Times New Roman"/>
                <w:sz w:val="24"/>
                <w:szCs w:val="24"/>
              </w:rPr>
            </w:pPr>
            <w:r w:rsidRPr="00D4003A">
              <w:rPr>
                <w:rFonts w:ascii="Times New Roman" w:hAnsi="Times New Roman"/>
                <w:sz w:val="24"/>
                <w:szCs w:val="24"/>
              </w:rPr>
              <w:t>Проект «Моя родословная»</w:t>
            </w:r>
          </w:p>
        </w:tc>
        <w:tc>
          <w:tcPr>
            <w:tcW w:w="3480" w:type="dxa"/>
            <w:vMerge w:val="restart"/>
          </w:tcPr>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Исследовательская деятельность </w:t>
            </w:r>
          </w:p>
          <w:p w:rsidR="00D4003A" w:rsidRPr="008655BE"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обучающихся</w:t>
            </w:r>
          </w:p>
        </w:tc>
      </w:tr>
      <w:tr w:rsidR="00D4003A" w:rsidRPr="008655BE" w:rsidTr="00D4003A">
        <w:trPr>
          <w:trHeight w:val="696"/>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D4003A" w:rsidRDefault="00D4003A"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C671D6" w:rsidRDefault="00D4003A" w:rsidP="008D3749">
            <w:pPr>
              <w:spacing w:line="240" w:lineRule="atLeast"/>
              <w:contextualSpacing/>
              <w:rPr>
                <w:rFonts w:ascii="Times New Roman" w:hAnsi="Times New Roman"/>
                <w:sz w:val="24"/>
                <w:szCs w:val="24"/>
              </w:rPr>
            </w:pPr>
            <w:r w:rsidRPr="00D4003A">
              <w:rPr>
                <w:rFonts w:ascii="Times New Roman" w:hAnsi="Times New Roman"/>
                <w:sz w:val="24"/>
                <w:szCs w:val="24"/>
              </w:rPr>
              <w:t xml:space="preserve">Мероприятия в рамках недели </w:t>
            </w:r>
            <w:r>
              <w:rPr>
                <w:rFonts w:ascii="Times New Roman" w:hAnsi="Times New Roman"/>
                <w:sz w:val="24"/>
                <w:szCs w:val="24"/>
              </w:rPr>
              <w:t>гуманитарных наук</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C737CD" w:rsidRPr="008655BE" w:rsidTr="00111538">
        <w:trPr>
          <w:trHeight w:val="360"/>
        </w:trPr>
        <w:tc>
          <w:tcPr>
            <w:tcW w:w="3696" w:type="dxa"/>
            <w:vMerge w:val="restart"/>
          </w:tcPr>
          <w:p w:rsidR="00C737CD" w:rsidRPr="00D4003A" w:rsidRDefault="00C737CD" w:rsidP="00D4003A">
            <w:pPr>
              <w:spacing w:line="240" w:lineRule="atLeast"/>
              <w:contextualSpacing/>
              <w:rPr>
                <w:rFonts w:ascii="Times New Roman" w:hAnsi="Times New Roman"/>
                <w:sz w:val="24"/>
                <w:szCs w:val="24"/>
              </w:rPr>
            </w:pPr>
            <w:r w:rsidRPr="00D4003A">
              <w:rPr>
                <w:rFonts w:ascii="Times New Roman" w:hAnsi="Times New Roman"/>
                <w:sz w:val="24"/>
                <w:szCs w:val="24"/>
              </w:rPr>
              <w:lastRenderedPageBreak/>
              <w:t xml:space="preserve">Знакомство с важнейшими событиями в истории РФ, содержанием и значением </w:t>
            </w:r>
          </w:p>
          <w:p w:rsidR="00C737CD" w:rsidRPr="008655BE" w:rsidRDefault="00C737CD" w:rsidP="00D4003A">
            <w:pPr>
              <w:spacing w:line="240" w:lineRule="atLeast"/>
              <w:contextualSpacing/>
              <w:rPr>
                <w:rFonts w:ascii="Times New Roman" w:hAnsi="Times New Roman"/>
                <w:sz w:val="24"/>
                <w:szCs w:val="24"/>
              </w:rPr>
            </w:pPr>
            <w:r w:rsidRPr="00D4003A">
              <w:rPr>
                <w:rFonts w:ascii="Times New Roman" w:hAnsi="Times New Roman"/>
                <w:sz w:val="24"/>
                <w:szCs w:val="24"/>
              </w:rPr>
              <w:t>государственных праздников</w:t>
            </w:r>
          </w:p>
        </w:tc>
        <w:tc>
          <w:tcPr>
            <w:tcW w:w="11091" w:type="dxa"/>
            <w:gridSpan w:val="3"/>
            <w:tcBorders>
              <w:bottom w:val="single" w:sz="4" w:space="0" w:color="auto"/>
            </w:tcBorders>
          </w:tcPr>
          <w:p w:rsidR="00C737CD" w:rsidRPr="008655BE"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5-7 классы</w:t>
            </w:r>
          </w:p>
        </w:tc>
      </w:tr>
      <w:tr w:rsidR="00C737CD" w:rsidRPr="008655BE" w:rsidTr="00111538">
        <w:trPr>
          <w:trHeight w:val="2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Уроки истории,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литературы, географии,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ИЗО, музыки,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информатики, технологии</w:t>
            </w: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4 ноябрь  –  День </w:t>
            </w:r>
            <w:r w:rsidRPr="00C737CD">
              <w:rPr>
                <w:rFonts w:ascii="Times New Roman" w:hAnsi="Times New Roman"/>
                <w:sz w:val="24"/>
                <w:szCs w:val="24"/>
              </w:rPr>
              <w:t>народного единства</w:t>
            </w:r>
          </w:p>
        </w:tc>
        <w:tc>
          <w:tcPr>
            <w:tcW w:w="3480" w:type="dxa"/>
            <w:vMerge w:val="restart"/>
            <w:tcBorders>
              <w:top w:val="single" w:sz="4" w:space="0" w:color="auto"/>
            </w:tcBorders>
          </w:tcPr>
          <w:p w:rsidR="00C737CD" w:rsidRPr="00C737CD" w:rsidRDefault="00E051DF" w:rsidP="00C737CD">
            <w:pPr>
              <w:spacing w:line="240" w:lineRule="atLeast"/>
              <w:contextualSpacing/>
              <w:rPr>
                <w:rFonts w:ascii="Times New Roman" w:hAnsi="Times New Roman"/>
                <w:sz w:val="24"/>
                <w:szCs w:val="24"/>
              </w:rPr>
            </w:pPr>
            <w:r>
              <w:rPr>
                <w:rFonts w:ascii="Times New Roman" w:hAnsi="Times New Roman"/>
                <w:sz w:val="24"/>
                <w:szCs w:val="24"/>
              </w:rPr>
              <w:t>Участие в акциях,</w:t>
            </w:r>
            <w:r w:rsidR="00975738">
              <w:rPr>
                <w:rFonts w:ascii="Times New Roman" w:hAnsi="Times New Roman"/>
                <w:sz w:val="24"/>
                <w:szCs w:val="24"/>
              </w:rPr>
              <w:t xml:space="preserve"> </w:t>
            </w:r>
            <w:r w:rsidR="00C737CD" w:rsidRPr="00C737CD">
              <w:rPr>
                <w:rFonts w:ascii="Times New Roman" w:hAnsi="Times New Roman"/>
                <w:sz w:val="24"/>
                <w:szCs w:val="24"/>
              </w:rPr>
              <w:t xml:space="preserve">посвященных </w:t>
            </w:r>
          </w:p>
          <w:p w:rsidR="00C737CD" w:rsidRPr="008655BE"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памятным датам</w:t>
            </w:r>
          </w:p>
        </w:tc>
      </w:tr>
      <w:tr w:rsidR="00C737CD" w:rsidRPr="008655BE" w:rsidTr="00111538">
        <w:trPr>
          <w:trHeight w:val="33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w:t>
            </w:r>
            <w:r>
              <w:rPr>
                <w:rFonts w:ascii="Times New Roman" w:hAnsi="Times New Roman"/>
                <w:sz w:val="24"/>
                <w:szCs w:val="24"/>
              </w:rPr>
              <w:t xml:space="preserve">ные газеты: 20 ноября  –  День </w:t>
            </w:r>
            <w:r w:rsidRPr="00C737CD">
              <w:rPr>
                <w:rFonts w:ascii="Times New Roman" w:hAnsi="Times New Roman"/>
                <w:sz w:val="24"/>
                <w:szCs w:val="24"/>
              </w:rPr>
              <w:t>прав ребенка</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5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12 декабря – День </w:t>
            </w:r>
            <w:r w:rsidRPr="00C737CD">
              <w:rPr>
                <w:rFonts w:ascii="Times New Roman" w:hAnsi="Times New Roman"/>
                <w:sz w:val="24"/>
                <w:szCs w:val="24"/>
              </w:rPr>
              <w:t>Конституции</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5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Тематические классные часы</w:t>
            </w:r>
          </w:p>
          <w:p w:rsidR="00C737CD" w:rsidRDefault="00C737CD" w:rsidP="008D3749">
            <w:pPr>
              <w:spacing w:line="240" w:lineRule="atLeast"/>
              <w:contextualSpacing/>
              <w:rPr>
                <w:rFonts w:ascii="Times New Roman" w:hAnsi="Times New Roman"/>
                <w:sz w:val="24"/>
                <w:szCs w:val="24"/>
              </w:rPr>
            </w:pP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39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Декада, посвященная Дню Защитника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Отечества: беседы, конкурсы, </w:t>
            </w:r>
          </w:p>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информационные газеты и плакаты</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40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Borders>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Мероприятия в рамках «Дня Памяти»,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посвященные дню Победы</w:t>
            </w:r>
          </w:p>
        </w:tc>
        <w:tc>
          <w:tcPr>
            <w:tcW w:w="3480" w:type="dxa"/>
            <w:vMerge/>
            <w:tcBorders>
              <w:bottom w:val="single" w:sz="4" w:space="0" w:color="auto"/>
            </w:tcBorders>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40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C737CD" w:rsidRDefault="00C737CD" w:rsidP="00D4003A">
            <w:pPr>
              <w:spacing w:line="240" w:lineRule="atLeast"/>
              <w:contextualSpacing/>
              <w:rPr>
                <w:rFonts w:ascii="Times New Roman" w:hAnsi="Times New Roman"/>
                <w:sz w:val="24"/>
                <w:szCs w:val="24"/>
              </w:rPr>
            </w:pPr>
            <w:r w:rsidRPr="00C737CD">
              <w:rPr>
                <w:rFonts w:ascii="Times New Roman" w:hAnsi="Times New Roman"/>
                <w:sz w:val="24"/>
                <w:szCs w:val="24"/>
              </w:rPr>
              <w:t>8-9 классы</w:t>
            </w:r>
          </w:p>
          <w:p w:rsidR="00C737CD" w:rsidRPr="008655BE" w:rsidRDefault="00C737CD" w:rsidP="008D3749">
            <w:pPr>
              <w:spacing w:line="240" w:lineRule="atLeast"/>
              <w:contextualSpacing/>
              <w:rPr>
                <w:rFonts w:ascii="Times New Roman" w:hAnsi="Times New Roman"/>
                <w:sz w:val="24"/>
                <w:szCs w:val="24"/>
              </w:rPr>
            </w:pPr>
          </w:p>
        </w:tc>
      </w:tr>
      <w:tr w:rsidR="00C737CD" w:rsidRPr="008655BE" w:rsidTr="00C737CD">
        <w:trPr>
          <w:trHeight w:val="64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Уроки истории,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литературы, географии,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информатики</w:t>
            </w:r>
          </w:p>
          <w:p w:rsidR="00C737CD" w:rsidRDefault="00C737CD" w:rsidP="00D4003A">
            <w:pPr>
              <w:spacing w:line="240" w:lineRule="atLeast"/>
              <w:contextualSpacing/>
              <w:rPr>
                <w:rFonts w:ascii="Times New Roman" w:hAnsi="Times New Roman"/>
                <w:sz w:val="24"/>
                <w:szCs w:val="24"/>
              </w:rPr>
            </w:pPr>
          </w:p>
          <w:p w:rsidR="00C737CD" w:rsidRDefault="00C737CD"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4 ноябрь  –  День </w:t>
            </w:r>
            <w:r w:rsidRPr="00C737CD">
              <w:rPr>
                <w:rFonts w:ascii="Times New Roman" w:hAnsi="Times New Roman"/>
                <w:sz w:val="24"/>
                <w:szCs w:val="24"/>
              </w:rPr>
              <w:t>народного единства</w:t>
            </w:r>
          </w:p>
        </w:tc>
        <w:tc>
          <w:tcPr>
            <w:tcW w:w="3480" w:type="dxa"/>
            <w:vMerge w:val="restart"/>
            <w:tcBorders>
              <w:top w:val="single" w:sz="4" w:space="0" w:color="auto"/>
            </w:tcBorders>
          </w:tcPr>
          <w:p w:rsidR="00C737CD" w:rsidRPr="008655BE"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Участие в акциях, посвященных памятным датам</w:t>
            </w:r>
          </w:p>
        </w:tc>
      </w:tr>
      <w:tr w:rsidR="00C737CD" w:rsidRPr="008655BE" w:rsidTr="00C737CD">
        <w:trPr>
          <w:trHeight w:val="117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информационн</w:t>
            </w:r>
            <w:r>
              <w:rPr>
                <w:rFonts w:ascii="Times New Roman" w:hAnsi="Times New Roman"/>
                <w:sz w:val="24"/>
                <w:szCs w:val="24"/>
              </w:rPr>
              <w:t xml:space="preserve">ые газеты: 20  ноября  –  День </w:t>
            </w:r>
            <w:r w:rsidRPr="00C737CD">
              <w:rPr>
                <w:rFonts w:ascii="Times New Roman" w:hAnsi="Times New Roman"/>
                <w:sz w:val="24"/>
                <w:szCs w:val="24"/>
              </w:rPr>
              <w:t>прав ребенка</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C737CD" w:rsidRPr="008655BE" w:rsidTr="00E15901">
        <w:trPr>
          <w:trHeight w:val="33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lastRenderedPageBreak/>
              <w:t>информацио</w:t>
            </w:r>
            <w:r>
              <w:rPr>
                <w:rFonts w:ascii="Times New Roman" w:hAnsi="Times New Roman"/>
                <w:sz w:val="24"/>
                <w:szCs w:val="24"/>
              </w:rPr>
              <w:t xml:space="preserve">нные газеты: 12 декабря – День </w:t>
            </w:r>
            <w:r w:rsidRPr="00C737CD">
              <w:rPr>
                <w:rFonts w:ascii="Times New Roman" w:hAnsi="Times New Roman"/>
                <w:sz w:val="24"/>
                <w:szCs w:val="24"/>
              </w:rPr>
              <w:t>Конституции</w:t>
            </w:r>
          </w:p>
          <w:p w:rsidR="00C737CD" w:rsidRPr="00C737CD"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Тематические классные часы</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E15901" w:rsidRPr="008655BE" w:rsidTr="00E15901">
        <w:trPr>
          <w:trHeight w:val="792"/>
        </w:trPr>
        <w:tc>
          <w:tcPr>
            <w:tcW w:w="3696" w:type="dxa"/>
            <w:vMerge/>
          </w:tcPr>
          <w:p w:rsidR="00E15901" w:rsidRPr="00D4003A" w:rsidRDefault="00E15901" w:rsidP="00D4003A">
            <w:pPr>
              <w:spacing w:line="240" w:lineRule="atLeast"/>
              <w:contextualSpacing/>
              <w:rPr>
                <w:rFonts w:ascii="Times New Roman" w:hAnsi="Times New Roman"/>
                <w:sz w:val="24"/>
                <w:szCs w:val="24"/>
              </w:rPr>
            </w:pPr>
          </w:p>
        </w:tc>
        <w:tc>
          <w:tcPr>
            <w:tcW w:w="3075" w:type="dxa"/>
            <w:vMerge/>
          </w:tcPr>
          <w:p w:rsidR="00E15901" w:rsidRPr="00C737CD" w:rsidRDefault="00E15901"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Декада, посвященная Дню Защитника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Отечества: беседы, конкурсы, </w:t>
            </w:r>
          </w:p>
          <w:p w:rsidR="00E15901" w:rsidRPr="00C737CD"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информационные газеты и плакаты</w:t>
            </w:r>
          </w:p>
        </w:tc>
        <w:tc>
          <w:tcPr>
            <w:tcW w:w="3480" w:type="dxa"/>
            <w:vMerge/>
          </w:tcPr>
          <w:p w:rsidR="00E15901" w:rsidRPr="00C737CD" w:rsidRDefault="00E15901" w:rsidP="00C737CD">
            <w:pPr>
              <w:spacing w:line="240" w:lineRule="atLeast"/>
              <w:contextualSpacing/>
              <w:rPr>
                <w:rFonts w:ascii="Times New Roman" w:hAnsi="Times New Roman"/>
                <w:sz w:val="24"/>
                <w:szCs w:val="24"/>
              </w:rPr>
            </w:pPr>
          </w:p>
        </w:tc>
      </w:tr>
      <w:tr w:rsidR="00C737CD" w:rsidRPr="008655BE" w:rsidTr="00E15901">
        <w:trPr>
          <w:trHeight w:val="57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15 февраля День вывода войск из </w:t>
            </w:r>
          </w:p>
          <w:p w:rsidR="00C737CD" w:rsidRPr="00C737CD"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Афганистана</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E15901" w:rsidRPr="008655BE" w:rsidTr="00C737CD">
        <w:trPr>
          <w:trHeight w:val="360"/>
        </w:trPr>
        <w:tc>
          <w:tcPr>
            <w:tcW w:w="3696" w:type="dxa"/>
            <w:vMerge/>
          </w:tcPr>
          <w:p w:rsidR="00E15901" w:rsidRPr="00D4003A" w:rsidRDefault="00E15901" w:rsidP="00D4003A">
            <w:pPr>
              <w:spacing w:line="240" w:lineRule="atLeast"/>
              <w:contextualSpacing/>
              <w:rPr>
                <w:rFonts w:ascii="Times New Roman" w:hAnsi="Times New Roman"/>
                <w:sz w:val="24"/>
                <w:szCs w:val="24"/>
              </w:rPr>
            </w:pPr>
          </w:p>
        </w:tc>
        <w:tc>
          <w:tcPr>
            <w:tcW w:w="3075" w:type="dxa"/>
            <w:vMerge/>
          </w:tcPr>
          <w:p w:rsidR="00E15901" w:rsidRPr="00C737CD" w:rsidRDefault="00E15901"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Мероприятия в рамках «Дня Памяти»,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посвященные дню Победы</w:t>
            </w:r>
          </w:p>
        </w:tc>
        <w:tc>
          <w:tcPr>
            <w:tcW w:w="3480" w:type="dxa"/>
            <w:vMerge/>
          </w:tcPr>
          <w:p w:rsidR="00E15901" w:rsidRPr="00C737CD" w:rsidRDefault="00E15901" w:rsidP="00C737CD">
            <w:pPr>
              <w:spacing w:line="240" w:lineRule="atLeast"/>
              <w:contextualSpacing/>
              <w:rPr>
                <w:rFonts w:ascii="Times New Roman" w:hAnsi="Times New Roman"/>
                <w:sz w:val="24"/>
                <w:szCs w:val="24"/>
              </w:rPr>
            </w:pPr>
          </w:p>
        </w:tc>
      </w:tr>
      <w:tr w:rsidR="00E15901" w:rsidRPr="008655BE" w:rsidTr="00111538">
        <w:trPr>
          <w:trHeight w:val="348"/>
        </w:trPr>
        <w:tc>
          <w:tcPr>
            <w:tcW w:w="3696" w:type="dxa"/>
            <w:vMerge w:val="restart"/>
          </w:tcPr>
          <w:p w:rsidR="00E15901" w:rsidRPr="00C737CD"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Знакомство с деятельно</w:t>
            </w:r>
            <w:r>
              <w:rPr>
                <w:rFonts w:ascii="Times New Roman" w:hAnsi="Times New Roman"/>
                <w:sz w:val="24"/>
                <w:szCs w:val="24"/>
              </w:rPr>
              <w:t xml:space="preserve">стью общественных </w:t>
            </w:r>
            <w:r w:rsidRPr="00C737CD">
              <w:rPr>
                <w:rFonts w:ascii="Times New Roman" w:hAnsi="Times New Roman"/>
                <w:sz w:val="24"/>
                <w:szCs w:val="24"/>
              </w:rPr>
              <w:t xml:space="preserve">организаций патриотической и гражданской </w:t>
            </w:r>
          </w:p>
          <w:p w:rsidR="00E15901" w:rsidRPr="00C737CD"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направленности, детско-юношеских движений, </w:t>
            </w:r>
          </w:p>
          <w:p w:rsidR="00E15901" w:rsidRPr="008655BE"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организаций, сообществ, с правами гражданина</w:t>
            </w:r>
          </w:p>
        </w:tc>
        <w:tc>
          <w:tcPr>
            <w:tcW w:w="11091" w:type="dxa"/>
            <w:gridSpan w:val="3"/>
            <w:tcBorders>
              <w:bottom w:val="single" w:sz="4" w:space="0" w:color="auto"/>
            </w:tcBorders>
          </w:tcPr>
          <w:p w:rsidR="00E15901" w:rsidRPr="008655BE"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5-7 классы</w:t>
            </w:r>
          </w:p>
        </w:tc>
      </w:tr>
      <w:tr w:rsidR="00E15901" w:rsidRPr="008655BE" w:rsidTr="00111538">
        <w:trPr>
          <w:trHeight w:val="456"/>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3075" w:type="dxa"/>
            <w:tcBorders>
              <w:top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Знакомство с правами 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обязанностями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гражданина на уроках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истории, литературы,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географии, </w:t>
            </w:r>
          </w:p>
          <w:p w:rsid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обществознания</w:t>
            </w: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Беседы, тематические классные часы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гражданско-патриотической </w:t>
            </w:r>
          </w:p>
          <w:p w:rsidR="00E15901" w:rsidRPr="00D4003A"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направленности</w:t>
            </w:r>
          </w:p>
        </w:tc>
        <w:tc>
          <w:tcPr>
            <w:tcW w:w="3480" w:type="dxa"/>
            <w:tcBorders>
              <w:top w:val="single" w:sz="4" w:space="0" w:color="auto"/>
            </w:tcBorders>
          </w:tcPr>
          <w:p w:rsidR="00E15901" w:rsidRPr="008655BE" w:rsidRDefault="00E15901" w:rsidP="008D3749">
            <w:pPr>
              <w:spacing w:line="240" w:lineRule="atLeast"/>
              <w:contextualSpacing/>
              <w:rPr>
                <w:rFonts w:ascii="Times New Roman" w:hAnsi="Times New Roman"/>
                <w:sz w:val="24"/>
                <w:szCs w:val="24"/>
              </w:rPr>
            </w:pPr>
          </w:p>
        </w:tc>
      </w:tr>
      <w:tr w:rsidR="00E15901" w:rsidRPr="008655BE" w:rsidTr="00111538">
        <w:trPr>
          <w:trHeight w:val="288"/>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E15901" w:rsidRPr="008655BE"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8-9 классы</w:t>
            </w:r>
          </w:p>
        </w:tc>
      </w:tr>
      <w:tr w:rsidR="00E15901" w:rsidRPr="008655BE" w:rsidTr="00E15901">
        <w:trPr>
          <w:trHeight w:val="564"/>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3075" w:type="dxa"/>
            <w:tcBorders>
              <w:top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Знакомство с правами 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обязанностями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гражданина на уроках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истории, литературы,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географии, </w:t>
            </w:r>
          </w:p>
          <w:p w:rsidR="00E15901" w:rsidRDefault="00E15901" w:rsidP="00D4003A">
            <w:pPr>
              <w:spacing w:line="240" w:lineRule="atLeast"/>
              <w:contextualSpacing/>
              <w:rPr>
                <w:rFonts w:ascii="Times New Roman" w:hAnsi="Times New Roman"/>
                <w:sz w:val="24"/>
                <w:szCs w:val="24"/>
              </w:rPr>
            </w:pPr>
            <w:r w:rsidRPr="00E15901">
              <w:rPr>
                <w:rFonts w:ascii="Times New Roman" w:hAnsi="Times New Roman"/>
                <w:sz w:val="24"/>
                <w:szCs w:val="24"/>
              </w:rPr>
              <w:t>обществознания</w:t>
            </w:r>
          </w:p>
        </w:tc>
        <w:tc>
          <w:tcPr>
            <w:tcW w:w="4536"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Беседы, тематические классные часы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гражданско-патриотической </w:t>
            </w:r>
          </w:p>
          <w:p w:rsidR="00E15901" w:rsidRPr="00D4003A"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направленности</w:t>
            </w:r>
          </w:p>
        </w:tc>
        <w:tc>
          <w:tcPr>
            <w:tcW w:w="3480" w:type="dxa"/>
            <w:tcBorders>
              <w:top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социальном проекте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«Я – гражданин России»</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акции «Георгиевская </w:t>
            </w:r>
          </w:p>
          <w:p w:rsidR="00E15901"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ленточка»</w:t>
            </w:r>
          </w:p>
        </w:tc>
      </w:tr>
      <w:tr w:rsidR="00C063A0" w:rsidRPr="008655BE" w:rsidTr="00111538">
        <w:trPr>
          <w:trHeight w:val="300"/>
        </w:trPr>
        <w:tc>
          <w:tcPr>
            <w:tcW w:w="3696" w:type="dxa"/>
            <w:vMerge w:val="restart"/>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w:t>
            </w:r>
            <w:r>
              <w:rPr>
                <w:rFonts w:ascii="Times New Roman" w:hAnsi="Times New Roman"/>
                <w:sz w:val="24"/>
                <w:szCs w:val="24"/>
              </w:rPr>
              <w:t xml:space="preserve">беседах о подвигах  Российской </w:t>
            </w:r>
            <w:r w:rsidRPr="00C063A0">
              <w:rPr>
                <w:rFonts w:ascii="Times New Roman" w:hAnsi="Times New Roman"/>
                <w:sz w:val="24"/>
                <w:szCs w:val="24"/>
              </w:rPr>
              <w:t xml:space="preserve">армии, защитниках Отечества, в проведении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игр воен</w:t>
            </w:r>
            <w:r>
              <w:rPr>
                <w:rFonts w:ascii="Times New Roman" w:hAnsi="Times New Roman"/>
                <w:sz w:val="24"/>
                <w:szCs w:val="24"/>
              </w:rPr>
              <w:t xml:space="preserve">но-патриотического содержания, </w:t>
            </w:r>
            <w:r w:rsidRPr="00C063A0">
              <w:rPr>
                <w:rFonts w:ascii="Times New Roman" w:hAnsi="Times New Roman"/>
                <w:sz w:val="24"/>
                <w:szCs w:val="24"/>
              </w:rPr>
              <w:t xml:space="preserve">конкурсов и спортивных соревнований, </w:t>
            </w:r>
          </w:p>
          <w:p w:rsidR="00C063A0"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сюжетно-ролевых игр на местности, встреч с ветеранами и военнослужащими</w:t>
            </w:r>
          </w:p>
        </w:tc>
        <w:tc>
          <w:tcPr>
            <w:tcW w:w="11091" w:type="dxa"/>
            <w:gridSpan w:val="3"/>
            <w:tcBorders>
              <w:bottom w:val="single" w:sz="4" w:space="0" w:color="auto"/>
            </w:tcBorders>
          </w:tcPr>
          <w:p w:rsidR="00C063A0" w:rsidRPr="008655BE" w:rsidRDefault="00C063A0" w:rsidP="008D3749">
            <w:pPr>
              <w:spacing w:line="240" w:lineRule="atLeast"/>
              <w:contextualSpacing/>
              <w:rPr>
                <w:rFonts w:ascii="Times New Roman" w:hAnsi="Times New Roman"/>
                <w:sz w:val="24"/>
                <w:szCs w:val="24"/>
              </w:rPr>
            </w:pPr>
            <w:r w:rsidRPr="00C063A0">
              <w:rPr>
                <w:rFonts w:ascii="Times New Roman" w:hAnsi="Times New Roman"/>
                <w:sz w:val="24"/>
                <w:szCs w:val="24"/>
              </w:rPr>
              <w:t>5-7 классы</w:t>
            </w:r>
          </w:p>
        </w:tc>
      </w:tr>
      <w:tr w:rsidR="00C063A0" w:rsidRPr="008655BE" w:rsidTr="00C063A0">
        <w:trPr>
          <w:trHeight w:val="840"/>
        </w:trPr>
        <w:tc>
          <w:tcPr>
            <w:tcW w:w="3696" w:type="dxa"/>
            <w:vMerge/>
          </w:tcPr>
          <w:p w:rsidR="00C063A0" w:rsidRPr="00C063A0" w:rsidRDefault="00C063A0" w:rsidP="00C063A0">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истории,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обществознания, </w:t>
            </w:r>
          </w:p>
          <w:p w:rsidR="00C063A0" w:rsidRPr="00D4003A"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литературы, географии</w:t>
            </w:r>
          </w:p>
        </w:tc>
        <w:tc>
          <w:tcPr>
            <w:tcW w:w="4536"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мужества, </w:t>
            </w:r>
            <w:r w:rsidR="00246967">
              <w:rPr>
                <w:rFonts w:ascii="Times New Roman" w:hAnsi="Times New Roman"/>
                <w:sz w:val="24"/>
                <w:szCs w:val="24"/>
              </w:rPr>
              <w:t xml:space="preserve">виртуальные </w:t>
            </w:r>
            <w:r w:rsidRPr="00C063A0">
              <w:rPr>
                <w:rFonts w:ascii="Times New Roman" w:hAnsi="Times New Roman"/>
                <w:sz w:val="24"/>
                <w:szCs w:val="24"/>
              </w:rPr>
              <w:t xml:space="preserve">встречи с ветеранами Великой </w:t>
            </w:r>
            <w:r>
              <w:rPr>
                <w:rFonts w:ascii="Times New Roman" w:hAnsi="Times New Roman"/>
                <w:sz w:val="24"/>
                <w:szCs w:val="24"/>
              </w:rPr>
              <w:t xml:space="preserve">Отечественной войны, локальных </w:t>
            </w:r>
            <w:r w:rsidRPr="00C063A0">
              <w:rPr>
                <w:rFonts w:ascii="Times New Roman" w:hAnsi="Times New Roman"/>
                <w:sz w:val="24"/>
                <w:szCs w:val="24"/>
              </w:rPr>
              <w:t>войн, военнослужащими</w:t>
            </w:r>
          </w:p>
        </w:tc>
        <w:tc>
          <w:tcPr>
            <w:tcW w:w="3480"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акциях, смотрах, </w:t>
            </w:r>
          </w:p>
          <w:p w:rsidR="00C063A0"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конкурсах, соревнованиях</w:t>
            </w:r>
          </w:p>
        </w:tc>
      </w:tr>
      <w:tr w:rsidR="00C063A0" w:rsidRPr="008655BE" w:rsidTr="00111538">
        <w:trPr>
          <w:trHeight w:val="336"/>
        </w:trPr>
        <w:tc>
          <w:tcPr>
            <w:tcW w:w="3696" w:type="dxa"/>
            <w:vMerge/>
          </w:tcPr>
          <w:p w:rsidR="00C063A0" w:rsidRPr="00C063A0" w:rsidRDefault="00C063A0" w:rsidP="00C063A0">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C063A0" w:rsidRPr="008655BE" w:rsidRDefault="00C063A0" w:rsidP="008D3749">
            <w:pPr>
              <w:spacing w:line="240" w:lineRule="atLeast"/>
              <w:contextualSpacing/>
              <w:rPr>
                <w:rFonts w:ascii="Times New Roman" w:hAnsi="Times New Roman"/>
                <w:sz w:val="24"/>
                <w:szCs w:val="24"/>
              </w:rPr>
            </w:pPr>
            <w:r w:rsidRPr="00C063A0">
              <w:rPr>
                <w:rFonts w:ascii="Times New Roman" w:hAnsi="Times New Roman"/>
                <w:sz w:val="24"/>
                <w:szCs w:val="24"/>
              </w:rPr>
              <w:t>8-9 классы</w:t>
            </w:r>
          </w:p>
        </w:tc>
      </w:tr>
      <w:tr w:rsidR="00246967" w:rsidRPr="008655BE" w:rsidTr="00C063A0">
        <w:trPr>
          <w:trHeight w:val="408"/>
        </w:trPr>
        <w:tc>
          <w:tcPr>
            <w:tcW w:w="3696" w:type="dxa"/>
            <w:vMerge/>
          </w:tcPr>
          <w:p w:rsidR="00246967" w:rsidRPr="00C063A0" w:rsidRDefault="00246967" w:rsidP="00C063A0">
            <w:pPr>
              <w:spacing w:line="240" w:lineRule="atLeast"/>
              <w:contextualSpacing/>
              <w:rPr>
                <w:rFonts w:ascii="Times New Roman" w:hAnsi="Times New Roman"/>
                <w:sz w:val="24"/>
                <w:szCs w:val="24"/>
              </w:rPr>
            </w:pPr>
          </w:p>
        </w:tc>
        <w:tc>
          <w:tcPr>
            <w:tcW w:w="3075" w:type="dxa"/>
            <w:tcBorders>
              <w:top w:val="single" w:sz="4" w:space="0" w:color="auto"/>
            </w:tcBorders>
          </w:tcPr>
          <w:p w:rsidR="00246967" w:rsidRPr="00C063A0"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истории, </w:t>
            </w:r>
          </w:p>
          <w:p w:rsidR="00246967" w:rsidRPr="00C063A0"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t xml:space="preserve">обществознания, </w:t>
            </w:r>
          </w:p>
          <w:p w:rsidR="00246967" w:rsidRPr="00D4003A"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литературы, географии</w:t>
            </w:r>
            <w:r>
              <w:rPr>
                <w:rFonts w:ascii="Times New Roman" w:hAnsi="Times New Roman"/>
                <w:sz w:val="24"/>
                <w:szCs w:val="24"/>
              </w:rPr>
              <w:t>,</w:t>
            </w:r>
            <w:r w:rsidR="00975738">
              <w:rPr>
                <w:rFonts w:ascii="Times New Roman" w:hAnsi="Times New Roman"/>
                <w:sz w:val="24"/>
                <w:szCs w:val="24"/>
              </w:rPr>
              <w:t xml:space="preserve"> </w:t>
            </w:r>
            <w:r>
              <w:rPr>
                <w:rFonts w:ascii="Times New Roman" w:hAnsi="Times New Roman"/>
                <w:sz w:val="24"/>
                <w:szCs w:val="24"/>
              </w:rPr>
              <w:t>ОБЖ</w:t>
            </w: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 xml:space="preserve">Уроки мужества, </w:t>
            </w:r>
            <w:r>
              <w:rPr>
                <w:rFonts w:ascii="Times New Roman" w:hAnsi="Times New Roman"/>
                <w:sz w:val="24"/>
                <w:szCs w:val="24"/>
              </w:rPr>
              <w:t xml:space="preserve">виртуальные </w:t>
            </w:r>
            <w:r w:rsidRPr="00C063A0">
              <w:rPr>
                <w:rFonts w:ascii="Times New Roman" w:hAnsi="Times New Roman"/>
                <w:sz w:val="24"/>
                <w:szCs w:val="24"/>
              </w:rPr>
              <w:t xml:space="preserve">встречи с ветеранами Великой </w:t>
            </w:r>
            <w:r>
              <w:rPr>
                <w:rFonts w:ascii="Times New Roman" w:hAnsi="Times New Roman"/>
                <w:sz w:val="24"/>
                <w:szCs w:val="24"/>
              </w:rPr>
              <w:t xml:space="preserve">Отечественной </w:t>
            </w:r>
            <w:r>
              <w:rPr>
                <w:rFonts w:ascii="Times New Roman" w:hAnsi="Times New Roman"/>
                <w:sz w:val="24"/>
                <w:szCs w:val="24"/>
              </w:rPr>
              <w:lastRenderedPageBreak/>
              <w:t xml:space="preserve">войны, локальных </w:t>
            </w:r>
            <w:r w:rsidRPr="00C063A0">
              <w:rPr>
                <w:rFonts w:ascii="Times New Roman" w:hAnsi="Times New Roman"/>
                <w:sz w:val="24"/>
                <w:szCs w:val="24"/>
              </w:rPr>
              <w:t>войн, военнослужащими</w:t>
            </w:r>
          </w:p>
        </w:tc>
        <w:tc>
          <w:tcPr>
            <w:tcW w:w="3480" w:type="dxa"/>
            <w:tcBorders>
              <w:top w:val="single" w:sz="4" w:space="0" w:color="auto"/>
            </w:tcBorders>
          </w:tcPr>
          <w:p w:rsidR="00246967" w:rsidRPr="00C063A0" w:rsidRDefault="00246967" w:rsidP="00246967">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 xml:space="preserve">Участие в акциях, смотрах, </w:t>
            </w:r>
          </w:p>
          <w:p w:rsidR="00246967" w:rsidRPr="008655BE" w:rsidRDefault="00246967" w:rsidP="00246967">
            <w:pPr>
              <w:spacing w:line="240" w:lineRule="atLeast"/>
              <w:contextualSpacing/>
              <w:rPr>
                <w:rFonts w:ascii="Times New Roman" w:hAnsi="Times New Roman"/>
                <w:sz w:val="24"/>
                <w:szCs w:val="24"/>
              </w:rPr>
            </w:pPr>
            <w:r w:rsidRPr="00C063A0">
              <w:rPr>
                <w:rFonts w:ascii="Times New Roman" w:hAnsi="Times New Roman"/>
                <w:sz w:val="24"/>
                <w:szCs w:val="24"/>
              </w:rPr>
              <w:t>конкурсах, соревнованиях</w:t>
            </w:r>
          </w:p>
        </w:tc>
      </w:tr>
      <w:tr w:rsidR="00246967" w:rsidRPr="008655BE" w:rsidTr="00111538">
        <w:trPr>
          <w:trHeight w:val="252"/>
        </w:trPr>
        <w:tc>
          <w:tcPr>
            <w:tcW w:w="3696" w:type="dxa"/>
            <w:vMerge w:val="restart"/>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lastRenderedPageBreak/>
              <w:t xml:space="preserve">Получение первоначального опыта межкультурной коммуникации с детьми 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взрослыми  –  представителями разных народов России, знакомство с особенностями их </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культур и образа жизни</w:t>
            </w:r>
          </w:p>
        </w:tc>
        <w:tc>
          <w:tcPr>
            <w:tcW w:w="11091" w:type="dxa"/>
            <w:gridSpan w:val="3"/>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5-7 классы</w:t>
            </w:r>
          </w:p>
        </w:tc>
      </w:tr>
      <w:tr w:rsidR="00246967" w:rsidRPr="008655BE" w:rsidTr="00111538">
        <w:trPr>
          <w:trHeight w:val="108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Уроки истории,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обществознания,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литературы, географии,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технологии, ИЗО, музыки</w:t>
            </w: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Беседы, тематические классные часы: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«Традиции, обычаи моего народа», «Кто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такой воспитанный человек», «Доброта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спасет мир»</w:t>
            </w:r>
          </w:p>
        </w:tc>
        <w:tc>
          <w:tcPr>
            <w:tcW w:w="3480"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 празднике </w:t>
            </w:r>
          </w:p>
          <w:p w:rsidR="00246967" w:rsidRPr="008655BE" w:rsidRDefault="00246967" w:rsidP="00246967">
            <w:pPr>
              <w:spacing w:line="240" w:lineRule="atLeast"/>
              <w:contextualSpacing/>
              <w:rPr>
                <w:rFonts w:ascii="Times New Roman" w:hAnsi="Times New Roman"/>
                <w:sz w:val="24"/>
                <w:szCs w:val="24"/>
              </w:rPr>
            </w:pPr>
            <w:r>
              <w:rPr>
                <w:rFonts w:ascii="Times New Roman" w:hAnsi="Times New Roman"/>
                <w:sz w:val="24"/>
                <w:szCs w:val="24"/>
              </w:rPr>
              <w:t>«Масленица», «Проводы зимы»</w:t>
            </w:r>
            <w:r w:rsidRPr="00246967">
              <w:rPr>
                <w:rFonts w:ascii="Times New Roman" w:hAnsi="Times New Roman"/>
                <w:sz w:val="24"/>
                <w:szCs w:val="24"/>
              </w:rPr>
              <w:t>, конкурсах</w:t>
            </w:r>
          </w:p>
        </w:tc>
      </w:tr>
      <w:tr w:rsidR="00246967" w:rsidRPr="008655BE" w:rsidTr="00111538">
        <w:trPr>
          <w:trHeight w:val="276"/>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tcBorders>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Конкурс Новогодних масок</w:t>
            </w:r>
          </w:p>
        </w:tc>
        <w:tc>
          <w:tcPr>
            <w:tcW w:w="3480" w:type="dxa"/>
            <w:vMerge/>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24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8-9 классы</w:t>
            </w:r>
          </w:p>
        </w:tc>
      </w:tr>
      <w:tr w:rsidR="00246967" w:rsidRPr="008655BE" w:rsidTr="00246967">
        <w:trPr>
          <w:trHeight w:val="1152"/>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Уроки истории,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обществознания,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литературы, географии,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ОБЖ,  технологии, ИЗО,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музыки</w:t>
            </w: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Беседы, те</w:t>
            </w:r>
            <w:r w:rsidR="00D51AFE">
              <w:rPr>
                <w:rFonts w:ascii="Times New Roman" w:hAnsi="Times New Roman"/>
                <w:sz w:val="24"/>
                <w:szCs w:val="24"/>
              </w:rPr>
              <w:t xml:space="preserve">матические классные часы: «Моя </w:t>
            </w:r>
            <w:r w:rsidRPr="00246967">
              <w:rPr>
                <w:rFonts w:ascii="Times New Roman" w:hAnsi="Times New Roman"/>
                <w:sz w:val="24"/>
                <w:szCs w:val="24"/>
              </w:rPr>
              <w:t xml:space="preserve">гражданская позиция», «Культура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человека», «Экстремизм и патриотизм»,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«Неформальные  подростковые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объединения»</w:t>
            </w:r>
          </w:p>
        </w:tc>
        <w:tc>
          <w:tcPr>
            <w:tcW w:w="3480"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 празднике </w:t>
            </w:r>
          </w:p>
          <w:p w:rsidR="00246967" w:rsidRPr="008655BE" w:rsidRDefault="00246967" w:rsidP="00246967">
            <w:pPr>
              <w:spacing w:line="240" w:lineRule="atLeast"/>
              <w:contextualSpacing/>
              <w:rPr>
                <w:rFonts w:ascii="Times New Roman" w:hAnsi="Times New Roman"/>
                <w:sz w:val="24"/>
                <w:szCs w:val="24"/>
              </w:rPr>
            </w:pPr>
            <w:r>
              <w:rPr>
                <w:rFonts w:ascii="Times New Roman" w:hAnsi="Times New Roman"/>
                <w:sz w:val="24"/>
                <w:szCs w:val="24"/>
              </w:rPr>
              <w:t>«Масленица», «Проводы зимы»</w:t>
            </w:r>
            <w:r w:rsidRPr="00246967">
              <w:rPr>
                <w:rFonts w:ascii="Times New Roman" w:hAnsi="Times New Roman"/>
                <w:sz w:val="24"/>
                <w:szCs w:val="24"/>
              </w:rPr>
              <w:t>, конкурсах</w:t>
            </w:r>
          </w:p>
        </w:tc>
      </w:tr>
      <w:tr w:rsidR="00246967" w:rsidRPr="008655BE" w:rsidTr="00111538">
        <w:trPr>
          <w:trHeight w:val="204"/>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tcPr>
          <w:p w:rsidR="00246967" w:rsidRPr="00246967" w:rsidRDefault="00246967" w:rsidP="00246967">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Конкурс «Новогодний калейдоскоп»</w:t>
            </w:r>
          </w:p>
        </w:tc>
        <w:tc>
          <w:tcPr>
            <w:tcW w:w="3480" w:type="dxa"/>
            <w:vMerge/>
          </w:tcPr>
          <w:p w:rsidR="00246967" w:rsidRPr="00246967" w:rsidRDefault="00246967" w:rsidP="00246967">
            <w:pPr>
              <w:spacing w:line="240" w:lineRule="atLeast"/>
              <w:contextualSpacing/>
              <w:rPr>
                <w:rFonts w:ascii="Times New Roman" w:hAnsi="Times New Roman"/>
                <w:sz w:val="24"/>
                <w:szCs w:val="24"/>
              </w:rPr>
            </w:pPr>
          </w:p>
        </w:tc>
      </w:tr>
      <w:tr w:rsidR="00246967" w:rsidRPr="008655BE" w:rsidTr="00111538">
        <w:trPr>
          <w:trHeight w:val="252"/>
        </w:trPr>
        <w:tc>
          <w:tcPr>
            <w:tcW w:w="3696" w:type="dxa"/>
            <w:vMerge w:val="restart"/>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во встречах и беседах с выпускниками школы, ознакомление с биографиями </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выпускников, явивших собой  достойные примеры гражданственности и патриотизма</w:t>
            </w:r>
          </w:p>
        </w:tc>
        <w:tc>
          <w:tcPr>
            <w:tcW w:w="11091" w:type="dxa"/>
            <w:gridSpan w:val="3"/>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5-7 классы</w:t>
            </w:r>
          </w:p>
        </w:tc>
      </w:tr>
      <w:tr w:rsidR="00246967" w:rsidRPr="008655BE" w:rsidTr="00246967">
        <w:trPr>
          <w:trHeight w:val="36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246967" w:rsidRPr="00D4003A" w:rsidRDefault="00246967"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Тематические классные часы, беседы,</w:t>
            </w:r>
          </w:p>
        </w:tc>
        <w:tc>
          <w:tcPr>
            <w:tcW w:w="3480" w:type="dxa"/>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264"/>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8-9 классы</w:t>
            </w:r>
          </w:p>
        </w:tc>
      </w:tr>
      <w:tr w:rsidR="00246967" w:rsidRPr="008655BE" w:rsidTr="00246967">
        <w:trPr>
          <w:trHeight w:val="1128"/>
        </w:trPr>
        <w:tc>
          <w:tcPr>
            <w:tcW w:w="3696" w:type="dxa"/>
            <w:vMerge/>
            <w:tcBorders>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246967" w:rsidRPr="00D4003A" w:rsidRDefault="00246967"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Встречи с выпускниками: «Встречи с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интересными людьми», «Фестивали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профессий»</w:t>
            </w:r>
          </w:p>
        </w:tc>
        <w:tc>
          <w:tcPr>
            <w:tcW w:w="3480" w:type="dxa"/>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528"/>
        </w:trPr>
        <w:tc>
          <w:tcPr>
            <w:tcW w:w="14787" w:type="dxa"/>
            <w:gridSpan w:val="4"/>
            <w:tcBorders>
              <w:top w:val="single" w:sz="4" w:space="0" w:color="auto"/>
            </w:tcBorders>
          </w:tcPr>
          <w:p w:rsidR="00246967" w:rsidRPr="00D51AFE" w:rsidRDefault="00246967" w:rsidP="00246967">
            <w:pPr>
              <w:spacing w:line="240" w:lineRule="atLeast"/>
              <w:contextualSpacing/>
              <w:rPr>
                <w:rFonts w:ascii="Times New Roman" w:hAnsi="Times New Roman"/>
                <w:b/>
                <w:sz w:val="24"/>
                <w:szCs w:val="24"/>
              </w:rPr>
            </w:pPr>
            <w:r w:rsidRPr="00D51AFE">
              <w:rPr>
                <w:rFonts w:ascii="Times New Roman" w:hAnsi="Times New Roman"/>
                <w:b/>
                <w:sz w:val="24"/>
                <w:szCs w:val="24"/>
              </w:rPr>
              <w:t>Результаты:</w:t>
            </w:r>
          </w:p>
          <w:p w:rsidR="00246967" w:rsidRPr="00D51AFE" w:rsidRDefault="00246967" w:rsidP="00D51AFE">
            <w:pPr>
              <w:spacing w:line="240" w:lineRule="atLeast"/>
              <w:rPr>
                <w:rFonts w:ascii="Times New Roman" w:hAnsi="Times New Roman"/>
                <w:sz w:val="24"/>
                <w:szCs w:val="24"/>
              </w:rPr>
            </w:pPr>
            <w:r w:rsidRPr="00D51AFE">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знание основных положений Конституции Российской Федерации, символов государства, основных прав и обязанностей граждан России;</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w:t>
            </w:r>
            <w:r w:rsidR="00D51AFE">
              <w:rPr>
                <w:rFonts w:ascii="Times New Roman" w:hAnsi="Times New Roman"/>
                <w:sz w:val="24"/>
                <w:szCs w:val="24"/>
              </w:rPr>
              <w:t xml:space="preserve">ной и межкультурной </w:t>
            </w:r>
            <w:r w:rsidRPr="00246967">
              <w:rPr>
                <w:rFonts w:ascii="Times New Roman" w:hAnsi="Times New Roman"/>
                <w:sz w:val="24"/>
                <w:szCs w:val="24"/>
              </w:rPr>
              <w:t>коммуникации;</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 представление об институтах гражданского общества, их истории и современном состоянии в России и мире, о возможностях </w:t>
            </w:r>
            <w:r w:rsidR="00D51AFE">
              <w:rPr>
                <w:rFonts w:ascii="Times New Roman" w:hAnsi="Times New Roman"/>
                <w:sz w:val="24"/>
                <w:szCs w:val="24"/>
              </w:rPr>
              <w:t xml:space="preserve">участия граждан в общественном </w:t>
            </w:r>
            <w:r w:rsidRPr="00246967">
              <w:rPr>
                <w:rFonts w:ascii="Times New Roman" w:hAnsi="Times New Roman"/>
                <w:sz w:val="24"/>
                <w:szCs w:val="24"/>
              </w:rPr>
              <w:t>управлении; первоначальный опыт участия в гражданской жизни;</w:t>
            </w:r>
          </w:p>
          <w:p w:rsid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w:t>
            </w:r>
            <w:r>
              <w:rPr>
                <w:rFonts w:ascii="Times New Roman" w:hAnsi="Times New Roman"/>
                <w:sz w:val="24"/>
                <w:szCs w:val="24"/>
              </w:rPr>
              <w:t xml:space="preserve">армии, к защитникам </w:t>
            </w:r>
            <w:r w:rsidRPr="00246967">
              <w:rPr>
                <w:rFonts w:ascii="Times New Roman" w:hAnsi="Times New Roman"/>
                <w:sz w:val="24"/>
                <w:szCs w:val="24"/>
              </w:rPr>
              <w:t>Родины;</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уважительное отношение к органам охраны правопорядка;</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lastRenderedPageBreak/>
              <w:t>• знание национальных героев и важнейших событий истории России;</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знание государственных праздников, их истории и значения для общества</w:t>
            </w:r>
          </w:p>
        </w:tc>
      </w:tr>
    </w:tbl>
    <w:p w:rsidR="00975738" w:rsidRDefault="00975738" w:rsidP="008D3749">
      <w:pPr>
        <w:spacing w:line="240" w:lineRule="atLeast"/>
        <w:contextualSpacing/>
        <w:rPr>
          <w:rFonts w:ascii="Times New Roman" w:hAnsi="Times New Roman"/>
          <w:b/>
          <w:sz w:val="24"/>
          <w:szCs w:val="24"/>
        </w:rPr>
      </w:pPr>
    </w:p>
    <w:p w:rsidR="00D51AFE" w:rsidRDefault="00D51AFE" w:rsidP="008D3749">
      <w:pPr>
        <w:spacing w:line="240" w:lineRule="atLeast"/>
        <w:contextualSpacing/>
        <w:rPr>
          <w:rFonts w:ascii="Times New Roman" w:hAnsi="Times New Roman"/>
          <w:b/>
          <w:sz w:val="24"/>
          <w:szCs w:val="24"/>
        </w:rPr>
      </w:pPr>
      <w:r w:rsidRPr="00D51AFE">
        <w:rPr>
          <w:rFonts w:ascii="Times New Roman" w:hAnsi="Times New Roman"/>
          <w:b/>
          <w:sz w:val="24"/>
          <w:szCs w:val="24"/>
        </w:rPr>
        <w:t>Воспитание социальной ответственности и компетентности</w:t>
      </w:r>
    </w:p>
    <w:tbl>
      <w:tblPr>
        <w:tblStyle w:val="a4"/>
        <w:tblW w:w="0" w:type="auto"/>
        <w:tblLook w:val="04A0"/>
      </w:tblPr>
      <w:tblGrid>
        <w:gridCol w:w="3762"/>
        <w:gridCol w:w="3058"/>
        <w:gridCol w:w="4507"/>
        <w:gridCol w:w="3460"/>
      </w:tblGrid>
      <w:tr w:rsidR="00D51AFE" w:rsidTr="0091537C">
        <w:tc>
          <w:tcPr>
            <w:tcW w:w="3762" w:type="dxa"/>
            <w:vMerge w:val="restart"/>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Виды деятельности  </w:t>
            </w:r>
          </w:p>
        </w:tc>
        <w:tc>
          <w:tcPr>
            <w:tcW w:w="11025" w:type="dxa"/>
            <w:gridSpan w:val="3"/>
          </w:tcPr>
          <w:p w:rsidR="00D51AFE" w:rsidRDefault="00D51AFE"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D51AFE" w:rsidTr="0091537C">
        <w:tc>
          <w:tcPr>
            <w:tcW w:w="3762" w:type="dxa"/>
            <w:vMerge/>
          </w:tcPr>
          <w:p w:rsidR="00D51AFE" w:rsidRPr="008655BE" w:rsidRDefault="00D51AFE" w:rsidP="00111538">
            <w:pPr>
              <w:spacing w:line="240" w:lineRule="atLeast"/>
              <w:contextualSpacing/>
              <w:rPr>
                <w:rFonts w:ascii="Times New Roman" w:hAnsi="Times New Roman"/>
                <w:b/>
                <w:sz w:val="24"/>
                <w:szCs w:val="24"/>
              </w:rPr>
            </w:pPr>
          </w:p>
        </w:tc>
        <w:tc>
          <w:tcPr>
            <w:tcW w:w="3058"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07"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60"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91537C" w:rsidTr="0091537C">
        <w:trPr>
          <w:trHeight w:val="192"/>
        </w:trPr>
        <w:tc>
          <w:tcPr>
            <w:tcW w:w="3762" w:type="dxa"/>
            <w:vMerge w:val="restart"/>
          </w:tcPr>
          <w:p w:rsidR="0091537C" w:rsidRPr="007E01A0" w:rsidRDefault="0091537C" w:rsidP="007E01A0">
            <w:pPr>
              <w:spacing w:line="240" w:lineRule="atLeast"/>
              <w:contextualSpacing/>
              <w:rPr>
                <w:rFonts w:ascii="Times New Roman" w:hAnsi="Times New Roman"/>
                <w:sz w:val="24"/>
                <w:szCs w:val="24"/>
              </w:rPr>
            </w:pPr>
            <w:r w:rsidRPr="007E01A0">
              <w:rPr>
                <w:rFonts w:ascii="Times New Roman" w:hAnsi="Times New Roman"/>
                <w:sz w:val="24"/>
                <w:szCs w:val="24"/>
              </w:rPr>
              <w:t>Участие в улучшении школьной среды, доступных сфер  жизни окружающего социума</w:t>
            </w:r>
          </w:p>
        </w:tc>
        <w:tc>
          <w:tcPr>
            <w:tcW w:w="11025" w:type="dxa"/>
            <w:gridSpan w:val="3"/>
            <w:tcBorders>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5-7 классы</w:t>
            </w:r>
          </w:p>
        </w:tc>
      </w:tr>
      <w:tr w:rsidR="0091537C" w:rsidTr="0091537C">
        <w:trPr>
          <w:trHeight w:val="44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Pr="007E01A0"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«День самоуправления»</w:t>
            </w:r>
          </w:p>
        </w:tc>
        <w:tc>
          <w:tcPr>
            <w:tcW w:w="3460" w:type="dxa"/>
            <w:vMerge w:val="restart"/>
            <w:tcBorders>
              <w:top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38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Участие в общественной жизни класса, </w:t>
            </w:r>
          </w:p>
          <w:p w:rsidR="0091537C" w:rsidRPr="007E01A0"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школы.</w:t>
            </w:r>
          </w:p>
        </w:tc>
        <w:tc>
          <w:tcPr>
            <w:tcW w:w="3460" w:type="dxa"/>
            <w:vMerge/>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40"/>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Borders>
              <w:bottom w:val="single" w:sz="4" w:space="0" w:color="auto"/>
            </w:tcBorders>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Реализация проекта «Школа будущего»</w:t>
            </w:r>
          </w:p>
        </w:tc>
        <w:tc>
          <w:tcPr>
            <w:tcW w:w="3460" w:type="dxa"/>
            <w:vMerge/>
            <w:tcBorders>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6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8-9 классы</w:t>
            </w:r>
          </w:p>
        </w:tc>
      </w:tr>
      <w:tr w:rsidR="0091537C" w:rsidTr="0091537C">
        <w:trPr>
          <w:trHeight w:val="26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91537C"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«День самоуправления»</w:t>
            </w:r>
          </w:p>
        </w:tc>
        <w:tc>
          <w:tcPr>
            <w:tcW w:w="3460" w:type="dxa"/>
            <w:vMerge w:val="restart"/>
            <w:tcBorders>
              <w:top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16"/>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Участие в общественной жизни  класса, </w:t>
            </w:r>
          </w:p>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школы.</w:t>
            </w:r>
          </w:p>
        </w:tc>
        <w:tc>
          <w:tcPr>
            <w:tcW w:w="3460" w:type="dxa"/>
            <w:vMerge/>
          </w:tcPr>
          <w:p w:rsidR="0091537C" w:rsidRPr="007E01A0" w:rsidRDefault="0091537C" w:rsidP="008D3749">
            <w:pPr>
              <w:spacing w:line="240" w:lineRule="atLeast"/>
              <w:contextualSpacing/>
              <w:rPr>
                <w:rFonts w:ascii="Times New Roman" w:hAnsi="Times New Roman"/>
                <w:sz w:val="24"/>
                <w:szCs w:val="24"/>
              </w:rPr>
            </w:pPr>
          </w:p>
        </w:tc>
      </w:tr>
      <w:tr w:rsidR="00FB08E0" w:rsidTr="00111538">
        <w:trPr>
          <w:trHeight w:val="288"/>
        </w:trPr>
        <w:tc>
          <w:tcPr>
            <w:tcW w:w="3762" w:type="dxa"/>
            <w:vMerge w:val="restart"/>
          </w:tcPr>
          <w:p w:rsidR="00FB08E0" w:rsidRPr="0091537C"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Активное и осознанное участие в </w:t>
            </w:r>
          </w:p>
          <w:p w:rsidR="00FB08E0" w:rsidRPr="0091537C"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разнообра</w:t>
            </w:r>
            <w:r>
              <w:rPr>
                <w:rFonts w:ascii="Times New Roman" w:hAnsi="Times New Roman"/>
                <w:sz w:val="24"/>
                <w:szCs w:val="24"/>
              </w:rPr>
              <w:t xml:space="preserve">зных видах и типах отношений в </w:t>
            </w:r>
            <w:r w:rsidRPr="0091537C">
              <w:rPr>
                <w:rFonts w:ascii="Times New Roman" w:hAnsi="Times New Roman"/>
                <w:sz w:val="24"/>
                <w:szCs w:val="24"/>
              </w:rPr>
              <w:t xml:space="preserve">основных сферах своей жизнедеятельности: </w:t>
            </w:r>
          </w:p>
          <w:p w:rsidR="00FB08E0" w:rsidRPr="007E01A0"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общение, у</w:t>
            </w:r>
            <w:r>
              <w:rPr>
                <w:rFonts w:ascii="Times New Roman" w:hAnsi="Times New Roman"/>
                <w:sz w:val="24"/>
                <w:szCs w:val="24"/>
              </w:rPr>
              <w:t xml:space="preserve">чеба, игра, спорт, творчество, </w:t>
            </w:r>
            <w:r w:rsidRPr="0091537C">
              <w:rPr>
                <w:rFonts w:ascii="Times New Roman" w:hAnsi="Times New Roman"/>
                <w:sz w:val="24"/>
                <w:szCs w:val="24"/>
              </w:rPr>
              <w:t>увлечения (хобби)</w:t>
            </w:r>
          </w:p>
        </w:tc>
        <w:tc>
          <w:tcPr>
            <w:tcW w:w="11025" w:type="dxa"/>
            <w:gridSpan w:val="3"/>
            <w:tcBorders>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5-7 классы</w:t>
            </w:r>
          </w:p>
        </w:tc>
      </w:tr>
      <w:tr w:rsidR="00FB08E0" w:rsidTr="00FB08E0">
        <w:trPr>
          <w:trHeight w:val="247"/>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предметных </w:t>
            </w:r>
          </w:p>
          <w:p w:rsidR="00FB08E0" w:rsidRPr="007E01A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олимпиадах </w:t>
            </w:r>
          </w:p>
        </w:tc>
        <w:tc>
          <w:tcPr>
            <w:tcW w:w="4507" w:type="dxa"/>
            <w:tcBorders>
              <w:top w:val="single" w:sz="4" w:space="0" w:color="auto"/>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Предметные недели</w:t>
            </w:r>
          </w:p>
        </w:tc>
        <w:tc>
          <w:tcPr>
            <w:tcW w:w="3460"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сетевых </w:t>
            </w:r>
            <w:r w:rsidRPr="00FB08E0">
              <w:rPr>
                <w:rFonts w:ascii="Times New Roman" w:hAnsi="Times New Roman"/>
                <w:sz w:val="24"/>
                <w:szCs w:val="24"/>
              </w:rPr>
              <w:t>проектах</w:t>
            </w:r>
            <w:r>
              <w:rPr>
                <w:rFonts w:ascii="Times New Roman" w:hAnsi="Times New Roman"/>
                <w:sz w:val="24"/>
                <w:szCs w:val="24"/>
              </w:rPr>
              <w:t xml:space="preserve"> заграншкол.</w:t>
            </w:r>
          </w:p>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акциях, играх,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круглых столах</w:t>
            </w:r>
          </w:p>
        </w:tc>
      </w:tr>
      <w:tr w:rsidR="00FB08E0" w:rsidTr="00FB08E0">
        <w:trPr>
          <w:trHeight w:val="30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Интеллект</w:t>
            </w:r>
            <w:r>
              <w:rPr>
                <w:rFonts w:ascii="Times New Roman" w:hAnsi="Times New Roman"/>
                <w:sz w:val="24"/>
                <w:szCs w:val="24"/>
              </w:rPr>
              <w:t xml:space="preserve">уальные и познавательные игры, </w:t>
            </w:r>
            <w:r w:rsidRPr="00FB08E0">
              <w:rPr>
                <w:rFonts w:ascii="Times New Roman" w:hAnsi="Times New Roman"/>
                <w:sz w:val="24"/>
                <w:szCs w:val="24"/>
              </w:rPr>
              <w:t>конкурсы по предметам</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329"/>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Посещение кружков, секций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дополнительного образования</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226"/>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Конкурсы, выставки творческих работ</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195"/>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Организация и проведение  </w:t>
            </w:r>
            <w:r>
              <w:rPr>
                <w:rFonts w:ascii="Times New Roman" w:hAnsi="Times New Roman"/>
                <w:sz w:val="24"/>
                <w:szCs w:val="24"/>
              </w:rPr>
              <w:t>творческих конкурсов: «Золотая маска», «Золотая туфелька», «</w:t>
            </w:r>
            <w:r w:rsidR="00934156">
              <w:rPr>
                <w:rFonts w:ascii="Times New Roman" w:hAnsi="Times New Roman"/>
                <w:sz w:val="24"/>
                <w:szCs w:val="24"/>
              </w:rPr>
              <w:t>Поющая школа</w:t>
            </w:r>
            <w:r>
              <w:rPr>
                <w:rFonts w:ascii="Times New Roman" w:hAnsi="Times New Roman"/>
                <w:sz w:val="24"/>
                <w:szCs w:val="24"/>
              </w:rPr>
              <w:t>»</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111538">
        <w:trPr>
          <w:trHeight w:val="83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Турниры по </w:t>
            </w:r>
            <w:r w:rsidRPr="00FB08E0">
              <w:rPr>
                <w:rFonts w:ascii="Times New Roman" w:hAnsi="Times New Roman"/>
                <w:sz w:val="24"/>
                <w:szCs w:val="24"/>
              </w:rPr>
              <w:t xml:space="preserve">футболу, соревнования </w:t>
            </w:r>
          </w:p>
          <w:p w:rsid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по волейболу, теннису, бадминтон</w:t>
            </w:r>
            <w:r>
              <w:rPr>
                <w:rFonts w:ascii="Times New Roman" w:hAnsi="Times New Roman"/>
                <w:sz w:val="24"/>
                <w:szCs w:val="24"/>
              </w:rPr>
              <w:t>у</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934156" w:rsidTr="00111538">
        <w:trPr>
          <w:trHeight w:val="243"/>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8-9 классы</w:t>
            </w:r>
          </w:p>
        </w:tc>
      </w:tr>
      <w:tr w:rsidR="00FB08E0" w:rsidTr="00111538">
        <w:trPr>
          <w:trHeight w:val="28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предметных </w:t>
            </w:r>
          </w:p>
          <w:p w:rsidR="00FB08E0" w:rsidRPr="007E01A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олимпиадах</w:t>
            </w:r>
          </w:p>
        </w:tc>
        <w:tc>
          <w:tcPr>
            <w:tcW w:w="4507" w:type="dxa"/>
            <w:tcBorders>
              <w:top w:val="single" w:sz="4" w:space="0" w:color="auto"/>
              <w:bottom w:val="single" w:sz="4" w:space="0" w:color="auto"/>
            </w:tcBorders>
          </w:tcPr>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Предметные недели</w:t>
            </w:r>
          </w:p>
        </w:tc>
        <w:tc>
          <w:tcPr>
            <w:tcW w:w="3460"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сетевых </w:t>
            </w:r>
            <w:r w:rsidRPr="00FB08E0">
              <w:rPr>
                <w:rFonts w:ascii="Times New Roman" w:hAnsi="Times New Roman"/>
                <w:sz w:val="24"/>
                <w:szCs w:val="24"/>
              </w:rPr>
              <w:t>проектах</w:t>
            </w:r>
            <w:r>
              <w:rPr>
                <w:rFonts w:ascii="Times New Roman" w:hAnsi="Times New Roman"/>
                <w:sz w:val="24"/>
                <w:szCs w:val="24"/>
              </w:rPr>
              <w:t xml:space="preserve"> заграншкол.</w:t>
            </w:r>
          </w:p>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акциях, играх,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lastRenderedPageBreak/>
              <w:t>круглых столах</w:t>
            </w:r>
          </w:p>
        </w:tc>
      </w:tr>
      <w:tr w:rsidR="00FB08E0" w:rsidTr="00FB08E0">
        <w:trPr>
          <w:trHeight w:val="432"/>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Интеллект</w:t>
            </w:r>
            <w:r>
              <w:rPr>
                <w:rFonts w:ascii="Times New Roman" w:hAnsi="Times New Roman"/>
                <w:sz w:val="24"/>
                <w:szCs w:val="24"/>
              </w:rPr>
              <w:t xml:space="preserve">уальные и познавательные игры, </w:t>
            </w:r>
            <w:r w:rsidRPr="00FB08E0">
              <w:rPr>
                <w:rFonts w:ascii="Times New Roman" w:hAnsi="Times New Roman"/>
                <w:sz w:val="24"/>
                <w:szCs w:val="24"/>
              </w:rPr>
              <w:t>конкурсы по предметам</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335"/>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FB08E0" w:rsidRDefault="00934156" w:rsidP="00934156">
            <w:pPr>
              <w:spacing w:line="240" w:lineRule="atLeast"/>
              <w:contextualSpacing/>
              <w:rPr>
                <w:rFonts w:ascii="Times New Roman" w:hAnsi="Times New Roman"/>
                <w:sz w:val="24"/>
                <w:szCs w:val="24"/>
              </w:rPr>
            </w:pPr>
            <w:r w:rsidRPr="00FB08E0">
              <w:rPr>
                <w:rFonts w:ascii="Times New Roman" w:hAnsi="Times New Roman"/>
                <w:sz w:val="24"/>
                <w:szCs w:val="24"/>
              </w:rPr>
              <w:t xml:space="preserve">Посещение кружков, секций </w:t>
            </w:r>
          </w:p>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дополнительного образования</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934156" w:rsidTr="00FB08E0">
        <w:trPr>
          <w:trHeight w:val="349"/>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7E01A0" w:rsidRDefault="00934156" w:rsidP="00111538">
            <w:pPr>
              <w:spacing w:line="240" w:lineRule="atLeast"/>
              <w:contextualSpacing/>
              <w:rPr>
                <w:rFonts w:ascii="Times New Roman" w:hAnsi="Times New Roman"/>
                <w:sz w:val="24"/>
                <w:szCs w:val="24"/>
              </w:rPr>
            </w:pPr>
            <w:r w:rsidRPr="00FB08E0">
              <w:rPr>
                <w:rFonts w:ascii="Times New Roman" w:hAnsi="Times New Roman"/>
                <w:sz w:val="24"/>
                <w:szCs w:val="24"/>
              </w:rPr>
              <w:t>Конкурсы, выставки творческих работ</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FB08E0">
        <w:trPr>
          <w:trHeight w:val="432"/>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 xml:space="preserve">Организация и проведение  </w:t>
            </w:r>
            <w:r>
              <w:rPr>
                <w:rFonts w:ascii="Times New Roman" w:hAnsi="Times New Roman"/>
                <w:sz w:val="24"/>
                <w:szCs w:val="24"/>
              </w:rPr>
              <w:t>творческих конкурсов: «Золотая маска», «Золотая туфелька», «Поющая школа»</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57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FB08E0" w:rsidRDefault="00934156" w:rsidP="00934156">
            <w:pPr>
              <w:spacing w:line="240" w:lineRule="atLeast"/>
              <w:contextualSpacing/>
              <w:rPr>
                <w:rFonts w:ascii="Times New Roman" w:hAnsi="Times New Roman"/>
                <w:sz w:val="24"/>
                <w:szCs w:val="24"/>
              </w:rPr>
            </w:pPr>
            <w:r>
              <w:rPr>
                <w:rFonts w:ascii="Times New Roman" w:hAnsi="Times New Roman"/>
                <w:sz w:val="24"/>
                <w:szCs w:val="24"/>
              </w:rPr>
              <w:t xml:space="preserve">Турниры по </w:t>
            </w:r>
            <w:r w:rsidRPr="00FB08E0">
              <w:rPr>
                <w:rFonts w:ascii="Times New Roman" w:hAnsi="Times New Roman"/>
                <w:sz w:val="24"/>
                <w:szCs w:val="24"/>
              </w:rPr>
              <w:t xml:space="preserve">футболу, соревнования </w:t>
            </w:r>
          </w:p>
          <w:p w:rsidR="00934156" w:rsidRDefault="00934156" w:rsidP="00934156">
            <w:pPr>
              <w:spacing w:line="240" w:lineRule="atLeast"/>
              <w:contextualSpacing/>
              <w:rPr>
                <w:rFonts w:ascii="Times New Roman" w:hAnsi="Times New Roman"/>
                <w:sz w:val="24"/>
                <w:szCs w:val="24"/>
              </w:rPr>
            </w:pPr>
            <w:r w:rsidRPr="00FB08E0">
              <w:rPr>
                <w:rFonts w:ascii="Times New Roman" w:hAnsi="Times New Roman"/>
                <w:sz w:val="24"/>
                <w:szCs w:val="24"/>
              </w:rPr>
              <w:t>по волейболу, теннису, бадминтон</w:t>
            </w:r>
            <w:r>
              <w:rPr>
                <w:rFonts w:ascii="Times New Roman" w:hAnsi="Times New Roman"/>
                <w:sz w:val="24"/>
                <w:szCs w:val="24"/>
              </w:rPr>
              <w:t>у</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7"/>
        </w:trPr>
        <w:tc>
          <w:tcPr>
            <w:tcW w:w="3762" w:type="dxa"/>
            <w:vMerge w:val="restart"/>
          </w:tcPr>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Овладение формами и методами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самовоспитания: самокритика, </w:t>
            </w:r>
          </w:p>
          <w:p w:rsidR="00934156" w:rsidRPr="0091537C" w:rsidRDefault="00934156" w:rsidP="0091537C">
            <w:pPr>
              <w:spacing w:line="240" w:lineRule="atLeast"/>
              <w:contextualSpacing/>
              <w:rPr>
                <w:rFonts w:ascii="Times New Roman" w:hAnsi="Times New Roman"/>
                <w:sz w:val="24"/>
                <w:szCs w:val="24"/>
              </w:rPr>
            </w:pPr>
            <w:r>
              <w:rPr>
                <w:rFonts w:ascii="Times New Roman" w:hAnsi="Times New Roman"/>
                <w:sz w:val="24"/>
                <w:szCs w:val="24"/>
              </w:rPr>
              <w:t xml:space="preserve">самовнушение, </w:t>
            </w:r>
            <w:r w:rsidRPr="0091537C">
              <w:rPr>
                <w:rFonts w:ascii="Times New Roman" w:hAnsi="Times New Roman"/>
                <w:sz w:val="24"/>
                <w:szCs w:val="24"/>
              </w:rPr>
              <w:t xml:space="preserve">самообязательство,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самопереключение, эмоционально-мысленный перенос в положение другого </w:t>
            </w:r>
          </w:p>
          <w:p w:rsidR="00934156"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человека</w:t>
            </w:r>
          </w:p>
        </w:tc>
        <w:tc>
          <w:tcPr>
            <w:tcW w:w="11025" w:type="dxa"/>
            <w:gridSpan w:val="3"/>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5-7 классы</w:t>
            </w:r>
          </w:p>
        </w:tc>
      </w:tr>
      <w:tr w:rsidR="00934156" w:rsidTr="00934156">
        <w:trPr>
          <w:trHeight w:val="57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Беседы, тренинги, тестирование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вопросам самовоспитания</w:t>
            </w:r>
          </w:p>
        </w:tc>
        <w:tc>
          <w:tcPr>
            <w:tcW w:w="3460"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67"/>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8-9 классы</w:t>
            </w:r>
          </w:p>
        </w:tc>
      </w:tr>
      <w:tr w:rsidR="00934156" w:rsidTr="00934156">
        <w:trPr>
          <w:trHeight w:val="514"/>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Беседы, тренинги, тестирование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вопросам самовоспитания</w:t>
            </w:r>
          </w:p>
        </w:tc>
        <w:tc>
          <w:tcPr>
            <w:tcW w:w="3460" w:type="dxa"/>
            <w:vMerge w:val="restart"/>
            <w:tcBorders>
              <w:top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535"/>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Участие в работе «Службы школьной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медиации»</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7"/>
        </w:trPr>
        <w:tc>
          <w:tcPr>
            <w:tcW w:w="3762" w:type="dxa"/>
            <w:vMerge w:val="restart"/>
          </w:tcPr>
          <w:p w:rsidR="00934156"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Приобрет</w:t>
            </w:r>
            <w:r>
              <w:rPr>
                <w:rFonts w:ascii="Times New Roman" w:hAnsi="Times New Roman"/>
                <w:sz w:val="24"/>
                <w:szCs w:val="24"/>
              </w:rPr>
              <w:t xml:space="preserve">ение опыта и освоение основных </w:t>
            </w:r>
            <w:r w:rsidRPr="0091537C">
              <w:rPr>
                <w:rFonts w:ascii="Times New Roman" w:hAnsi="Times New Roman"/>
                <w:sz w:val="24"/>
                <w:szCs w:val="24"/>
              </w:rPr>
              <w:t>ф</w:t>
            </w:r>
            <w:r>
              <w:rPr>
                <w:rFonts w:ascii="Times New Roman" w:hAnsi="Times New Roman"/>
                <w:sz w:val="24"/>
                <w:szCs w:val="24"/>
              </w:rPr>
              <w:t xml:space="preserve">орм учебного сотрудничества со </w:t>
            </w:r>
            <w:r w:rsidRPr="0091537C">
              <w:rPr>
                <w:rFonts w:ascii="Times New Roman" w:hAnsi="Times New Roman"/>
                <w:sz w:val="24"/>
                <w:szCs w:val="24"/>
              </w:rPr>
              <w:t>сверстниками и учителями</w:t>
            </w:r>
          </w:p>
        </w:tc>
        <w:tc>
          <w:tcPr>
            <w:tcW w:w="11025" w:type="dxa"/>
            <w:gridSpan w:val="3"/>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5-7 классы</w:t>
            </w:r>
          </w:p>
        </w:tc>
      </w:tr>
      <w:tr w:rsidR="00934156" w:rsidTr="00111538">
        <w:trPr>
          <w:trHeight w:val="411"/>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Сотрудничество во время </w:t>
            </w:r>
          </w:p>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учебных занятий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предметам</w:t>
            </w: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Организация предметных олимпиад,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конкурсов</w:t>
            </w:r>
          </w:p>
        </w:tc>
        <w:tc>
          <w:tcPr>
            <w:tcW w:w="3460" w:type="dxa"/>
            <w:vMerge w:val="restart"/>
            <w:tcBorders>
              <w:top w:val="single" w:sz="4" w:space="0" w:color="auto"/>
            </w:tcBorders>
          </w:tcPr>
          <w:p w:rsidR="00E051DF" w:rsidRPr="00C671D6" w:rsidRDefault="00E051DF" w:rsidP="00E051DF">
            <w:pPr>
              <w:spacing w:line="240" w:lineRule="atLeast"/>
              <w:contextualSpacing/>
              <w:rPr>
                <w:rFonts w:ascii="Times New Roman" w:hAnsi="Times New Roman"/>
                <w:sz w:val="24"/>
                <w:szCs w:val="24"/>
              </w:rPr>
            </w:pPr>
            <w:r>
              <w:rPr>
                <w:rFonts w:ascii="Times New Roman" w:hAnsi="Times New Roman"/>
                <w:sz w:val="24"/>
                <w:szCs w:val="24"/>
              </w:rPr>
              <w:t>Участие  в сетевых международных</w:t>
            </w:r>
            <w:r w:rsidRPr="00C671D6">
              <w:rPr>
                <w:rFonts w:ascii="Times New Roman" w:hAnsi="Times New Roman"/>
                <w:sz w:val="24"/>
                <w:szCs w:val="24"/>
              </w:rPr>
              <w:t xml:space="preserve">, </w:t>
            </w:r>
          </w:p>
          <w:p w:rsidR="00E051DF" w:rsidRPr="00C671D6"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934156" w:rsidRPr="007E01A0"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934156" w:rsidTr="00111538">
        <w:trPr>
          <w:trHeight w:val="39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Borders>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Интеллектуальные игры</w:t>
            </w:r>
            <w:r>
              <w:rPr>
                <w:rFonts w:ascii="Times New Roman" w:hAnsi="Times New Roman"/>
                <w:sz w:val="24"/>
                <w:szCs w:val="24"/>
              </w:rPr>
              <w:t xml:space="preserve"> («Что? Где? Когда?</w:t>
            </w:r>
            <w:r w:rsidR="00E051DF">
              <w:rPr>
                <w:rFonts w:ascii="Times New Roman" w:hAnsi="Times New Roman"/>
                <w:sz w:val="24"/>
                <w:szCs w:val="24"/>
              </w:rPr>
              <w:t>» и др.</w:t>
            </w:r>
            <w:r>
              <w:rPr>
                <w:rFonts w:ascii="Times New Roman" w:hAnsi="Times New Roman"/>
                <w:sz w:val="24"/>
                <w:szCs w:val="24"/>
              </w:rPr>
              <w:t>)</w:t>
            </w:r>
          </w:p>
        </w:tc>
        <w:tc>
          <w:tcPr>
            <w:tcW w:w="3460" w:type="dxa"/>
            <w:vMerge/>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8-9 классы</w:t>
            </w:r>
          </w:p>
        </w:tc>
      </w:tr>
      <w:tr w:rsidR="00934156" w:rsidTr="00934156">
        <w:trPr>
          <w:trHeight w:val="370"/>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Сотрудничество во время </w:t>
            </w:r>
          </w:p>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учебных  занятий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предметам</w:t>
            </w: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Организация предметных олимпиад,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конкурсов</w:t>
            </w:r>
          </w:p>
        </w:tc>
        <w:tc>
          <w:tcPr>
            <w:tcW w:w="3460" w:type="dxa"/>
            <w:vMerge w:val="restart"/>
            <w:tcBorders>
              <w:top w:val="single" w:sz="4" w:space="0" w:color="auto"/>
            </w:tcBorders>
          </w:tcPr>
          <w:p w:rsidR="00E051DF" w:rsidRPr="00C671D6" w:rsidRDefault="00E051DF" w:rsidP="00E051DF">
            <w:pPr>
              <w:spacing w:line="240" w:lineRule="atLeast"/>
              <w:contextualSpacing/>
              <w:rPr>
                <w:rFonts w:ascii="Times New Roman" w:hAnsi="Times New Roman"/>
                <w:sz w:val="24"/>
                <w:szCs w:val="24"/>
              </w:rPr>
            </w:pPr>
            <w:r>
              <w:rPr>
                <w:rFonts w:ascii="Times New Roman" w:hAnsi="Times New Roman"/>
                <w:sz w:val="24"/>
                <w:szCs w:val="24"/>
              </w:rPr>
              <w:t>Участие  в сетевых международных</w:t>
            </w:r>
            <w:r w:rsidRPr="00C671D6">
              <w:rPr>
                <w:rFonts w:ascii="Times New Roman" w:hAnsi="Times New Roman"/>
                <w:sz w:val="24"/>
                <w:szCs w:val="24"/>
              </w:rPr>
              <w:t xml:space="preserve">, </w:t>
            </w:r>
          </w:p>
          <w:p w:rsidR="00E051DF" w:rsidRPr="00C671D6"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934156" w:rsidRPr="007E01A0"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934156" w:rsidTr="00111538">
        <w:trPr>
          <w:trHeight w:val="437"/>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934156" w:rsidRDefault="00934156" w:rsidP="00934156">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7E01A0" w:rsidRDefault="00E051DF" w:rsidP="008D3749">
            <w:pPr>
              <w:spacing w:line="240" w:lineRule="atLeast"/>
              <w:contextualSpacing/>
              <w:rPr>
                <w:rFonts w:ascii="Times New Roman" w:hAnsi="Times New Roman"/>
                <w:sz w:val="24"/>
                <w:szCs w:val="24"/>
              </w:rPr>
            </w:pPr>
            <w:r w:rsidRPr="00934156">
              <w:rPr>
                <w:rFonts w:ascii="Times New Roman" w:hAnsi="Times New Roman"/>
                <w:sz w:val="24"/>
                <w:szCs w:val="24"/>
              </w:rPr>
              <w:t>Интеллектуальные игры</w:t>
            </w:r>
            <w:r>
              <w:rPr>
                <w:rFonts w:ascii="Times New Roman" w:hAnsi="Times New Roman"/>
                <w:sz w:val="24"/>
                <w:szCs w:val="24"/>
              </w:rPr>
              <w:t xml:space="preserve"> («Что? Где? Когда?» и др.)</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BF3653" w:rsidTr="00111538">
        <w:trPr>
          <w:trHeight w:val="227"/>
        </w:trPr>
        <w:tc>
          <w:tcPr>
            <w:tcW w:w="3762" w:type="dxa"/>
            <w:vMerge w:val="restart"/>
          </w:tcPr>
          <w:p w:rsidR="00BF3653" w:rsidRPr="0091537C" w:rsidRDefault="00BF3653" w:rsidP="0091537C">
            <w:pPr>
              <w:spacing w:line="240" w:lineRule="atLeast"/>
              <w:contextualSpacing/>
              <w:rPr>
                <w:rFonts w:ascii="Times New Roman" w:hAnsi="Times New Roman"/>
                <w:i/>
                <w:sz w:val="24"/>
                <w:szCs w:val="24"/>
              </w:rPr>
            </w:pPr>
            <w:r w:rsidRPr="0091537C">
              <w:rPr>
                <w:rFonts w:ascii="Times New Roman" w:hAnsi="Times New Roman"/>
                <w:sz w:val="24"/>
                <w:szCs w:val="24"/>
              </w:rPr>
              <w:t xml:space="preserve">Участие в школьном </w:t>
            </w:r>
            <w:r>
              <w:rPr>
                <w:rFonts w:ascii="Times New Roman" w:hAnsi="Times New Roman"/>
                <w:sz w:val="24"/>
                <w:szCs w:val="24"/>
              </w:rPr>
              <w:t>самоуправлении:</w:t>
            </w:r>
            <w:r w:rsidR="00975738">
              <w:rPr>
                <w:rFonts w:ascii="Times New Roman" w:hAnsi="Times New Roman"/>
                <w:sz w:val="24"/>
                <w:szCs w:val="24"/>
              </w:rPr>
              <w:t xml:space="preserve"> </w:t>
            </w:r>
            <w:r w:rsidRPr="0091537C">
              <w:rPr>
                <w:rFonts w:ascii="Times New Roman" w:hAnsi="Times New Roman"/>
                <w:i/>
                <w:sz w:val="24"/>
                <w:szCs w:val="24"/>
              </w:rPr>
              <w:t xml:space="preserve">решают вопросы, связанные с </w:t>
            </w:r>
          </w:p>
          <w:p w:rsidR="00BF3653" w:rsidRPr="0091537C" w:rsidRDefault="00BF3653" w:rsidP="0091537C">
            <w:pPr>
              <w:spacing w:line="240" w:lineRule="atLeast"/>
              <w:contextualSpacing/>
              <w:rPr>
                <w:rFonts w:ascii="Times New Roman" w:hAnsi="Times New Roman"/>
                <w:i/>
                <w:sz w:val="24"/>
                <w:szCs w:val="24"/>
              </w:rPr>
            </w:pPr>
            <w:r w:rsidRPr="0091537C">
              <w:rPr>
                <w:rFonts w:ascii="Times New Roman" w:hAnsi="Times New Roman"/>
                <w:i/>
                <w:sz w:val="24"/>
                <w:szCs w:val="24"/>
              </w:rPr>
              <w:t xml:space="preserve">самообслуживанием, поддержанием порядка, дисциплины, дежурства и </w:t>
            </w:r>
            <w:r w:rsidRPr="0091537C">
              <w:rPr>
                <w:rFonts w:ascii="Times New Roman" w:hAnsi="Times New Roman"/>
                <w:i/>
                <w:sz w:val="24"/>
                <w:szCs w:val="24"/>
              </w:rPr>
              <w:lastRenderedPageBreak/>
              <w:t xml:space="preserve">работы в школе; контролируют выполнение обучающимися основных прав и обязанностей; защищают права обучающихся на всех уровнях управления </w:t>
            </w:r>
          </w:p>
          <w:p w:rsidR="00BF3653" w:rsidRPr="007E01A0" w:rsidRDefault="00BF3653" w:rsidP="0091537C">
            <w:pPr>
              <w:spacing w:line="240" w:lineRule="atLeast"/>
              <w:contextualSpacing/>
              <w:rPr>
                <w:rFonts w:ascii="Times New Roman" w:hAnsi="Times New Roman"/>
                <w:sz w:val="24"/>
                <w:szCs w:val="24"/>
              </w:rPr>
            </w:pPr>
            <w:r w:rsidRPr="0091537C">
              <w:rPr>
                <w:rFonts w:ascii="Times New Roman" w:hAnsi="Times New Roman"/>
                <w:i/>
                <w:sz w:val="24"/>
                <w:szCs w:val="24"/>
              </w:rPr>
              <w:t>школой и т. д</w:t>
            </w:r>
          </w:p>
        </w:tc>
        <w:tc>
          <w:tcPr>
            <w:tcW w:w="11025" w:type="dxa"/>
            <w:gridSpan w:val="3"/>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5-7 классы</w:t>
            </w:r>
          </w:p>
        </w:tc>
      </w:tr>
      <w:tr w:rsidR="00BF3653" w:rsidTr="00BF3653">
        <w:trPr>
          <w:trHeight w:val="28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Работа «Совета учащихся»  -оказание помощи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слабоуспевающим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обучающимся,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консультирование по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различным предметам</w:t>
            </w:r>
          </w:p>
        </w:tc>
        <w:tc>
          <w:tcPr>
            <w:tcW w:w="4507" w:type="dxa"/>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Деятельность ученического самоуправления</w:t>
            </w:r>
          </w:p>
        </w:tc>
        <w:tc>
          <w:tcPr>
            <w:tcW w:w="3460" w:type="dxa"/>
            <w:vMerge w:val="restart"/>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288"/>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7E01A0" w:rsidRDefault="00BF3653"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Участие в </w:t>
            </w:r>
            <w:r>
              <w:rPr>
                <w:rFonts w:ascii="Times New Roman" w:hAnsi="Times New Roman"/>
                <w:sz w:val="24"/>
                <w:szCs w:val="24"/>
              </w:rPr>
              <w:t xml:space="preserve">разработке плана  ученического </w:t>
            </w:r>
            <w:r w:rsidRPr="00BF3653">
              <w:rPr>
                <w:rFonts w:ascii="Times New Roman" w:hAnsi="Times New Roman"/>
                <w:sz w:val="24"/>
                <w:szCs w:val="24"/>
              </w:rPr>
              <w:t>самоуправления</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26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Шефская работа с  обучающимися</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начальных классов</w:t>
            </w:r>
          </w:p>
        </w:tc>
        <w:tc>
          <w:tcPr>
            <w:tcW w:w="3460" w:type="dxa"/>
            <w:vMerge/>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205"/>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8-9 классы</w:t>
            </w:r>
          </w:p>
        </w:tc>
      </w:tr>
      <w:tr w:rsidR="00BF3653" w:rsidTr="00BF3653">
        <w:trPr>
          <w:trHeight w:val="421"/>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Работа «Совета учащихся»  -оказание помощи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слабоуспевающим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обучающимся,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консультирование по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различным предметам</w:t>
            </w:r>
          </w:p>
        </w:tc>
        <w:tc>
          <w:tcPr>
            <w:tcW w:w="4507"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Деятельность ученического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Самоуправления</w:t>
            </w:r>
            <w:r>
              <w:rPr>
                <w:rFonts w:ascii="Times New Roman" w:hAnsi="Times New Roman"/>
                <w:sz w:val="24"/>
                <w:szCs w:val="24"/>
              </w:rPr>
              <w:t>.</w:t>
            </w:r>
          </w:p>
        </w:tc>
        <w:tc>
          <w:tcPr>
            <w:tcW w:w="3460" w:type="dxa"/>
            <w:vMerge w:val="restart"/>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576"/>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BF3653" w:rsidRDefault="00BF3653" w:rsidP="00BF3653">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«День самоуправления»</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61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BF3653" w:rsidRDefault="00BF3653" w:rsidP="00BF3653">
            <w:pPr>
              <w:spacing w:line="240" w:lineRule="atLeast"/>
              <w:contextualSpacing/>
              <w:rPr>
                <w:rFonts w:ascii="Times New Roman" w:hAnsi="Times New Roman"/>
                <w:sz w:val="24"/>
                <w:szCs w:val="24"/>
              </w:rPr>
            </w:pPr>
          </w:p>
        </w:tc>
        <w:tc>
          <w:tcPr>
            <w:tcW w:w="4507" w:type="dxa"/>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Реализация школьных проекто</w:t>
            </w:r>
            <w:r>
              <w:rPr>
                <w:rFonts w:ascii="Times New Roman" w:hAnsi="Times New Roman"/>
                <w:sz w:val="24"/>
                <w:szCs w:val="24"/>
              </w:rPr>
              <w:t>в.</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247"/>
        </w:trPr>
        <w:tc>
          <w:tcPr>
            <w:tcW w:w="3762" w:type="dxa"/>
            <w:vMerge w:val="restart"/>
          </w:tcPr>
          <w:p w:rsidR="00BF3653" w:rsidRPr="0091537C"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Разработка</w:t>
            </w:r>
            <w:r>
              <w:rPr>
                <w:rFonts w:ascii="Times New Roman" w:hAnsi="Times New Roman"/>
                <w:sz w:val="24"/>
                <w:szCs w:val="24"/>
              </w:rPr>
              <w:t xml:space="preserve"> на основе полученных знаний и </w:t>
            </w:r>
            <w:r w:rsidRPr="0091537C">
              <w:rPr>
                <w:rFonts w:ascii="Times New Roman" w:hAnsi="Times New Roman"/>
                <w:sz w:val="24"/>
                <w:szCs w:val="24"/>
              </w:rPr>
              <w:t xml:space="preserve">активное участие в реализации социальных </w:t>
            </w:r>
          </w:p>
          <w:p w:rsidR="00BF3653" w:rsidRPr="0091537C"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проект</w:t>
            </w:r>
            <w:r>
              <w:rPr>
                <w:rFonts w:ascii="Times New Roman" w:hAnsi="Times New Roman"/>
                <w:sz w:val="24"/>
                <w:szCs w:val="24"/>
              </w:rPr>
              <w:t xml:space="preserve">ов  –  проведение практических </w:t>
            </w:r>
            <w:r w:rsidRPr="0091537C">
              <w:rPr>
                <w:rFonts w:ascii="Times New Roman" w:hAnsi="Times New Roman"/>
                <w:sz w:val="24"/>
                <w:szCs w:val="24"/>
              </w:rPr>
              <w:t xml:space="preserve">разовых мероприятий или организации </w:t>
            </w:r>
          </w:p>
          <w:p w:rsidR="00BF3653" w:rsidRPr="007E01A0"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сист</w:t>
            </w:r>
            <w:r>
              <w:rPr>
                <w:rFonts w:ascii="Times New Roman" w:hAnsi="Times New Roman"/>
                <w:sz w:val="24"/>
                <w:szCs w:val="24"/>
              </w:rPr>
              <w:t xml:space="preserve">ематических программ, решающих </w:t>
            </w:r>
            <w:r w:rsidRPr="0091537C">
              <w:rPr>
                <w:rFonts w:ascii="Times New Roman" w:hAnsi="Times New Roman"/>
                <w:sz w:val="24"/>
                <w:szCs w:val="24"/>
              </w:rPr>
              <w:t>конкретную социальную проблему школы</w:t>
            </w:r>
            <w:r>
              <w:rPr>
                <w:rFonts w:ascii="Times New Roman" w:hAnsi="Times New Roman"/>
                <w:sz w:val="24"/>
                <w:szCs w:val="24"/>
              </w:rPr>
              <w:t>.</w:t>
            </w:r>
          </w:p>
        </w:tc>
        <w:tc>
          <w:tcPr>
            <w:tcW w:w="11025" w:type="dxa"/>
            <w:gridSpan w:val="3"/>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5-7 классы</w:t>
            </w:r>
          </w:p>
        </w:tc>
      </w:tr>
      <w:tr w:rsidR="00BF3653" w:rsidTr="00BF3653">
        <w:trPr>
          <w:trHeight w:val="761"/>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Изучение дисциплин: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Информатики, ИЗО,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Технология, История,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Обществознание, Биология.</w:t>
            </w:r>
          </w:p>
        </w:tc>
        <w:tc>
          <w:tcPr>
            <w:tcW w:w="4507" w:type="dxa"/>
            <w:tcBorders>
              <w:top w:val="single" w:sz="4" w:space="0" w:color="auto"/>
              <w:bottom w:val="single" w:sz="4" w:space="0" w:color="auto"/>
            </w:tcBorders>
          </w:tcPr>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социальном  проекте </w:t>
            </w:r>
            <w:r w:rsidRPr="00BF3653">
              <w:rPr>
                <w:rFonts w:ascii="Times New Roman" w:hAnsi="Times New Roman"/>
                <w:sz w:val="24"/>
                <w:szCs w:val="24"/>
              </w:rPr>
              <w:t xml:space="preserve"> «Бессмер</w:t>
            </w:r>
            <w:r>
              <w:rPr>
                <w:rFonts w:ascii="Times New Roman" w:hAnsi="Times New Roman"/>
                <w:sz w:val="24"/>
                <w:szCs w:val="24"/>
              </w:rPr>
              <w:t>т</w:t>
            </w:r>
            <w:r w:rsidRPr="00BF3653">
              <w:rPr>
                <w:rFonts w:ascii="Times New Roman" w:hAnsi="Times New Roman"/>
                <w:sz w:val="24"/>
                <w:szCs w:val="24"/>
              </w:rPr>
              <w:t>ный полк»</w:t>
            </w:r>
          </w:p>
        </w:tc>
        <w:tc>
          <w:tcPr>
            <w:tcW w:w="3460"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Проекты, направленные на </w:t>
            </w:r>
          </w:p>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решение конкретных социальных проблем (по выбору </w:t>
            </w:r>
            <w:r w:rsidRPr="00BF3653">
              <w:rPr>
                <w:rFonts w:ascii="Times New Roman" w:hAnsi="Times New Roman"/>
                <w:sz w:val="24"/>
                <w:szCs w:val="24"/>
              </w:rPr>
              <w:t>обучающихся)</w:t>
            </w:r>
          </w:p>
        </w:tc>
      </w:tr>
      <w:tr w:rsidR="00BF3653" w:rsidTr="00111538">
        <w:trPr>
          <w:trHeight w:val="26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8-9 классы</w:t>
            </w:r>
          </w:p>
        </w:tc>
      </w:tr>
      <w:tr w:rsidR="00BF3653" w:rsidTr="00BF3653">
        <w:trPr>
          <w:trHeight w:val="1173"/>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Изучение дисциплин: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Информатики, ИЗО,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Технология, История,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Обществознание, Биология.</w:t>
            </w:r>
          </w:p>
        </w:tc>
        <w:tc>
          <w:tcPr>
            <w:tcW w:w="4507" w:type="dxa"/>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социальном  проекте </w:t>
            </w:r>
            <w:r w:rsidRPr="00BF3653">
              <w:rPr>
                <w:rFonts w:ascii="Times New Roman" w:hAnsi="Times New Roman"/>
                <w:sz w:val="24"/>
                <w:szCs w:val="24"/>
              </w:rPr>
              <w:t xml:space="preserve"> «Бессмер</w:t>
            </w:r>
            <w:r>
              <w:rPr>
                <w:rFonts w:ascii="Times New Roman" w:hAnsi="Times New Roman"/>
                <w:sz w:val="24"/>
                <w:szCs w:val="24"/>
              </w:rPr>
              <w:t>т</w:t>
            </w:r>
            <w:r w:rsidRPr="00BF3653">
              <w:rPr>
                <w:rFonts w:ascii="Times New Roman" w:hAnsi="Times New Roman"/>
                <w:sz w:val="24"/>
                <w:szCs w:val="24"/>
              </w:rPr>
              <w:t>ный полк»</w:t>
            </w:r>
          </w:p>
        </w:tc>
        <w:tc>
          <w:tcPr>
            <w:tcW w:w="3460" w:type="dxa"/>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Проекты, направленные на </w:t>
            </w:r>
          </w:p>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решение конкретных социальных проблем (по выбору </w:t>
            </w:r>
            <w:r w:rsidRPr="00BF3653">
              <w:rPr>
                <w:rFonts w:ascii="Times New Roman" w:hAnsi="Times New Roman"/>
                <w:sz w:val="24"/>
                <w:szCs w:val="24"/>
              </w:rPr>
              <w:t>обучающихся)</w:t>
            </w:r>
          </w:p>
        </w:tc>
      </w:tr>
      <w:tr w:rsidR="00934156" w:rsidTr="0042746B">
        <w:tc>
          <w:tcPr>
            <w:tcW w:w="14787" w:type="dxa"/>
            <w:gridSpan w:val="4"/>
            <w:tcBorders>
              <w:bottom w:val="single" w:sz="4" w:space="0" w:color="auto"/>
            </w:tcBorders>
          </w:tcPr>
          <w:p w:rsidR="00934156" w:rsidRPr="0091537C" w:rsidRDefault="00934156" w:rsidP="0091537C">
            <w:pPr>
              <w:spacing w:line="240" w:lineRule="atLeast"/>
              <w:contextualSpacing/>
              <w:rPr>
                <w:rFonts w:ascii="Times New Roman" w:hAnsi="Times New Roman"/>
                <w:b/>
                <w:sz w:val="24"/>
                <w:szCs w:val="24"/>
              </w:rPr>
            </w:pPr>
            <w:r w:rsidRPr="0091537C">
              <w:rPr>
                <w:rFonts w:ascii="Times New Roman" w:hAnsi="Times New Roman"/>
                <w:b/>
                <w:sz w:val="24"/>
                <w:szCs w:val="24"/>
              </w:rPr>
              <w:t>Результаты:</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позитивное отношение, сознательное принятие роли гражданина;</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дифференцировать, принимать или не принимать информацию, поступающую из социальной среды, СМИ, Ин</w:t>
            </w:r>
            <w:r>
              <w:rPr>
                <w:rFonts w:ascii="Times New Roman" w:hAnsi="Times New Roman"/>
                <w:sz w:val="24"/>
                <w:szCs w:val="24"/>
              </w:rPr>
              <w:t xml:space="preserve">тернета исходя из традиционных </w:t>
            </w:r>
            <w:r w:rsidRPr="0091537C">
              <w:rPr>
                <w:rFonts w:ascii="Times New Roman" w:hAnsi="Times New Roman"/>
                <w:sz w:val="24"/>
                <w:szCs w:val="24"/>
              </w:rPr>
              <w:t>духовных ценностей и моральных норм;</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неформ</w:t>
            </w:r>
            <w:r>
              <w:rPr>
                <w:rFonts w:ascii="Times New Roman" w:hAnsi="Times New Roman"/>
                <w:sz w:val="24"/>
                <w:szCs w:val="24"/>
              </w:rPr>
              <w:t xml:space="preserve">альные подростковые общности и </w:t>
            </w:r>
            <w:r w:rsidRPr="0091537C">
              <w:rPr>
                <w:rFonts w:ascii="Times New Roman" w:hAnsi="Times New Roman"/>
                <w:sz w:val="24"/>
                <w:szCs w:val="24"/>
              </w:rPr>
              <w:t>др.), определение своего места и роли в этих сообществах;</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вести дискуссию по социальным вопросам, обосновывать свою гражданскую позицию, вести диал</w:t>
            </w:r>
            <w:r>
              <w:rPr>
                <w:rFonts w:ascii="Times New Roman" w:hAnsi="Times New Roman"/>
                <w:sz w:val="24"/>
                <w:szCs w:val="24"/>
              </w:rPr>
              <w:t xml:space="preserve">ог и достигать взаимопонимания;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w:t>
            </w:r>
            <w:r>
              <w:rPr>
                <w:rFonts w:ascii="Times New Roman" w:hAnsi="Times New Roman"/>
                <w:sz w:val="24"/>
                <w:szCs w:val="24"/>
              </w:rPr>
              <w:t xml:space="preserve">я в семье, классном и школьном </w:t>
            </w:r>
            <w:r w:rsidRPr="0091537C">
              <w:rPr>
                <w:rFonts w:ascii="Times New Roman" w:hAnsi="Times New Roman"/>
                <w:sz w:val="24"/>
                <w:szCs w:val="24"/>
              </w:rPr>
              <w:t>коллективах;</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 умение моделировать простые социальные отношения, прослеживать взаимосвязь прошлых и настоящих социальных событий, </w:t>
            </w:r>
            <w:r>
              <w:rPr>
                <w:rFonts w:ascii="Times New Roman" w:hAnsi="Times New Roman"/>
                <w:sz w:val="24"/>
                <w:szCs w:val="24"/>
              </w:rPr>
              <w:lastRenderedPageBreak/>
              <w:t xml:space="preserve">прогнозировать развитие </w:t>
            </w:r>
            <w:r w:rsidRPr="0091537C">
              <w:rPr>
                <w:rFonts w:ascii="Times New Roman" w:hAnsi="Times New Roman"/>
                <w:sz w:val="24"/>
                <w:szCs w:val="24"/>
              </w:rPr>
              <w:t>социальной ситуации в семье, классном и школьном коллективе;</w:t>
            </w:r>
          </w:p>
          <w:p w:rsidR="0042746B"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w:t>
            </w:r>
            <w:r>
              <w:rPr>
                <w:rFonts w:ascii="Times New Roman" w:hAnsi="Times New Roman"/>
                <w:sz w:val="24"/>
                <w:szCs w:val="24"/>
              </w:rPr>
              <w:t xml:space="preserve">ролевого поведения в контексте </w:t>
            </w:r>
            <w:r w:rsidRPr="0091537C">
              <w:rPr>
                <w:rFonts w:ascii="Times New Roman" w:hAnsi="Times New Roman"/>
                <w:sz w:val="24"/>
                <w:szCs w:val="24"/>
              </w:rPr>
              <w:t>традиционных моральных норм</w:t>
            </w:r>
          </w:p>
        </w:tc>
      </w:tr>
    </w:tbl>
    <w:p w:rsidR="001B7105" w:rsidRDefault="001B7105" w:rsidP="008D3749">
      <w:pPr>
        <w:spacing w:line="240" w:lineRule="atLeast"/>
        <w:contextualSpacing/>
        <w:rPr>
          <w:rFonts w:ascii="Times New Roman" w:hAnsi="Times New Roman"/>
          <w:b/>
          <w:sz w:val="24"/>
          <w:szCs w:val="24"/>
        </w:rPr>
      </w:pPr>
    </w:p>
    <w:p w:rsidR="001B7105" w:rsidRDefault="001B7105" w:rsidP="008D3749">
      <w:pPr>
        <w:spacing w:line="240" w:lineRule="atLeast"/>
        <w:contextualSpacing/>
        <w:rPr>
          <w:rFonts w:ascii="Times New Roman" w:hAnsi="Times New Roman"/>
          <w:b/>
          <w:sz w:val="24"/>
          <w:szCs w:val="24"/>
        </w:rPr>
      </w:pPr>
      <w:r w:rsidRPr="001B7105">
        <w:rPr>
          <w:rFonts w:ascii="Times New Roman" w:hAnsi="Times New Roman"/>
          <w:b/>
          <w:sz w:val="24"/>
          <w:szCs w:val="24"/>
        </w:rPr>
        <w:t>Воспитание нравственных чувств, убеждений, этического сознания</w:t>
      </w:r>
    </w:p>
    <w:tbl>
      <w:tblPr>
        <w:tblStyle w:val="a4"/>
        <w:tblW w:w="0" w:type="auto"/>
        <w:tblLook w:val="04A0"/>
      </w:tblPr>
      <w:tblGrid>
        <w:gridCol w:w="3696"/>
        <w:gridCol w:w="3075"/>
        <w:gridCol w:w="4536"/>
        <w:gridCol w:w="3480"/>
      </w:tblGrid>
      <w:tr w:rsidR="001B7105" w:rsidTr="00111538">
        <w:tc>
          <w:tcPr>
            <w:tcW w:w="3696" w:type="dxa"/>
            <w:vMerge w:val="restart"/>
          </w:tcPr>
          <w:p w:rsidR="001B7105" w:rsidRPr="008655BE" w:rsidRDefault="001B7105" w:rsidP="0011153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1B7105" w:rsidRDefault="001B7105"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1B7105" w:rsidTr="001B7105">
        <w:tc>
          <w:tcPr>
            <w:tcW w:w="3696" w:type="dxa"/>
            <w:vMerge/>
          </w:tcPr>
          <w:p w:rsidR="001B7105" w:rsidRPr="008655BE" w:rsidRDefault="001B7105" w:rsidP="00111538">
            <w:pPr>
              <w:spacing w:line="240" w:lineRule="atLeast"/>
              <w:contextualSpacing/>
              <w:rPr>
                <w:rFonts w:ascii="Times New Roman" w:hAnsi="Times New Roman"/>
                <w:b/>
                <w:sz w:val="24"/>
                <w:szCs w:val="24"/>
              </w:rPr>
            </w:pPr>
          </w:p>
        </w:tc>
        <w:tc>
          <w:tcPr>
            <w:tcW w:w="3075"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593900" w:rsidTr="00111538">
        <w:trPr>
          <w:trHeight w:val="164"/>
        </w:trPr>
        <w:tc>
          <w:tcPr>
            <w:tcW w:w="3696" w:type="dxa"/>
            <w:vMerge w:val="restart"/>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r w:rsidRPr="00111538">
              <w:rPr>
                <w:rFonts w:ascii="Times New Roman" w:hAnsi="Times New Roman"/>
                <w:sz w:val="24"/>
                <w:szCs w:val="24"/>
              </w:rPr>
              <w:t>Знакомство с конкретными примерами высоконравственных отношений людей</w:t>
            </w:r>
          </w:p>
        </w:tc>
        <w:tc>
          <w:tcPr>
            <w:tcW w:w="11091" w:type="dxa"/>
            <w:gridSpan w:val="3"/>
            <w:tcBorders>
              <w:left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24430E">
              <w:rPr>
                <w:rFonts w:ascii="Times New Roman" w:hAnsi="Times New Roman"/>
                <w:sz w:val="24"/>
                <w:szCs w:val="24"/>
              </w:rPr>
              <w:t>5-7 классы</w:t>
            </w:r>
          </w:p>
        </w:tc>
      </w:tr>
      <w:tr w:rsidR="00593900" w:rsidTr="00111538">
        <w:trPr>
          <w:trHeight w:val="308"/>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593900" w:rsidRDefault="00593900" w:rsidP="0024430E">
            <w:pPr>
              <w:spacing w:line="240" w:lineRule="atLeast"/>
              <w:contextualSpacing/>
              <w:rPr>
                <w:rFonts w:ascii="Times New Roman" w:hAnsi="Times New Roman"/>
                <w:sz w:val="24"/>
                <w:szCs w:val="24"/>
              </w:rPr>
            </w:pPr>
            <w:r>
              <w:rPr>
                <w:rFonts w:ascii="Times New Roman" w:hAnsi="Times New Roman"/>
                <w:sz w:val="24"/>
                <w:szCs w:val="24"/>
              </w:rPr>
              <w:t xml:space="preserve">Уроки литературы, истории, </w:t>
            </w:r>
            <w:r w:rsidRPr="0024430E">
              <w:rPr>
                <w:rFonts w:ascii="Times New Roman" w:hAnsi="Times New Roman"/>
                <w:sz w:val="24"/>
                <w:szCs w:val="24"/>
              </w:rPr>
              <w:t>ИЗО, музыки</w:t>
            </w:r>
          </w:p>
          <w:p w:rsidR="00593900" w:rsidRDefault="00593900" w:rsidP="008D3749">
            <w:pPr>
              <w:spacing w:line="240" w:lineRule="atLeast"/>
              <w:contextualSpacing/>
              <w:rPr>
                <w:rFonts w:ascii="Times New Roman" w:hAnsi="Times New Roman"/>
                <w:sz w:val="24"/>
                <w:szCs w:val="24"/>
              </w:rPr>
            </w:pPr>
          </w:p>
          <w:p w:rsidR="00593900" w:rsidRPr="00111538"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Классные</w:t>
            </w:r>
            <w:r>
              <w:rPr>
                <w:rFonts w:ascii="Times New Roman" w:hAnsi="Times New Roman"/>
                <w:sz w:val="24"/>
                <w:szCs w:val="24"/>
              </w:rPr>
              <w:t xml:space="preserve"> часы «Этические беседы», «Что </w:t>
            </w:r>
            <w:r w:rsidRPr="0024430E">
              <w:rPr>
                <w:rFonts w:ascii="Times New Roman" w:hAnsi="Times New Roman"/>
                <w:sz w:val="24"/>
                <w:szCs w:val="24"/>
              </w:rPr>
              <w:t>такое добро?»</w:t>
            </w:r>
          </w:p>
        </w:tc>
        <w:tc>
          <w:tcPr>
            <w:tcW w:w="3480" w:type="dxa"/>
            <w:vMerge w:val="restart"/>
            <w:tcBorders>
              <w:top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Участие в патриотических, </w:t>
            </w:r>
          </w:p>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социальных акциях, в акциях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милосердия</w:t>
            </w:r>
          </w:p>
        </w:tc>
      </w:tr>
      <w:tr w:rsidR="00593900" w:rsidTr="00111538">
        <w:trPr>
          <w:trHeight w:val="499"/>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Беседа «Уроки доброты» (по книге Д.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Лихачева «Письма о добром»)</w:t>
            </w:r>
          </w:p>
        </w:tc>
        <w:tc>
          <w:tcPr>
            <w:tcW w:w="3480" w:type="dxa"/>
            <w:vMerge/>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111538">
        <w:trPr>
          <w:trHeight w:val="308"/>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11091" w:type="dxa"/>
            <w:gridSpan w:val="3"/>
            <w:tcBorders>
              <w:top w:val="single" w:sz="4" w:space="0" w:color="auto"/>
              <w:left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24430E">
              <w:rPr>
                <w:rFonts w:ascii="Times New Roman" w:hAnsi="Times New Roman"/>
                <w:sz w:val="24"/>
                <w:szCs w:val="24"/>
              </w:rPr>
              <w:t>8-9 классы</w:t>
            </w:r>
          </w:p>
        </w:tc>
      </w:tr>
      <w:tr w:rsidR="00593900" w:rsidTr="00111538">
        <w:trPr>
          <w:trHeight w:val="507"/>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593900" w:rsidRDefault="00593900" w:rsidP="0024430E">
            <w:pPr>
              <w:spacing w:line="240" w:lineRule="atLeast"/>
              <w:contextualSpacing/>
              <w:rPr>
                <w:rFonts w:ascii="Times New Roman" w:hAnsi="Times New Roman"/>
                <w:sz w:val="24"/>
                <w:szCs w:val="24"/>
              </w:rPr>
            </w:pPr>
            <w:r>
              <w:rPr>
                <w:rFonts w:ascii="Times New Roman" w:hAnsi="Times New Roman"/>
                <w:sz w:val="24"/>
                <w:szCs w:val="24"/>
              </w:rPr>
              <w:t xml:space="preserve">Уроки литературы, истории, </w:t>
            </w:r>
            <w:r w:rsidRPr="0024430E">
              <w:rPr>
                <w:rFonts w:ascii="Times New Roman" w:hAnsi="Times New Roman"/>
                <w:sz w:val="24"/>
                <w:szCs w:val="24"/>
              </w:rPr>
              <w:t>ИЗО, музыки</w:t>
            </w:r>
          </w:p>
          <w:p w:rsidR="00593900" w:rsidRDefault="00593900" w:rsidP="008D3749">
            <w:pPr>
              <w:spacing w:line="240" w:lineRule="atLeast"/>
              <w:contextualSpacing/>
              <w:rPr>
                <w:rFonts w:ascii="Times New Roman" w:hAnsi="Times New Roman"/>
                <w:sz w:val="24"/>
                <w:szCs w:val="24"/>
              </w:rPr>
            </w:pPr>
          </w:p>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Классные</w:t>
            </w:r>
            <w:r>
              <w:rPr>
                <w:rFonts w:ascii="Times New Roman" w:hAnsi="Times New Roman"/>
                <w:sz w:val="24"/>
                <w:szCs w:val="24"/>
              </w:rPr>
              <w:t xml:space="preserve"> часы «Этические беседы», «Что </w:t>
            </w:r>
            <w:r w:rsidRPr="0024430E">
              <w:rPr>
                <w:rFonts w:ascii="Times New Roman" w:hAnsi="Times New Roman"/>
                <w:sz w:val="24"/>
                <w:szCs w:val="24"/>
              </w:rPr>
              <w:t>такое добро?»</w:t>
            </w:r>
          </w:p>
        </w:tc>
        <w:tc>
          <w:tcPr>
            <w:tcW w:w="3480" w:type="dxa"/>
            <w:vMerge w:val="restart"/>
            <w:tcBorders>
              <w:top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Участие в патриотических, </w:t>
            </w:r>
          </w:p>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социальных акциях, в акциях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милосердия</w:t>
            </w:r>
          </w:p>
        </w:tc>
      </w:tr>
      <w:tr w:rsidR="00593900" w:rsidTr="00593900">
        <w:trPr>
          <w:trHeight w:val="486"/>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Круглый </w:t>
            </w:r>
            <w:r>
              <w:rPr>
                <w:rFonts w:ascii="Times New Roman" w:hAnsi="Times New Roman"/>
                <w:sz w:val="24"/>
                <w:szCs w:val="24"/>
              </w:rPr>
              <w:t xml:space="preserve">стол «Уроки доброты» (по книге </w:t>
            </w:r>
            <w:r w:rsidRPr="0024430E">
              <w:rPr>
                <w:rFonts w:ascii="Times New Roman" w:hAnsi="Times New Roman"/>
                <w:sz w:val="24"/>
                <w:szCs w:val="24"/>
              </w:rPr>
              <w:t>Д.Лихачева «Письма о добром»)</w:t>
            </w:r>
          </w:p>
        </w:tc>
        <w:tc>
          <w:tcPr>
            <w:tcW w:w="3480" w:type="dxa"/>
            <w:vMerge/>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593900">
        <w:trPr>
          <w:trHeight w:val="216"/>
        </w:trPr>
        <w:tc>
          <w:tcPr>
            <w:tcW w:w="3696" w:type="dxa"/>
            <w:vMerge w:val="restart"/>
          </w:tcPr>
          <w:p w:rsidR="00593900" w:rsidRPr="00111538" w:rsidRDefault="00593900"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Участие </w:t>
            </w:r>
            <w:r>
              <w:rPr>
                <w:rFonts w:ascii="Times New Roman" w:hAnsi="Times New Roman"/>
                <w:sz w:val="24"/>
                <w:szCs w:val="24"/>
              </w:rPr>
              <w:t xml:space="preserve">в общественно полезном труде в </w:t>
            </w:r>
            <w:r w:rsidRPr="00111538">
              <w:rPr>
                <w:rFonts w:ascii="Times New Roman" w:hAnsi="Times New Roman"/>
                <w:sz w:val="24"/>
                <w:szCs w:val="24"/>
              </w:rPr>
              <w:t>помощь школе</w:t>
            </w:r>
          </w:p>
        </w:tc>
        <w:tc>
          <w:tcPr>
            <w:tcW w:w="11091" w:type="dxa"/>
            <w:gridSpan w:val="3"/>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5-7 классы</w:t>
            </w:r>
          </w:p>
        </w:tc>
      </w:tr>
      <w:tr w:rsidR="00593900" w:rsidTr="00593900">
        <w:trPr>
          <w:trHeight w:val="522"/>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Уроки технологии</w:t>
            </w:r>
          </w:p>
        </w:tc>
        <w:tc>
          <w:tcPr>
            <w:tcW w:w="4536" w:type="dxa"/>
            <w:tcBorders>
              <w:top w:val="single" w:sz="4" w:space="0" w:color="auto"/>
              <w:bottom w:val="single" w:sz="4" w:space="0" w:color="auto"/>
            </w:tcBorders>
          </w:tcPr>
          <w:p w:rsidR="00593900" w:rsidRPr="00111538" w:rsidRDefault="00593900" w:rsidP="00593900">
            <w:pPr>
              <w:spacing w:line="240" w:lineRule="atLeast"/>
              <w:contextualSpacing/>
              <w:rPr>
                <w:rFonts w:ascii="Times New Roman" w:hAnsi="Times New Roman"/>
                <w:sz w:val="24"/>
                <w:szCs w:val="24"/>
              </w:rPr>
            </w:pPr>
            <w:r>
              <w:rPr>
                <w:rFonts w:ascii="Times New Roman" w:hAnsi="Times New Roman"/>
                <w:sz w:val="24"/>
                <w:szCs w:val="24"/>
              </w:rPr>
              <w:t>Участие в социальном  проекте «Украсим свою школу»</w:t>
            </w:r>
          </w:p>
        </w:tc>
        <w:tc>
          <w:tcPr>
            <w:tcW w:w="3480" w:type="dxa"/>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593900">
        <w:trPr>
          <w:trHeight w:val="216"/>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8-9 классы</w:t>
            </w:r>
          </w:p>
        </w:tc>
      </w:tr>
      <w:tr w:rsidR="00593900" w:rsidTr="00593900">
        <w:trPr>
          <w:trHeight w:val="558"/>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Уроки технологии</w:t>
            </w:r>
          </w:p>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Pr>
                <w:rFonts w:ascii="Times New Roman" w:hAnsi="Times New Roman"/>
                <w:sz w:val="24"/>
                <w:szCs w:val="24"/>
              </w:rPr>
              <w:t>Участие в социальном  проекте «Украсим свою школу»</w:t>
            </w:r>
          </w:p>
        </w:tc>
        <w:tc>
          <w:tcPr>
            <w:tcW w:w="3480"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p w:rsidR="00593900" w:rsidRPr="00593900" w:rsidRDefault="00593900" w:rsidP="00593900">
            <w:pPr>
              <w:rPr>
                <w:rFonts w:ascii="Times New Roman" w:hAnsi="Times New Roman"/>
                <w:sz w:val="24"/>
                <w:szCs w:val="24"/>
              </w:rPr>
            </w:pPr>
          </w:p>
        </w:tc>
      </w:tr>
      <w:tr w:rsidR="00FB36B7" w:rsidTr="008044CD">
        <w:trPr>
          <w:trHeight w:val="288"/>
        </w:trPr>
        <w:tc>
          <w:tcPr>
            <w:tcW w:w="3696" w:type="dxa"/>
            <w:vMerge w:val="restart"/>
          </w:tcPr>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Р</w:t>
            </w:r>
            <w:r>
              <w:rPr>
                <w:rFonts w:ascii="Times New Roman" w:hAnsi="Times New Roman"/>
                <w:sz w:val="24"/>
                <w:szCs w:val="24"/>
              </w:rPr>
              <w:t xml:space="preserve">асширение положительного опыта </w:t>
            </w:r>
            <w:r w:rsidRPr="00111538">
              <w:rPr>
                <w:rFonts w:ascii="Times New Roman" w:hAnsi="Times New Roman"/>
                <w:sz w:val="24"/>
                <w:szCs w:val="24"/>
              </w:rPr>
              <w:t xml:space="preserve">общения со сверстниками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противоположного пола в учёбе,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общест</w:t>
            </w:r>
            <w:r>
              <w:rPr>
                <w:rFonts w:ascii="Times New Roman" w:hAnsi="Times New Roman"/>
                <w:sz w:val="24"/>
                <w:szCs w:val="24"/>
              </w:rPr>
              <w:t xml:space="preserve">венной работе, отдыхе, спорте, </w:t>
            </w:r>
            <w:r w:rsidRPr="00111538">
              <w:rPr>
                <w:rFonts w:ascii="Times New Roman" w:hAnsi="Times New Roman"/>
                <w:sz w:val="24"/>
                <w:szCs w:val="24"/>
              </w:rPr>
              <w:t>активное участие в</w:t>
            </w:r>
            <w:r>
              <w:rPr>
                <w:rFonts w:ascii="Times New Roman" w:hAnsi="Times New Roman"/>
                <w:sz w:val="24"/>
                <w:szCs w:val="24"/>
              </w:rPr>
              <w:t xml:space="preserve"> подготовке и </w:t>
            </w:r>
            <w:r w:rsidRPr="00111538">
              <w:rPr>
                <w:rFonts w:ascii="Times New Roman" w:hAnsi="Times New Roman"/>
                <w:sz w:val="24"/>
                <w:szCs w:val="24"/>
              </w:rPr>
              <w:t>про</w:t>
            </w:r>
            <w:r>
              <w:rPr>
                <w:rFonts w:ascii="Times New Roman" w:hAnsi="Times New Roman"/>
                <w:sz w:val="24"/>
                <w:szCs w:val="24"/>
              </w:rPr>
              <w:t xml:space="preserve">ведении бесед о дружбе, любви, </w:t>
            </w:r>
            <w:r w:rsidRPr="00111538">
              <w:rPr>
                <w:rFonts w:ascii="Times New Roman" w:hAnsi="Times New Roman"/>
                <w:sz w:val="24"/>
                <w:szCs w:val="24"/>
              </w:rPr>
              <w:t>нравственных отношения</w:t>
            </w:r>
          </w:p>
        </w:tc>
        <w:tc>
          <w:tcPr>
            <w:tcW w:w="11091" w:type="dxa"/>
            <w:gridSpan w:val="3"/>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5-7 классы</w:t>
            </w:r>
          </w:p>
        </w:tc>
      </w:tr>
      <w:tr w:rsidR="00FB36B7" w:rsidTr="00FB36B7">
        <w:trPr>
          <w:trHeight w:val="540"/>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Беседы «Правила общения», «Правила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этикета», «Что такое дружба»</w:t>
            </w:r>
          </w:p>
        </w:tc>
        <w:tc>
          <w:tcPr>
            <w:tcW w:w="3480"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8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FB36B7" w:rsidTr="00FB36B7">
        <w:trPr>
          <w:trHeight w:val="41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Тренинги по психологии и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коммуникативности</w:t>
            </w:r>
          </w:p>
        </w:tc>
        <w:tc>
          <w:tcPr>
            <w:tcW w:w="3480" w:type="dxa"/>
            <w:vMerge w:val="restart"/>
            <w:tcBorders>
              <w:top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96"/>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Беседы «Правила общения», «Правила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этикета»</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34"/>
        </w:trPr>
        <w:tc>
          <w:tcPr>
            <w:tcW w:w="3696" w:type="dxa"/>
            <w:vMerge w:val="restart"/>
          </w:tcPr>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Получ</w:t>
            </w:r>
            <w:r>
              <w:rPr>
                <w:rFonts w:ascii="Times New Roman" w:hAnsi="Times New Roman"/>
                <w:sz w:val="24"/>
                <w:szCs w:val="24"/>
              </w:rPr>
              <w:t xml:space="preserve">ение системных </w:t>
            </w:r>
            <w:r>
              <w:rPr>
                <w:rFonts w:ascii="Times New Roman" w:hAnsi="Times New Roman"/>
                <w:sz w:val="24"/>
                <w:szCs w:val="24"/>
              </w:rPr>
              <w:lastRenderedPageBreak/>
              <w:t xml:space="preserve">представлений о </w:t>
            </w:r>
            <w:r w:rsidRPr="00111538">
              <w:rPr>
                <w:rFonts w:ascii="Times New Roman" w:hAnsi="Times New Roman"/>
                <w:sz w:val="24"/>
                <w:szCs w:val="24"/>
              </w:rPr>
              <w:t xml:space="preserve">нравственных взаимоотношениях в семье,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расширение опыта позитивного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взаимодействия в семье</w:t>
            </w:r>
          </w:p>
        </w:tc>
        <w:tc>
          <w:tcPr>
            <w:tcW w:w="11091" w:type="dxa"/>
            <w:gridSpan w:val="3"/>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lastRenderedPageBreak/>
              <w:t>5-7 классы</w:t>
            </w:r>
          </w:p>
        </w:tc>
      </w:tr>
      <w:tr w:rsidR="00FB36B7" w:rsidTr="008044CD">
        <w:trPr>
          <w:trHeight w:val="486"/>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Уроки литературы,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истории, обществознания,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технологии</w:t>
            </w: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Исследовательская деятельность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(составление генеалогического древа)</w:t>
            </w:r>
          </w:p>
        </w:tc>
        <w:tc>
          <w:tcPr>
            <w:tcW w:w="3480"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Организация экскурсионных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поездок совместно с родителями. </w:t>
            </w:r>
            <w:r w:rsidRPr="00FB36B7">
              <w:rPr>
                <w:rFonts w:ascii="Times New Roman" w:hAnsi="Times New Roman"/>
                <w:sz w:val="24"/>
                <w:szCs w:val="24"/>
              </w:rPr>
              <w:t xml:space="preserve">Участие в семейных конкурсах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города. </w:t>
            </w:r>
            <w:r w:rsidRPr="00FB36B7">
              <w:rPr>
                <w:rFonts w:ascii="Times New Roman" w:hAnsi="Times New Roman"/>
                <w:sz w:val="24"/>
                <w:szCs w:val="24"/>
              </w:rPr>
              <w:t xml:space="preserve">Участие в праздничных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мероприятиях, посвященных </w:t>
            </w:r>
          </w:p>
          <w:p w:rsidR="00FB36B7" w:rsidRPr="00111538"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«Дню матери», «8 марта», «Дню </w:t>
            </w:r>
            <w:r w:rsidRPr="00FB36B7">
              <w:rPr>
                <w:rFonts w:ascii="Times New Roman" w:hAnsi="Times New Roman"/>
                <w:sz w:val="24"/>
                <w:szCs w:val="24"/>
              </w:rPr>
              <w:t>защитника отечества» и др.</w:t>
            </w:r>
          </w:p>
        </w:tc>
      </w:tr>
      <w:tr w:rsidR="00FB36B7" w:rsidTr="008044CD">
        <w:trPr>
          <w:trHeight w:val="41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Праздник «День матери»</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7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Физкульт</w:t>
            </w:r>
            <w:r>
              <w:rPr>
                <w:rFonts w:ascii="Times New Roman" w:hAnsi="Times New Roman"/>
                <w:sz w:val="24"/>
                <w:szCs w:val="24"/>
              </w:rPr>
              <w:t xml:space="preserve">урно-оздоровительные конкурсы, </w:t>
            </w:r>
            <w:r w:rsidRPr="00FB36B7">
              <w:rPr>
                <w:rFonts w:ascii="Times New Roman" w:hAnsi="Times New Roman"/>
                <w:sz w:val="24"/>
                <w:szCs w:val="24"/>
              </w:rPr>
              <w:t>соревнова</w:t>
            </w:r>
            <w:r>
              <w:rPr>
                <w:rFonts w:ascii="Times New Roman" w:hAnsi="Times New Roman"/>
                <w:sz w:val="24"/>
                <w:szCs w:val="24"/>
              </w:rPr>
              <w:t xml:space="preserve">ния «Папа, мама, я  –  дружная </w:t>
            </w:r>
            <w:r w:rsidRPr="00FB36B7">
              <w:rPr>
                <w:rFonts w:ascii="Times New Roman" w:hAnsi="Times New Roman"/>
                <w:sz w:val="24"/>
                <w:szCs w:val="24"/>
              </w:rPr>
              <w:t>семья»</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42"/>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Borders>
              <w:bottom w:val="single" w:sz="4" w:space="0" w:color="auto"/>
            </w:tcBorders>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Программа п</w:t>
            </w:r>
            <w:r>
              <w:rPr>
                <w:rFonts w:ascii="Times New Roman" w:hAnsi="Times New Roman"/>
                <w:sz w:val="24"/>
                <w:szCs w:val="24"/>
              </w:rPr>
              <w:t xml:space="preserve">о организации семейного досуга </w:t>
            </w:r>
            <w:r w:rsidRPr="00FB36B7">
              <w:rPr>
                <w:rFonts w:ascii="Times New Roman" w:hAnsi="Times New Roman"/>
                <w:sz w:val="24"/>
                <w:szCs w:val="24"/>
              </w:rPr>
              <w:t>«Семейная гостиная»</w:t>
            </w:r>
          </w:p>
        </w:tc>
        <w:tc>
          <w:tcPr>
            <w:tcW w:w="3480" w:type="dxa"/>
            <w:vMerge/>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52"/>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FB36B7" w:rsidTr="00FB36B7">
        <w:trPr>
          <w:trHeight w:val="330"/>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Уроки литературы,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истории, обществознания,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технологии</w:t>
            </w: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Исследовательская деятельность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(составление генеалогического древа)</w:t>
            </w:r>
          </w:p>
        </w:tc>
        <w:tc>
          <w:tcPr>
            <w:tcW w:w="3480"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Организация экскурсионных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поездок совместно с родителями. </w:t>
            </w:r>
            <w:r w:rsidRPr="00FB36B7">
              <w:rPr>
                <w:rFonts w:ascii="Times New Roman" w:hAnsi="Times New Roman"/>
                <w:sz w:val="24"/>
                <w:szCs w:val="24"/>
              </w:rPr>
              <w:t xml:space="preserve">Участие в семейных конкурсах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города. </w:t>
            </w:r>
            <w:r w:rsidRPr="00FB36B7">
              <w:rPr>
                <w:rFonts w:ascii="Times New Roman" w:hAnsi="Times New Roman"/>
                <w:sz w:val="24"/>
                <w:szCs w:val="24"/>
              </w:rPr>
              <w:t xml:space="preserve">Участие в праздничных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мероприятиях, посвященных </w:t>
            </w:r>
          </w:p>
          <w:p w:rsidR="00FB36B7" w:rsidRPr="00111538"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«Дню матери», «8 марта», «Дню </w:t>
            </w:r>
            <w:r w:rsidRPr="00FB36B7">
              <w:rPr>
                <w:rFonts w:ascii="Times New Roman" w:hAnsi="Times New Roman"/>
                <w:sz w:val="24"/>
                <w:szCs w:val="24"/>
              </w:rPr>
              <w:t>защитника отечества» и др.</w:t>
            </w:r>
          </w:p>
        </w:tc>
      </w:tr>
      <w:tr w:rsidR="00FB36B7" w:rsidTr="00FB36B7">
        <w:trPr>
          <w:trHeight w:val="46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Физкульт</w:t>
            </w:r>
            <w:r>
              <w:rPr>
                <w:rFonts w:ascii="Times New Roman" w:hAnsi="Times New Roman"/>
                <w:sz w:val="24"/>
                <w:szCs w:val="24"/>
              </w:rPr>
              <w:t xml:space="preserve">урно-оздоровительные конкурсы, </w:t>
            </w:r>
            <w:r w:rsidRPr="00FB36B7">
              <w:rPr>
                <w:rFonts w:ascii="Times New Roman" w:hAnsi="Times New Roman"/>
                <w:sz w:val="24"/>
                <w:szCs w:val="24"/>
              </w:rPr>
              <w:t>соревнова</w:t>
            </w:r>
            <w:r>
              <w:rPr>
                <w:rFonts w:ascii="Times New Roman" w:hAnsi="Times New Roman"/>
                <w:sz w:val="24"/>
                <w:szCs w:val="24"/>
              </w:rPr>
              <w:t xml:space="preserve">ния «Папа, мама, я  –  дружная </w:t>
            </w:r>
            <w:r w:rsidRPr="00FB36B7">
              <w:rPr>
                <w:rFonts w:ascii="Times New Roman" w:hAnsi="Times New Roman"/>
                <w:sz w:val="24"/>
                <w:szCs w:val="24"/>
              </w:rPr>
              <w:t>семья», «Семейные старты»</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FB36B7">
        <w:trPr>
          <w:trHeight w:val="55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Программа по организации семейного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досуга «Семейная гостиная»</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59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Мастер-классы «Сувениры из бросового</w:t>
            </w:r>
            <w:r>
              <w:rPr>
                <w:rFonts w:ascii="Times New Roman" w:hAnsi="Times New Roman"/>
                <w:sz w:val="24"/>
                <w:szCs w:val="24"/>
              </w:rPr>
              <w:t xml:space="preserve"> материала»</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826FD3" w:rsidTr="008044CD">
        <w:trPr>
          <w:trHeight w:val="270"/>
        </w:trPr>
        <w:tc>
          <w:tcPr>
            <w:tcW w:w="3696" w:type="dxa"/>
            <w:vMerge w:val="restart"/>
          </w:tcPr>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«Основы духовно-нравственной культуры народов России»</w:t>
            </w:r>
          </w:p>
        </w:tc>
        <w:tc>
          <w:tcPr>
            <w:tcW w:w="11091" w:type="dxa"/>
            <w:gridSpan w:val="3"/>
            <w:tcBorders>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5-7 классы</w:t>
            </w:r>
          </w:p>
        </w:tc>
      </w:tr>
      <w:tr w:rsidR="00826FD3" w:rsidTr="00826FD3">
        <w:trPr>
          <w:trHeight w:val="594"/>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ОРКСЭ</w:t>
            </w:r>
          </w:p>
        </w:tc>
        <w:tc>
          <w:tcPr>
            <w:tcW w:w="4536" w:type="dxa"/>
            <w:tcBorders>
              <w:top w:val="single" w:sz="4" w:space="0" w:color="auto"/>
              <w:bottom w:val="single" w:sz="4" w:space="0" w:color="auto"/>
            </w:tcBorders>
          </w:tcPr>
          <w:p w:rsidR="00826FD3" w:rsidRPr="00FB36B7" w:rsidRDefault="00826FD3" w:rsidP="00FB36B7">
            <w:pPr>
              <w:spacing w:line="240" w:lineRule="atLeast"/>
              <w:contextualSpacing/>
              <w:rPr>
                <w:rFonts w:ascii="Times New Roman" w:hAnsi="Times New Roman"/>
                <w:sz w:val="24"/>
                <w:szCs w:val="24"/>
              </w:rPr>
            </w:pPr>
            <w:r>
              <w:rPr>
                <w:rFonts w:ascii="Times New Roman" w:hAnsi="Times New Roman"/>
                <w:sz w:val="24"/>
                <w:szCs w:val="24"/>
              </w:rPr>
              <w:t xml:space="preserve">Разработка проектов по модулю </w:t>
            </w:r>
            <w:r w:rsidRPr="00FB36B7">
              <w:rPr>
                <w:rFonts w:ascii="Times New Roman" w:hAnsi="Times New Roman"/>
                <w:sz w:val="24"/>
                <w:szCs w:val="24"/>
              </w:rPr>
              <w:t xml:space="preserve"> ОРКСЭ </w:t>
            </w:r>
          </w:p>
          <w:p w:rsidR="00826FD3" w:rsidRDefault="00826FD3" w:rsidP="00FB36B7">
            <w:pPr>
              <w:spacing w:line="240" w:lineRule="atLeast"/>
              <w:contextualSpacing/>
              <w:rPr>
                <w:rFonts w:ascii="Times New Roman" w:hAnsi="Times New Roman"/>
                <w:sz w:val="24"/>
                <w:szCs w:val="24"/>
              </w:rPr>
            </w:pPr>
            <w:r w:rsidRPr="00FB36B7">
              <w:rPr>
                <w:rFonts w:ascii="Times New Roman" w:hAnsi="Times New Roman"/>
                <w:sz w:val="24"/>
                <w:szCs w:val="24"/>
              </w:rPr>
              <w:t>«</w:t>
            </w:r>
            <w:r>
              <w:rPr>
                <w:rFonts w:ascii="Times New Roman" w:hAnsi="Times New Roman"/>
                <w:sz w:val="24"/>
                <w:szCs w:val="24"/>
              </w:rPr>
              <w:t>Светская этика»</w:t>
            </w:r>
          </w:p>
        </w:tc>
        <w:tc>
          <w:tcPr>
            <w:tcW w:w="3480"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r>
      <w:tr w:rsidR="00826FD3" w:rsidTr="008044CD">
        <w:trPr>
          <w:trHeight w:val="300"/>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826FD3" w:rsidTr="00826FD3">
        <w:trPr>
          <w:trHeight w:val="540"/>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826FD3" w:rsidRPr="00FB36B7" w:rsidRDefault="00826FD3" w:rsidP="008044CD">
            <w:pPr>
              <w:spacing w:line="240" w:lineRule="atLeast"/>
              <w:contextualSpacing/>
              <w:rPr>
                <w:rFonts w:ascii="Times New Roman" w:hAnsi="Times New Roman"/>
                <w:sz w:val="24"/>
                <w:szCs w:val="24"/>
              </w:rPr>
            </w:pPr>
            <w:r>
              <w:rPr>
                <w:rFonts w:ascii="Times New Roman" w:hAnsi="Times New Roman"/>
                <w:sz w:val="24"/>
                <w:szCs w:val="24"/>
              </w:rPr>
              <w:t xml:space="preserve">Разработка проектов по модулю </w:t>
            </w:r>
            <w:r w:rsidRPr="00FB36B7">
              <w:rPr>
                <w:rFonts w:ascii="Times New Roman" w:hAnsi="Times New Roman"/>
                <w:sz w:val="24"/>
                <w:szCs w:val="24"/>
              </w:rPr>
              <w:t xml:space="preserve"> ОРКСЭ </w:t>
            </w:r>
          </w:p>
          <w:p w:rsidR="00826FD3" w:rsidRDefault="00826FD3" w:rsidP="008044CD">
            <w:pPr>
              <w:spacing w:line="240" w:lineRule="atLeast"/>
              <w:contextualSpacing/>
              <w:rPr>
                <w:rFonts w:ascii="Times New Roman" w:hAnsi="Times New Roman"/>
                <w:sz w:val="24"/>
                <w:szCs w:val="24"/>
              </w:rPr>
            </w:pPr>
            <w:r w:rsidRPr="00FB36B7">
              <w:rPr>
                <w:rFonts w:ascii="Times New Roman" w:hAnsi="Times New Roman"/>
                <w:sz w:val="24"/>
                <w:szCs w:val="24"/>
              </w:rPr>
              <w:t>«</w:t>
            </w:r>
            <w:r>
              <w:rPr>
                <w:rFonts w:ascii="Times New Roman" w:hAnsi="Times New Roman"/>
                <w:sz w:val="24"/>
                <w:szCs w:val="24"/>
              </w:rPr>
              <w:t>Светская этика»</w:t>
            </w:r>
          </w:p>
        </w:tc>
        <w:tc>
          <w:tcPr>
            <w:tcW w:w="3480"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r>
      <w:tr w:rsidR="00826FD3" w:rsidTr="00111538">
        <w:tc>
          <w:tcPr>
            <w:tcW w:w="14787" w:type="dxa"/>
            <w:gridSpan w:val="4"/>
          </w:tcPr>
          <w:p w:rsidR="00826FD3" w:rsidRPr="00111538" w:rsidRDefault="00826FD3" w:rsidP="00111538">
            <w:pPr>
              <w:spacing w:line="240" w:lineRule="atLeast"/>
              <w:contextualSpacing/>
              <w:rPr>
                <w:rFonts w:ascii="Times New Roman" w:hAnsi="Times New Roman"/>
                <w:b/>
                <w:sz w:val="24"/>
                <w:szCs w:val="24"/>
              </w:rPr>
            </w:pPr>
            <w:r w:rsidRPr="00111538">
              <w:rPr>
                <w:rFonts w:ascii="Times New Roman" w:hAnsi="Times New Roman"/>
                <w:b/>
                <w:sz w:val="24"/>
                <w:szCs w:val="24"/>
              </w:rPr>
              <w:t>Результаты: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ценностное отн</w:t>
            </w:r>
            <w:r>
              <w:rPr>
                <w:rFonts w:ascii="Times New Roman" w:hAnsi="Times New Roman"/>
                <w:sz w:val="24"/>
                <w:szCs w:val="24"/>
              </w:rPr>
              <w:t xml:space="preserve">ошение к школе, </w:t>
            </w:r>
            <w:r w:rsidRPr="00111538">
              <w:rPr>
                <w:rFonts w:ascii="Times New Roman" w:hAnsi="Times New Roman"/>
                <w:sz w:val="24"/>
                <w:szCs w:val="24"/>
              </w:rPr>
              <w:t>народу, России, к героическому прошлому и настоящему нашего Отечества; желание продолжать героичес кие традиции многонационального российского народа;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чувство дружбы к представителям всех национальностей Российской Федерации;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w:t>
            </w:r>
            <w:r>
              <w:rPr>
                <w:rFonts w:ascii="Times New Roman" w:hAnsi="Times New Roman"/>
                <w:sz w:val="24"/>
                <w:szCs w:val="24"/>
              </w:rPr>
              <w:t xml:space="preserve">ений </w:t>
            </w:r>
            <w:r>
              <w:rPr>
                <w:rFonts w:ascii="Times New Roman" w:hAnsi="Times New Roman"/>
                <w:sz w:val="24"/>
                <w:szCs w:val="24"/>
              </w:rPr>
              <w:lastRenderedPageBreak/>
              <w:t xml:space="preserve">ответственной зависимости </w:t>
            </w:r>
            <w:r w:rsidRPr="00111538">
              <w:rPr>
                <w:rFonts w:ascii="Times New Roman" w:hAnsi="Times New Roman"/>
                <w:sz w:val="24"/>
                <w:szCs w:val="24"/>
              </w:rPr>
              <w:t>людей друг от друга; установление дружеских взаимоотношений в коллективе, основанных на взаимопомощи и взаимной поддержке;</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w:t>
            </w:r>
            <w:r>
              <w:rPr>
                <w:rFonts w:ascii="Times New Roman" w:hAnsi="Times New Roman"/>
                <w:sz w:val="24"/>
                <w:szCs w:val="24"/>
              </w:rPr>
              <w:t xml:space="preserve">, доброжелательное отношение к </w:t>
            </w:r>
            <w:r w:rsidRPr="00111538">
              <w:rPr>
                <w:rFonts w:ascii="Times New Roman" w:hAnsi="Times New Roman"/>
                <w:sz w:val="24"/>
                <w:szCs w:val="24"/>
              </w:rPr>
              <w:t>сверстникам и младшим;</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знание традиций своей семьи и школы, бережное отношение к ним;</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w:t>
            </w:r>
            <w:r>
              <w:rPr>
                <w:rFonts w:ascii="Times New Roman" w:hAnsi="Times New Roman"/>
                <w:sz w:val="24"/>
                <w:szCs w:val="24"/>
              </w:rPr>
              <w:t xml:space="preserve">ударства, в истории и культуре </w:t>
            </w:r>
            <w:r w:rsidRPr="00111538">
              <w:rPr>
                <w:rFonts w:ascii="Times New Roman" w:hAnsi="Times New Roman"/>
                <w:sz w:val="24"/>
                <w:szCs w:val="24"/>
              </w:rPr>
              <w:t>нашей страны, общие представления о религиозной картине мира;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w:t>
            </w:r>
            <w:r>
              <w:rPr>
                <w:rFonts w:ascii="Times New Roman" w:hAnsi="Times New Roman"/>
                <w:sz w:val="24"/>
                <w:szCs w:val="24"/>
              </w:rPr>
              <w:t xml:space="preserve"> контроля, умение преодолевать </w:t>
            </w:r>
            <w:r w:rsidRPr="00111538">
              <w:rPr>
                <w:rFonts w:ascii="Times New Roman" w:hAnsi="Times New Roman"/>
                <w:sz w:val="24"/>
                <w:szCs w:val="24"/>
              </w:rPr>
              <w:t>конфликты в общении;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 готовность к самоограничению для достижения собственных нравственных идеалов; стремление вырабатывать и </w:t>
            </w:r>
            <w:r>
              <w:rPr>
                <w:rFonts w:ascii="Times New Roman" w:hAnsi="Times New Roman"/>
                <w:sz w:val="24"/>
                <w:szCs w:val="24"/>
              </w:rPr>
              <w:t xml:space="preserve">осуществлять  личную программу </w:t>
            </w:r>
            <w:r w:rsidRPr="00111538">
              <w:rPr>
                <w:rFonts w:ascii="Times New Roman" w:hAnsi="Times New Roman"/>
                <w:sz w:val="24"/>
                <w:szCs w:val="24"/>
              </w:rPr>
              <w:t>самовоспитания;</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потребность в выработке волевых черт характера, способность ставить перед собой общественно значимые</w:t>
            </w:r>
            <w:r>
              <w:rPr>
                <w:rFonts w:ascii="Times New Roman" w:hAnsi="Times New Roman"/>
                <w:sz w:val="24"/>
                <w:szCs w:val="24"/>
              </w:rPr>
              <w:t xml:space="preserve"> </w:t>
            </w:r>
            <w:r w:rsidRPr="00111538">
              <w:rPr>
                <w:rFonts w:ascii="Times New Roman" w:hAnsi="Times New Roman"/>
                <w:sz w:val="24"/>
                <w:szCs w:val="24"/>
              </w:rPr>
              <w:t>цели, желание участвовать в их достижении, способность объективно оценивать себя;</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w:t>
            </w:r>
            <w:r>
              <w:rPr>
                <w:rFonts w:ascii="Times New Roman" w:hAnsi="Times New Roman"/>
                <w:sz w:val="24"/>
                <w:szCs w:val="24"/>
              </w:rPr>
              <w:t xml:space="preserve">вственных нормах; стремление к </w:t>
            </w:r>
            <w:r w:rsidRPr="00111538">
              <w:rPr>
                <w:rFonts w:ascii="Times New Roman" w:hAnsi="Times New Roman"/>
                <w:sz w:val="24"/>
                <w:szCs w:val="24"/>
              </w:rPr>
              <w:t>честности и скромности, красоте и благородству во взаимоотношениях; нравственное представление о дружбе и любви;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w:t>
            </w:r>
            <w:r>
              <w:rPr>
                <w:rFonts w:ascii="Times New Roman" w:hAnsi="Times New Roman"/>
                <w:sz w:val="24"/>
                <w:szCs w:val="24"/>
              </w:rPr>
              <w:t xml:space="preserve">и человека, его  личностного и </w:t>
            </w:r>
            <w:r w:rsidRPr="00111538">
              <w:rPr>
                <w:rFonts w:ascii="Times New Roman" w:hAnsi="Times New Roman"/>
                <w:sz w:val="24"/>
                <w:szCs w:val="24"/>
              </w:rPr>
              <w:t>социального развития, продолжения рода;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 понимание взаимосвязи физического, нравственного (душевного) и социально-психологического (здоровья семьи и школьного </w:t>
            </w:r>
            <w:r>
              <w:rPr>
                <w:rFonts w:ascii="Times New Roman" w:hAnsi="Times New Roman"/>
                <w:sz w:val="24"/>
                <w:szCs w:val="24"/>
              </w:rPr>
              <w:t xml:space="preserve">коллектива) здоровья человека, </w:t>
            </w:r>
            <w:r w:rsidRPr="00111538">
              <w:rPr>
                <w:rFonts w:ascii="Times New Roman" w:hAnsi="Times New Roman"/>
                <w:sz w:val="24"/>
                <w:szCs w:val="24"/>
              </w:rPr>
              <w:t>влияния нравственности человека на его жизнь, здоровье, благополучие;</w:t>
            </w:r>
          </w:p>
          <w:p w:rsidR="00826FD3"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•умение противодействовать разрушительному влиянию информационной среды</w:t>
            </w:r>
          </w:p>
        </w:tc>
      </w:tr>
    </w:tbl>
    <w:p w:rsidR="001B7105" w:rsidRDefault="001B7105" w:rsidP="008D3749">
      <w:pPr>
        <w:spacing w:line="240" w:lineRule="atLeast"/>
        <w:contextualSpacing/>
        <w:rPr>
          <w:rFonts w:ascii="Times New Roman" w:hAnsi="Times New Roman"/>
          <w:b/>
          <w:sz w:val="24"/>
          <w:szCs w:val="24"/>
        </w:rPr>
      </w:pPr>
    </w:p>
    <w:p w:rsidR="00111538" w:rsidRDefault="00111538" w:rsidP="008D3749">
      <w:pPr>
        <w:spacing w:line="240" w:lineRule="atLeast"/>
        <w:contextualSpacing/>
        <w:rPr>
          <w:rFonts w:ascii="Times New Roman" w:hAnsi="Times New Roman"/>
          <w:b/>
          <w:sz w:val="24"/>
          <w:szCs w:val="24"/>
        </w:rPr>
      </w:pPr>
      <w:r w:rsidRPr="00111538">
        <w:rPr>
          <w:rFonts w:ascii="Times New Roman" w:hAnsi="Times New Roman"/>
          <w:b/>
          <w:sz w:val="24"/>
          <w:szCs w:val="24"/>
        </w:rPr>
        <w:t>Воспитание экологической культуры, культуры здорового и безопасного образа жизни</w:t>
      </w:r>
    </w:p>
    <w:tbl>
      <w:tblPr>
        <w:tblStyle w:val="a4"/>
        <w:tblW w:w="0" w:type="auto"/>
        <w:tblLook w:val="04A0"/>
      </w:tblPr>
      <w:tblGrid>
        <w:gridCol w:w="3696"/>
        <w:gridCol w:w="3075"/>
        <w:gridCol w:w="4536"/>
        <w:gridCol w:w="3480"/>
      </w:tblGrid>
      <w:tr w:rsidR="00111538" w:rsidTr="00111538">
        <w:tc>
          <w:tcPr>
            <w:tcW w:w="3696" w:type="dxa"/>
            <w:vMerge w:val="restart"/>
          </w:tcPr>
          <w:p w:rsidR="00111538" w:rsidRPr="008655BE" w:rsidRDefault="00111538" w:rsidP="0011153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111538"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111538" w:rsidRPr="008655BE" w:rsidTr="00111538">
        <w:tc>
          <w:tcPr>
            <w:tcW w:w="3696" w:type="dxa"/>
            <w:vMerge/>
          </w:tcPr>
          <w:p w:rsidR="00111538" w:rsidRPr="008655BE" w:rsidRDefault="00111538" w:rsidP="00111538">
            <w:pPr>
              <w:spacing w:line="240" w:lineRule="atLeast"/>
              <w:contextualSpacing/>
              <w:rPr>
                <w:rFonts w:ascii="Times New Roman" w:hAnsi="Times New Roman"/>
                <w:b/>
                <w:sz w:val="24"/>
                <w:szCs w:val="24"/>
              </w:rPr>
            </w:pPr>
          </w:p>
        </w:tc>
        <w:tc>
          <w:tcPr>
            <w:tcW w:w="3075"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446A16" w:rsidRPr="004F6CBB" w:rsidTr="004659B4">
        <w:trPr>
          <w:trHeight w:val="216"/>
        </w:trPr>
        <w:tc>
          <w:tcPr>
            <w:tcW w:w="3696" w:type="dxa"/>
            <w:vMerge w:val="restart"/>
            <w:tcBorders>
              <w:top w:val="single" w:sz="4" w:space="0" w:color="auto"/>
            </w:tcBorders>
          </w:tcPr>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Получение представлений о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здоровье, здоровом образе жизни, природных возможностях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человеческого организма, их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обусловленности экологическим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качеством окружающей среды, о </w:t>
            </w:r>
          </w:p>
          <w:p w:rsidR="00446A16" w:rsidRDefault="00446A16" w:rsidP="00CF4B99">
            <w:pPr>
              <w:spacing w:line="240" w:lineRule="atLeast"/>
              <w:contextualSpacing/>
              <w:rPr>
                <w:rFonts w:ascii="Times New Roman" w:hAnsi="Times New Roman"/>
                <w:sz w:val="24"/>
                <w:szCs w:val="24"/>
              </w:rPr>
            </w:pPr>
            <w:r>
              <w:rPr>
                <w:rFonts w:ascii="Times New Roman" w:hAnsi="Times New Roman"/>
                <w:sz w:val="24"/>
                <w:szCs w:val="24"/>
              </w:rPr>
              <w:lastRenderedPageBreak/>
              <w:t>неразрывной связи</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экологической культуры человека и его здоровья.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Пропаганда экологически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сообразного здорового образа жизни</w:t>
            </w:r>
          </w:p>
        </w:tc>
        <w:tc>
          <w:tcPr>
            <w:tcW w:w="11091" w:type="dxa"/>
            <w:gridSpan w:val="3"/>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lastRenderedPageBreak/>
              <w:t>5-7 классы</w:t>
            </w:r>
          </w:p>
        </w:tc>
      </w:tr>
      <w:tr w:rsidR="00446A16" w:rsidRPr="004F6CBB" w:rsidTr="004659B4">
        <w:trPr>
          <w:trHeight w:val="36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Уроки биологии,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химии, физической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культуры</w:t>
            </w: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«22 апреля - День земли» - экологическая декада</w:t>
            </w:r>
          </w:p>
        </w:tc>
        <w:tc>
          <w:tcPr>
            <w:tcW w:w="3480" w:type="dxa"/>
            <w:vMerge w:val="restart"/>
            <w:tcBorders>
              <w:top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Индивидуальные и групповые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исследовательские проекты «Как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правильно использовать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индивидуальные особенности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lastRenderedPageBreak/>
              <w:t>организма»</w:t>
            </w:r>
          </w:p>
        </w:tc>
      </w:tr>
      <w:tr w:rsidR="00446A16" w:rsidRPr="004F6CBB" w:rsidTr="004659B4">
        <w:trPr>
          <w:trHeight w:val="25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Беседы, п</w:t>
            </w:r>
            <w:r>
              <w:rPr>
                <w:rFonts w:ascii="Times New Roman" w:hAnsi="Times New Roman"/>
                <w:sz w:val="24"/>
                <w:szCs w:val="24"/>
              </w:rPr>
              <w:t>ознавательные игры «7 апреля  –</w:t>
            </w:r>
            <w:r w:rsidRPr="004659B4">
              <w:rPr>
                <w:rFonts w:ascii="Times New Roman" w:hAnsi="Times New Roman"/>
                <w:sz w:val="24"/>
                <w:szCs w:val="24"/>
              </w:rPr>
              <w:t>Всероссийский день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 xml:space="preserve">Беседы, инструктажи «День защиты </w:t>
            </w:r>
            <w:r w:rsidRPr="004659B4">
              <w:rPr>
                <w:rFonts w:ascii="Times New Roman" w:hAnsi="Times New Roman"/>
                <w:sz w:val="24"/>
                <w:szCs w:val="24"/>
              </w:rPr>
              <w:lastRenderedPageBreak/>
              <w:t>детей»</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32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Беседы, классные</w:t>
            </w:r>
            <w:r>
              <w:rPr>
                <w:rFonts w:ascii="Times New Roman" w:hAnsi="Times New Roman"/>
                <w:sz w:val="24"/>
                <w:szCs w:val="24"/>
              </w:rPr>
              <w:t xml:space="preserve"> часы по безопасному поведению </w:t>
            </w:r>
            <w:r w:rsidRPr="004659B4">
              <w:rPr>
                <w:rFonts w:ascii="Times New Roman" w:hAnsi="Times New Roman"/>
                <w:sz w:val="24"/>
                <w:szCs w:val="24"/>
              </w:rPr>
              <w:t>на дорогах: «Дорога и дети», «Светофор» и др</w:t>
            </w:r>
            <w:r>
              <w:rPr>
                <w:rFonts w:ascii="Times New Roman" w:hAnsi="Times New Roman"/>
                <w:sz w:val="24"/>
                <w:szCs w:val="24"/>
              </w:rPr>
              <w:t>.</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виктор</w:t>
            </w:r>
            <w:r>
              <w:rPr>
                <w:rFonts w:ascii="Times New Roman" w:hAnsi="Times New Roman"/>
                <w:sz w:val="24"/>
                <w:szCs w:val="24"/>
              </w:rPr>
              <w:t xml:space="preserve">ин,  конкурсов «Здоровый образ  </w:t>
            </w:r>
            <w:r w:rsidRPr="004659B4">
              <w:rPr>
                <w:rFonts w:ascii="Times New Roman" w:hAnsi="Times New Roman"/>
                <w:sz w:val="24"/>
                <w:szCs w:val="24"/>
              </w:rPr>
              <w:t>жизни», «Питание и здоровье»</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88"/>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659B4">
              <w:rPr>
                <w:rFonts w:ascii="Times New Roman" w:hAnsi="Times New Roman"/>
                <w:sz w:val="24"/>
                <w:szCs w:val="24"/>
              </w:rPr>
              <w:t xml:space="preserve">«Основы личной безопасности и профилактика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травматизма»</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3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659B4">
              <w:rPr>
                <w:rFonts w:ascii="Times New Roman" w:hAnsi="Times New Roman"/>
                <w:sz w:val="24"/>
                <w:szCs w:val="24"/>
              </w:rPr>
              <w:t>«Профи</w:t>
            </w:r>
            <w:r>
              <w:rPr>
                <w:rFonts w:ascii="Times New Roman" w:hAnsi="Times New Roman"/>
                <w:sz w:val="24"/>
                <w:szCs w:val="24"/>
              </w:rPr>
              <w:t xml:space="preserve">лактика употребления алкоголя, </w:t>
            </w:r>
            <w:r w:rsidRPr="004659B4">
              <w:rPr>
                <w:rFonts w:ascii="Times New Roman" w:hAnsi="Times New Roman"/>
                <w:sz w:val="24"/>
                <w:szCs w:val="24"/>
              </w:rPr>
              <w:t>табакокурения, ПАВ, наркотиков»</w:t>
            </w:r>
          </w:p>
        </w:tc>
        <w:tc>
          <w:tcPr>
            <w:tcW w:w="3480" w:type="dxa"/>
            <w:vMerge/>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8-9 классы</w:t>
            </w:r>
          </w:p>
        </w:tc>
      </w:tr>
      <w:tr w:rsidR="00446A16" w:rsidRPr="004F6CBB" w:rsidTr="004659B4">
        <w:trPr>
          <w:trHeight w:val="32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Уроки биологии,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химии,  ОБЖ,</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физической культуры.</w:t>
            </w: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«22 апреля - День земли» - экологическая декада</w:t>
            </w:r>
          </w:p>
        </w:tc>
        <w:tc>
          <w:tcPr>
            <w:tcW w:w="3480"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Индивидуальные и групповые </w:t>
            </w:r>
          </w:p>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исследовательские проекты «Как </w:t>
            </w:r>
            <w:r w:rsidRPr="00446A16">
              <w:rPr>
                <w:rFonts w:ascii="Times New Roman" w:hAnsi="Times New Roman"/>
                <w:sz w:val="24"/>
                <w:szCs w:val="24"/>
              </w:rPr>
              <w:t xml:space="preserve">правильно использовать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индивидуальные особенности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организма»</w:t>
            </w:r>
          </w:p>
        </w:tc>
      </w:tr>
      <w:tr w:rsidR="00446A16" w:rsidRPr="004F6CBB" w:rsidTr="004659B4">
        <w:trPr>
          <w:trHeight w:val="36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п</w:t>
            </w:r>
            <w:r>
              <w:rPr>
                <w:rFonts w:ascii="Times New Roman" w:hAnsi="Times New Roman"/>
                <w:sz w:val="24"/>
                <w:szCs w:val="24"/>
              </w:rPr>
              <w:t>ознавательные игры «7 апреля  –</w:t>
            </w:r>
            <w:r w:rsidRPr="00446A16">
              <w:rPr>
                <w:rFonts w:ascii="Times New Roman" w:hAnsi="Times New Roman"/>
                <w:sz w:val="24"/>
                <w:szCs w:val="24"/>
              </w:rPr>
              <w:t>Всероссийский д</w:t>
            </w:r>
            <w:r>
              <w:rPr>
                <w:rFonts w:ascii="Times New Roman" w:hAnsi="Times New Roman"/>
                <w:sz w:val="24"/>
                <w:szCs w:val="24"/>
              </w:rPr>
              <w:t>ень здоровья»: «Предупрежден  –</w:t>
            </w:r>
            <w:r w:rsidRPr="00446A16">
              <w:rPr>
                <w:rFonts w:ascii="Times New Roman" w:hAnsi="Times New Roman"/>
                <w:sz w:val="24"/>
                <w:szCs w:val="24"/>
              </w:rPr>
              <w:t>значит защищен»</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378"/>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инструктажи «День защиты детей»</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0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классные</w:t>
            </w:r>
            <w:r>
              <w:rPr>
                <w:rFonts w:ascii="Times New Roman" w:hAnsi="Times New Roman"/>
                <w:sz w:val="24"/>
                <w:szCs w:val="24"/>
              </w:rPr>
              <w:t xml:space="preserve"> часы по безопасному поведению </w:t>
            </w:r>
            <w:r w:rsidRPr="00446A16">
              <w:rPr>
                <w:rFonts w:ascii="Times New Roman" w:hAnsi="Times New Roman"/>
                <w:sz w:val="24"/>
                <w:szCs w:val="24"/>
              </w:rPr>
              <w:t>на дорогах: «Дорога и дети», «Светофор» и др</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3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46A16">
              <w:rPr>
                <w:rFonts w:ascii="Times New Roman" w:hAnsi="Times New Roman"/>
                <w:sz w:val="24"/>
                <w:szCs w:val="24"/>
              </w:rPr>
              <w:t xml:space="preserve">«Основы личной безопасности и профилактика </w:t>
            </w:r>
          </w:p>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травматизма»</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3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46A16">
              <w:rPr>
                <w:rFonts w:ascii="Times New Roman" w:hAnsi="Times New Roman"/>
                <w:sz w:val="24"/>
                <w:szCs w:val="24"/>
              </w:rPr>
              <w:t>«Профи</w:t>
            </w:r>
            <w:r>
              <w:rPr>
                <w:rFonts w:ascii="Times New Roman" w:hAnsi="Times New Roman"/>
                <w:sz w:val="24"/>
                <w:szCs w:val="24"/>
              </w:rPr>
              <w:t xml:space="preserve">лактика употребления алкоголя, </w:t>
            </w:r>
            <w:r w:rsidRPr="00446A16">
              <w:rPr>
                <w:rFonts w:ascii="Times New Roman" w:hAnsi="Times New Roman"/>
                <w:sz w:val="24"/>
                <w:szCs w:val="24"/>
              </w:rPr>
              <w:t xml:space="preserve">табакокурения, </w:t>
            </w:r>
            <w:r w:rsidRPr="00446A16">
              <w:rPr>
                <w:rFonts w:ascii="Times New Roman" w:hAnsi="Times New Roman"/>
                <w:sz w:val="24"/>
                <w:szCs w:val="24"/>
              </w:rPr>
              <w:lastRenderedPageBreak/>
              <w:t>ПАВ, наркотиков»</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61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tcBorders>
          </w:tcPr>
          <w:p w:rsid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виктор</w:t>
            </w:r>
            <w:r>
              <w:rPr>
                <w:rFonts w:ascii="Times New Roman" w:hAnsi="Times New Roman"/>
                <w:sz w:val="24"/>
                <w:szCs w:val="24"/>
              </w:rPr>
              <w:t xml:space="preserve">ин,  конкурсов «Здоровый образ </w:t>
            </w:r>
            <w:r w:rsidRPr="00446A16">
              <w:rPr>
                <w:rFonts w:ascii="Times New Roman" w:hAnsi="Times New Roman"/>
                <w:sz w:val="24"/>
                <w:szCs w:val="24"/>
              </w:rPr>
              <w:t>жизни», «Питание и здоровье»</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70"/>
        </w:trPr>
        <w:tc>
          <w:tcPr>
            <w:tcW w:w="3696" w:type="dxa"/>
            <w:vMerge w:val="restart"/>
          </w:tcPr>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Организация  экологически</w:t>
            </w:r>
            <w:r>
              <w:rPr>
                <w:rFonts w:ascii="Times New Roman" w:hAnsi="Times New Roman"/>
                <w:sz w:val="24"/>
                <w:szCs w:val="24"/>
              </w:rPr>
              <w:t xml:space="preserve"> </w:t>
            </w:r>
            <w:r w:rsidRPr="004F6CBB">
              <w:rPr>
                <w:rFonts w:ascii="Times New Roman" w:hAnsi="Times New Roman"/>
                <w:sz w:val="24"/>
                <w:szCs w:val="24"/>
              </w:rPr>
              <w:t xml:space="preserve">безопасного уклада школьной и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домашней жизни</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О</w:t>
            </w:r>
            <w:r>
              <w:rPr>
                <w:rFonts w:ascii="Times New Roman" w:hAnsi="Times New Roman"/>
                <w:sz w:val="24"/>
                <w:szCs w:val="24"/>
              </w:rPr>
              <w:t xml:space="preserve">бучение грамотному поведению в школе, дома, в природной и </w:t>
            </w:r>
            <w:r w:rsidRPr="004F6CBB">
              <w:rPr>
                <w:rFonts w:ascii="Times New Roman" w:hAnsi="Times New Roman"/>
                <w:sz w:val="24"/>
                <w:szCs w:val="24"/>
              </w:rPr>
              <w:t>г</w:t>
            </w:r>
            <w:r>
              <w:rPr>
                <w:rFonts w:ascii="Times New Roman" w:hAnsi="Times New Roman"/>
                <w:sz w:val="24"/>
                <w:szCs w:val="24"/>
              </w:rPr>
              <w:t xml:space="preserve">ородской среде: организовывать экологически безопасный уклад школьной и домашней жизни, </w:t>
            </w:r>
            <w:r w:rsidRPr="004F6CBB">
              <w:rPr>
                <w:rFonts w:ascii="Times New Roman" w:hAnsi="Times New Roman"/>
                <w:sz w:val="24"/>
                <w:szCs w:val="24"/>
              </w:rPr>
              <w:t>бережно рас</w:t>
            </w:r>
            <w:r>
              <w:rPr>
                <w:rFonts w:ascii="Times New Roman" w:hAnsi="Times New Roman"/>
                <w:sz w:val="24"/>
                <w:szCs w:val="24"/>
              </w:rPr>
              <w:t xml:space="preserve">ходовать воду, </w:t>
            </w:r>
            <w:r w:rsidRPr="004F6CBB">
              <w:rPr>
                <w:rFonts w:ascii="Times New Roman" w:hAnsi="Times New Roman"/>
                <w:sz w:val="24"/>
                <w:szCs w:val="24"/>
              </w:rPr>
              <w:t xml:space="preserve">электроэнергию, утилизировать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мусор, сохранять места обитания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растений и животных</w:t>
            </w:r>
          </w:p>
        </w:tc>
        <w:tc>
          <w:tcPr>
            <w:tcW w:w="11091" w:type="dxa"/>
            <w:gridSpan w:val="3"/>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5-7 классы</w:t>
            </w: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Освоение </w:t>
            </w:r>
            <w:r w:rsidRPr="00446A16">
              <w:rPr>
                <w:rFonts w:ascii="Times New Roman" w:hAnsi="Times New Roman"/>
                <w:sz w:val="24"/>
                <w:szCs w:val="24"/>
              </w:rPr>
              <w:t xml:space="preserve">экологически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грамотного поведения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в рамках изучения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учебных предметов: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биология, химия,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технология</w:t>
            </w: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Pr>
                <w:rFonts w:ascii="Times New Roman" w:hAnsi="Times New Roman"/>
                <w:sz w:val="24"/>
                <w:szCs w:val="24"/>
              </w:rPr>
              <w:t>Предметная неделя естественно-математического цикла</w:t>
            </w:r>
          </w:p>
        </w:tc>
        <w:tc>
          <w:tcPr>
            <w:tcW w:w="3480" w:type="dxa"/>
            <w:vMerge w:val="restart"/>
            <w:tcBorders>
              <w:top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Участие в экологической акции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«Вторая жизнь».</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 xml:space="preserve">Ведение </w:t>
            </w:r>
            <w:r w:rsidRPr="00116E18">
              <w:rPr>
                <w:rFonts w:ascii="Times New Roman" w:hAnsi="Times New Roman"/>
                <w:sz w:val="24"/>
                <w:szCs w:val="24"/>
              </w:rPr>
              <w:t xml:space="preserve"> поисковой, </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экологической </w:t>
            </w:r>
            <w:r>
              <w:rPr>
                <w:rFonts w:ascii="Times New Roman" w:hAnsi="Times New Roman"/>
                <w:sz w:val="24"/>
                <w:szCs w:val="24"/>
              </w:rPr>
              <w:t xml:space="preserve"> </w:t>
            </w:r>
            <w:r w:rsidRPr="00116E18">
              <w:rPr>
                <w:rFonts w:ascii="Times New Roman" w:hAnsi="Times New Roman"/>
                <w:sz w:val="24"/>
                <w:szCs w:val="24"/>
              </w:rPr>
              <w:t>работы.</w:t>
            </w:r>
          </w:p>
        </w:tc>
      </w:tr>
      <w:tr w:rsidR="00446A16" w:rsidRPr="004F6CBB" w:rsidTr="00446A16">
        <w:trPr>
          <w:trHeight w:val="378"/>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Познавательные, интеллектуальн</w:t>
            </w:r>
            <w:r>
              <w:rPr>
                <w:rFonts w:ascii="Times New Roman" w:hAnsi="Times New Roman"/>
                <w:sz w:val="24"/>
                <w:szCs w:val="24"/>
              </w:rPr>
              <w:t xml:space="preserve">ые игры «Мы </w:t>
            </w:r>
            <w:r w:rsidRPr="00446A16">
              <w:rPr>
                <w:rFonts w:ascii="Times New Roman" w:hAnsi="Times New Roman"/>
                <w:sz w:val="24"/>
                <w:szCs w:val="24"/>
              </w:rPr>
              <w:t>сохраним природу», «Природа и человек»</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60"/>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Создание презентаций «Красная книга </w:t>
            </w:r>
            <w:r>
              <w:rPr>
                <w:rFonts w:ascii="Times New Roman" w:hAnsi="Times New Roman"/>
                <w:sz w:val="24"/>
                <w:szCs w:val="24"/>
              </w:rPr>
              <w:t>России»</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Игры-путе</w:t>
            </w:r>
            <w:r>
              <w:rPr>
                <w:rFonts w:ascii="Times New Roman" w:hAnsi="Times New Roman"/>
                <w:sz w:val="24"/>
                <w:szCs w:val="24"/>
              </w:rPr>
              <w:t xml:space="preserve">шествия «Экологическая тропа», </w:t>
            </w:r>
            <w:r w:rsidRPr="00116E18">
              <w:rPr>
                <w:rFonts w:ascii="Times New Roman" w:hAnsi="Times New Roman"/>
                <w:sz w:val="24"/>
                <w:szCs w:val="24"/>
              </w:rPr>
              <w:t>«Сохраним природу»</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Беседы «Экология родного края»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Дни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288"/>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Организация и пр</w:t>
            </w:r>
            <w:r>
              <w:rPr>
                <w:rFonts w:ascii="Times New Roman" w:hAnsi="Times New Roman"/>
                <w:sz w:val="24"/>
                <w:szCs w:val="24"/>
              </w:rPr>
              <w:t xml:space="preserve">оведение лекций и родительских </w:t>
            </w:r>
            <w:r w:rsidRPr="00116E18">
              <w:rPr>
                <w:rFonts w:ascii="Times New Roman" w:hAnsi="Times New Roman"/>
                <w:sz w:val="24"/>
                <w:szCs w:val="24"/>
              </w:rPr>
              <w:t>собраний по про</w:t>
            </w:r>
            <w:r>
              <w:rPr>
                <w:rFonts w:ascii="Times New Roman" w:hAnsi="Times New Roman"/>
                <w:sz w:val="24"/>
                <w:szCs w:val="24"/>
              </w:rPr>
              <w:t xml:space="preserve">блемам возрастных особенностей </w:t>
            </w:r>
            <w:r w:rsidRPr="00116E18">
              <w:rPr>
                <w:rFonts w:ascii="Times New Roman" w:hAnsi="Times New Roman"/>
                <w:sz w:val="24"/>
                <w:szCs w:val="24"/>
              </w:rPr>
              <w:t>обучающихся.</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Проведение медико-профилактических мероприятий </w:t>
            </w:r>
            <w:r>
              <w:rPr>
                <w:rFonts w:ascii="Times New Roman" w:hAnsi="Times New Roman"/>
                <w:sz w:val="24"/>
                <w:szCs w:val="24"/>
              </w:rPr>
              <w:t xml:space="preserve"> школьным врачом</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8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8-9 классы</w:t>
            </w:r>
          </w:p>
        </w:tc>
      </w:tr>
      <w:tr w:rsidR="00446A16" w:rsidRPr="004F6CBB" w:rsidTr="00446A16">
        <w:trPr>
          <w:trHeight w:val="31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val="restart"/>
            <w:tcBorders>
              <w:top w:val="single" w:sz="4" w:space="0" w:color="auto"/>
              <w:right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Освоение </w:t>
            </w:r>
            <w:r w:rsidRPr="00446A16">
              <w:rPr>
                <w:rFonts w:ascii="Times New Roman" w:hAnsi="Times New Roman"/>
                <w:sz w:val="24"/>
                <w:szCs w:val="24"/>
              </w:rPr>
              <w:t xml:space="preserve">экологически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грамотного поведения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в рамках изучения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учебных предметов: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биология, химия,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технология</w:t>
            </w:r>
          </w:p>
        </w:tc>
        <w:tc>
          <w:tcPr>
            <w:tcW w:w="4536" w:type="dxa"/>
            <w:tcBorders>
              <w:top w:val="single" w:sz="4" w:space="0" w:color="auto"/>
              <w:left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Pr>
                <w:rFonts w:ascii="Times New Roman" w:hAnsi="Times New Roman"/>
                <w:sz w:val="24"/>
                <w:szCs w:val="24"/>
              </w:rPr>
              <w:t>Предметная неделя естественно-математического цикла</w:t>
            </w:r>
          </w:p>
        </w:tc>
        <w:tc>
          <w:tcPr>
            <w:tcW w:w="3480" w:type="dxa"/>
            <w:vMerge w:val="restart"/>
            <w:tcBorders>
              <w:top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Участие в экологической акции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«Вторая жизнь».</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 xml:space="preserve">Ведение </w:t>
            </w:r>
            <w:r w:rsidRPr="00116E18">
              <w:rPr>
                <w:rFonts w:ascii="Times New Roman" w:hAnsi="Times New Roman"/>
                <w:sz w:val="24"/>
                <w:szCs w:val="24"/>
              </w:rPr>
              <w:t xml:space="preserve"> поисковой, </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экологической </w:t>
            </w:r>
            <w:r>
              <w:rPr>
                <w:rFonts w:ascii="Times New Roman" w:hAnsi="Times New Roman"/>
                <w:sz w:val="24"/>
                <w:szCs w:val="24"/>
              </w:rPr>
              <w:t xml:space="preserve"> </w:t>
            </w:r>
            <w:r w:rsidRPr="00116E18">
              <w:rPr>
                <w:rFonts w:ascii="Times New Roman" w:hAnsi="Times New Roman"/>
                <w:sz w:val="24"/>
                <w:szCs w:val="24"/>
              </w:rPr>
              <w:t>работы.</w:t>
            </w:r>
          </w:p>
        </w:tc>
      </w:tr>
      <w:tr w:rsidR="00446A16" w:rsidRPr="004F6CBB" w:rsidTr="00446A16">
        <w:trPr>
          <w:trHeight w:val="34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Познавательные, интеллектуальные игры</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24"/>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Игры-путе</w:t>
            </w:r>
            <w:r>
              <w:rPr>
                <w:rFonts w:ascii="Times New Roman" w:hAnsi="Times New Roman"/>
                <w:sz w:val="24"/>
                <w:szCs w:val="24"/>
              </w:rPr>
              <w:t xml:space="preserve">шествия «Экологическая тропа», </w:t>
            </w:r>
            <w:r w:rsidRPr="00116E18">
              <w:rPr>
                <w:rFonts w:ascii="Times New Roman" w:hAnsi="Times New Roman"/>
                <w:sz w:val="24"/>
                <w:szCs w:val="24"/>
              </w:rPr>
              <w:t>«Сохраним природу»</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270"/>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Дни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116E18" w:rsidRPr="004F6CBB" w:rsidTr="00446A16">
        <w:trPr>
          <w:trHeight w:val="270"/>
        </w:trPr>
        <w:tc>
          <w:tcPr>
            <w:tcW w:w="3696" w:type="dxa"/>
            <w:vMerge/>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116E18" w:rsidRPr="00116E18" w:rsidRDefault="00116E18" w:rsidP="008044CD">
            <w:pPr>
              <w:spacing w:line="240" w:lineRule="atLeast"/>
              <w:contextualSpacing/>
              <w:rPr>
                <w:rFonts w:ascii="Times New Roman" w:hAnsi="Times New Roman"/>
                <w:sz w:val="24"/>
                <w:szCs w:val="24"/>
              </w:rPr>
            </w:pPr>
            <w:r w:rsidRPr="00116E18">
              <w:rPr>
                <w:rFonts w:ascii="Times New Roman" w:hAnsi="Times New Roman"/>
                <w:sz w:val="24"/>
                <w:szCs w:val="24"/>
              </w:rPr>
              <w:t>Организация и пр</w:t>
            </w:r>
            <w:r>
              <w:rPr>
                <w:rFonts w:ascii="Times New Roman" w:hAnsi="Times New Roman"/>
                <w:sz w:val="24"/>
                <w:szCs w:val="24"/>
              </w:rPr>
              <w:t xml:space="preserve">оведение лекций и родительских </w:t>
            </w:r>
            <w:r w:rsidRPr="00116E18">
              <w:rPr>
                <w:rFonts w:ascii="Times New Roman" w:hAnsi="Times New Roman"/>
                <w:sz w:val="24"/>
                <w:szCs w:val="24"/>
              </w:rPr>
              <w:t>собраний по про</w:t>
            </w:r>
            <w:r>
              <w:rPr>
                <w:rFonts w:ascii="Times New Roman" w:hAnsi="Times New Roman"/>
                <w:sz w:val="24"/>
                <w:szCs w:val="24"/>
              </w:rPr>
              <w:t xml:space="preserve">блемам возрастных особенностей </w:t>
            </w:r>
            <w:r w:rsidRPr="00116E18">
              <w:rPr>
                <w:rFonts w:ascii="Times New Roman" w:hAnsi="Times New Roman"/>
                <w:sz w:val="24"/>
                <w:szCs w:val="24"/>
              </w:rPr>
              <w:t>обучающихся.</w:t>
            </w:r>
          </w:p>
          <w:p w:rsidR="00116E18" w:rsidRPr="004F6CBB" w:rsidRDefault="00116E18" w:rsidP="008044CD">
            <w:pPr>
              <w:spacing w:line="240" w:lineRule="atLeast"/>
              <w:contextualSpacing/>
              <w:rPr>
                <w:rFonts w:ascii="Times New Roman" w:hAnsi="Times New Roman"/>
                <w:sz w:val="24"/>
                <w:szCs w:val="24"/>
              </w:rPr>
            </w:pPr>
            <w:r w:rsidRPr="00116E18">
              <w:rPr>
                <w:rFonts w:ascii="Times New Roman" w:hAnsi="Times New Roman"/>
                <w:sz w:val="24"/>
                <w:szCs w:val="24"/>
              </w:rPr>
              <w:t xml:space="preserve">Проведение медико-профилактических </w:t>
            </w:r>
            <w:r w:rsidRPr="00116E18">
              <w:rPr>
                <w:rFonts w:ascii="Times New Roman" w:hAnsi="Times New Roman"/>
                <w:sz w:val="24"/>
                <w:szCs w:val="24"/>
              </w:rPr>
              <w:lastRenderedPageBreak/>
              <w:t xml:space="preserve">мероприятий </w:t>
            </w:r>
            <w:r>
              <w:rPr>
                <w:rFonts w:ascii="Times New Roman" w:hAnsi="Times New Roman"/>
                <w:sz w:val="24"/>
                <w:szCs w:val="24"/>
              </w:rPr>
              <w:t xml:space="preserve"> школьным врачом</w:t>
            </w:r>
          </w:p>
        </w:tc>
        <w:tc>
          <w:tcPr>
            <w:tcW w:w="3480" w:type="dxa"/>
            <w:vMerge/>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8044CD">
        <w:trPr>
          <w:trHeight w:val="306"/>
        </w:trPr>
        <w:tc>
          <w:tcPr>
            <w:tcW w:w="3696" w:type="dxa"/>
            <w:vMerge w:val="restart"/>
          </w:tcPr>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У</w:t>
            </w:r>
            <w:r>
              <w:rPr>
                <w:rFonts w:ascii="Times New Roman" w:hAnsi="Times New Roman"/>
                <w:sz w:val="24"/>
                <w:szCs w:val="24"/>
              </w:rPr>
              <w:t xml:space="preserve">роки физической культуры,  ОБЖ, </w:t>
            </w:r>
            <w:r w:rsidRPr="004F6CBB">
              <w:rPr>
                <w:rFonts w:ascii="Times New Roman" w:hAnsi="Times New Roman"/>
                <w:sz w:val="24"/>
                <w:szCs w:val="24"/>
              </w:rPr>
              <w:t>биологии</w:t>
            </w:r>
          </w:p>
        </w:tc>
        <w:tc>
          <w:tcPr>
            <w:tcW w:w="11091" w:type="dxa"/>
            <w:gridSpan w:val="3"/>
            <w:tcBorders>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8-9 классы</w:t>
            </w:r>
          </w:p>
        </w:tc>
      </w:tr>
      <w:tr w:rsidR="00116E18" w:rsidRPr="004F6CBB" w:rsidTr="00116E18">
        <w:trPr>
          <w:trHeight w:val="1062"/>
        </w:trPr>
        <w:tc>
          <w:tcPr>
            <w:tcW w:w="3696" w:type="dxa"/>
            <w:vMerge/>
          </w:tcPr>
          <w:p w:rsidR="00116E18" w:rsidRPr="004F6CBB" w:rsidRDefault="00116E18" w:rsidP="004F6CBB">
            <w:pPr>
              <w:spacing w:line="240" w:lineRule="atLeast"/>
              <w:contextualSpacing/>
              <w:rPr>
                <w:rFonts w:ascii="Times New Roman" w:hAnsi="Times New Roman"/>
                <w:sz w:val="24"/>
                <w:szCs w:val="24"/>
              </w:rPr>
            </w:pPr>
          </w:p>
        </w:tc>
        <w:tc>
          <w:tcPr>
            <w:tcW w:w="3075" w:type="dxa"/>
            <w:tcBorders>
              <w:top w:val="single" w:sz="4" w:space="0" w:color="auto"/>
            </w:tcBorders>
          </w:tcPr>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tc>
        <w:tc>
          <w:tcPr>
            <w:tcW w:w="4536" w:type="dxa"/>
            <w:tcBorders>
              <w:top w:val="single" w:sz="4" w:space="0" w:color="auto"/>
            </w:tcBorders>
          </w:tcPr>
          <w:p w:rsid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«Управляй св</w:t>
            </w:r>
            <w:r>
              <w:rPr>
                <w:rFonts w:ascii="Times New Roman" w:hAnsi="Times New Roman"/>
                <w:sz w:val="24"/>
                <w:szCs w:val="24"/>
              </w:rPr>
              <w:t xml:space="preserve">оим поведением», «Профилактика </w:t>
            </w:r>
            <w:r w:rsidRPr="00116E18">
              <w:rPr>
                <w:rFonts w:ascii="Times New Roman" w:hAnsi="Times New Roman"/>
                <w:sz w:val="24"/>
                <w:szCs w:val="24"/>
              </w:rPr>
              <w:t>стресса», «В</w:t>
            </w:r>
            <w:r>
              <w:rPr>
                <w:rFonts w:ascii="Times New Roman" w:hAnsi="Times New Roman"/>
                <w:sz w:val="24"/>
                <w:szCs w:val="24"/>
              </w:rPr>
              <w:t xml:space="preserve">лияние позитивных и негативных </w:t>
            </w:r>
            <w:r w:rsidRPr="00116E18">
              <w:rPr>
                <w:rFonts w:ascii="Times New Roman" w:hAnsi="Times New Roman"/>
                <w:sz w:val="24"/>
                <w:szCs w:val="24"/>
              </w:rPr>
              <w:t>эмоций на здоровье» и др.</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Тематические классные часы.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Тематиче</w:t>
            </w:r>
            <w:r>
              <w:rPr>
                <w:rFonts w:ascii="Times New Roman" w:hAnsi="Times New Roman"/>
                <w:sz w:val="24"/>
                <w:szCs w:val="24"/>
              </w:rPr>
              <w:t xml:space="preserve">ские классные часы по изучению </w:t>
            </w:r>
            <w:r w:rsidRPr="00116E18">
              <w:rPr>
                <w:rFonts w:ascii="Times New Roman" w:hAnsi="Times New Roman"/>
                <w:sz w:val="24"/>
                <w:szCs w:val="24"/>
              </w:rPr>
              <w:t>индивид</w:t>
            </w:r>
            <w:r>
              <w:rPr>
                <w:rFonts w:ascii="Times New Roman" w:hAnsi="Times New Roman"/>
                <w:sz w:val="24"/>
                <w:szCs w:val="24"/>
              </w:rPr>
              <w:t>уальных особенностей организма.</w:t>
            </w:r>
            <w:r w:rsidR="00975738">
              <w:rPr>
                <w:rFonts w:ascii="Times New Roman" w:hAnsi="Times New Roman"/>
                <w:sz w:val="24"/>
                <w:szCs w:val="24"/>
              </w:rPr>
              <w:t xml:space="preserve"> </w:t>
            </w:r>
            <w:r w:rsidRPr="00116E18">
              <w:rPr>
                <w:rFonts w:ascii="Times New Roman" w:hAnsi="Times New Roman"/>
                <w:sz w:val="24"/>
                <w:szCs w:val="24"/>
              </w:rPr>
              <w:t>Цикл бесе</w:t>
            </w:r>
            <w:r>
              <w:rPr>
                <w:rFonts w:ascii="Times New Roman" w:hAnsi="Times New Roman"/>
                <w:sz w:val="24"/>
                <w:szCs w:val="24"/>
              </w:rPr>
              <w:t>д «Здоровье-ценность человека».</w:t>
            </w:r>
            <w:r w:rsidRPr="00116E18">
              <w:rPr>
                <w:rFonts w:ascii="Times New Roman" w:hAnsi="Times New Roman"/>
                <w:sz w:val="24"/>
                <w:szCs w:val="24"/>
              </w:rPr>
              <w:t>Беседы, пр</w:t>
            </w:r>
            <w:r>
              <w:rPr>
                <w:rFonts w:ascii="Times New Roman" w:hAnsi="Times New Roman"/>
                <w:sz w:val="24"/>
                <w:szCs w:val="24"/>
              </w:rPr>
              <w:t xml:space="preserve">осмотр видеороликов о факторах </w:t>
            </w:r>
            <w:r w:rsidRPr="00116E18">
              <w:rPr>
                <w:rFonts w:ascii="Times New Roman" w:hAnsi="Times New Roman"/>
                <w:sz w:val="24"/>
                <w:szCs w:val="24"/>
              </w:rPr>
              <w:t xml:space="preserve">вызывающих позитивные и негативные эмоции, и их </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влияние на здоровье.</w:t>
            </w:r>
            <w:r w:rsidR="00975738">
              <w:rPr>
                <w:rFonts w:ascii="Times New Roman" w:hAnsi="Times New Roman"/>
                <w:sz w:val="24"/>
                <w:szCs w:val="24"/>
              </w:rPr>
              <w:t xml:space="preserve"> </w:t>
            </w:r>
            <w:r w:rsidRPr="00116E18">
              <w:rPr>
                <w:rFonts w:ascii="Times New Roman" w:hAnsi="Times New Roman"/>
                <w:sz w:val="24"/>
                <w:szCs w:val="24"/>
              </w:rPr>
              <w:t xml:space="preserve">Конкурс рисунков, плакатов социальной рекламы </w:t>
            </w:r>
          </w:p>
          <w:p w:rsidR="00116E18"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«Вредные привычки», «Скажи нет наркотикам»</w:t>
            </w:r>
          </w:p>
        </w:tc>
        <w:tc>
          <w:tcPr>
            <w:tcW w:w="3480" w:type="dxa"/>
            <w:tcBorders>
              <w:top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324"/>
        </w:trPr>
        <w:tc>
          <w:tcPr>
            <w:tcW w:w="3696" w:type="dxa"/>
            <w:vMerge w:val="restart"/>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Приобретение навыков </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противостояния негативному </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вли</w:t>
            </w:r>
            <w:r>
              <w:rPr>
                <w:rFonts w:ascii="Times New Roman" w:hAnsi="Times New Roman"/>
                <w:sz w:val="24"/>
                <w:szCs w:val="24"/>
              </w:rPr>
              <w:t xml:space="preserve">янию сверстников и взрослых на </w:t>
            </w:r>
            <w:r w:rsidRPr="004F6CBB">
              <w:rPr>
                <w:rFonts w:ascii="Times New Roman" w:hAnsi="Times New Roman"/>
                <w:sz w:val="24"/>
                <w:szCs w:val="24"/>
              </w:rPr>
              <w:t>фор</w:t>
            </w:r>
            <w:r>
              <w:rPr>
                <w:rFonts w:ascii="Times New Roman" w:hAnsi="Times New Roman"/>
                <w:sz w:val="24"/>
                <w:szCs w:val="24"/>
              </w:rPr>
              <w:t xml:space="preserve">мирование вредных для здоровья привычек, зависимости от ПАВ </w:t>
            </w:r>
            <w:r w:rsidRPr="004F6CBB">
              <w:rPr>
                <w:rFonts w:ascii="Times New Roman" w:hAnsi="Times New Roman"/>
                <w:sz w:val="24"/>
                <w:szCs w:val="24"/>
              </w:rPr>
              <w:t>(научиться говорить «нет»)</w:t>
            </w:r>
          </w:p>
        </w:tc>
        <w:tc>
          <w:tcPr>
            <w:tcW w:w="11091" w:type="dxa"/>
            <w:gridSpan w:val="3"/>
            <w:tcBorders>
              <w:left w:val="single" w:sz="4" w:space="0" w:color="auto"/>
              <w:bottom w:val="single" w:sz="4" w:space="0" w:color="auto"/>
            </w:tcBorders>
          </w:tcPr>
          <w:p w:rsidR="00116E18"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5-7 классы</w:t>
            </w:r>
          </w:p>
        </w:tc>
      </w:tr>
      <w:tr w:rsidR="00116E18" w:rsidRPr="004F6CBB" w:rsidTr="00232CED">
        <w:trPr>
          <w:trHeight w:val="324"/>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 xml:space="preserve">Уроки физической </w:t>
            </w:r>
          </w:p>
          <w:p w:rsidR="00116E18"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культуры</w:t>
            </w:r>
          </w:p>
        </w:tc>
        <w:tc>
          <w:tcPr>
            <w:tcW w:w="4536" w:type="dxa"/>
            <w:tcBorders>
              <w:top w:val="single" w:sz="4" w:space="0" w:color="auto"/>
              <w:bottom w:val="single" w:sz="4" w:space="0" w:color="auto"/>
            </w:tcBorders>
          </w:tcPr>
          <w:p w:rsidR="00116E18"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Декада «Мир без наркотиков»</w:t>
            </w:r>
          </w:p>
        </w:tc>
        <w:tc>
          <w:tcPr>
            <w:tcW w:w="3480" w:type="dxa"/>
            <w:vMerge w:val="restart"/>
            <w:tcBorders>
              <w:top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342"/>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left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116E18"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 xml:space="preserve">Классные часы: </w:t>
            </w:r>
            <w:r>
              <w:rPr>
                <w:rFonts w:ascii="Times New Roman" w:hAnsi="Times New Roman"/>
                <w:sz w:val="24"/>
                <w:szCs w:val="24"/>
              </w:rPr>
              <w:t xml:space="preserve">«Курить  –  здоровью вредить», </w:t>
            </w:r>
            <w:r w:rsidRPr="00232CED">
              <w:rPr>
                <w:rFonts w:ascii="Times New Roman" w:hAnsi="Times New Roman"/>
                <w:sz w:val="24"/>
                <w:szCs w:val="24"/>
              </w:rPr>
              <w:t>«Здоровый образ жизни»</w:t>
            </w:r>
          </w:p>
        </w:tc>
        <w:tc>
          <w:tcPr>
            <w:tcW w:w="3480" w:type="dxa"/>
            <w:vMerge/>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504"/>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Диагностика, тест</w:t>
            </w:r>
            <w:r>
              <w:rPr>
                <w:rFonts w:ascii="Times New Roman" w:hAnsi="Times New Roman"/>
                <w:sz w:val="24"/>
                <w:szCs w:val="24"/>
              </w:rPr>
              <w:t xml:space="preserve">ирование по вопросам здорового </w:t>
            </w:r>
            <w:r w:rsidRPr="00232CED">
              <w:rPr>
                <w:rFonts w:ascii="Times New Roman" w:hAnsi="Times New Roman"/>
                <w:sz w:val="24"/>
                <w:szCs w:val="24"/>
              </w:rPr>
              <w:t>образа жизни</w:t>
            </w:r>
          </w:p>
        </w:tc>
        <w:tc>
          <w:tcPr>
            <w:tcW w:w="3480" w:type="dxa"/>
            <w:vMerge/>
            <w:tcBorders>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232CED" w:rsidRPr="004F6CBB" w:rsidTr="008044CD">
        <w:trPr>
          <w:trHeight w:val="270"/>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11091" w:type="dxa"/>
            <w:gridSpan w:val="3"/>
            <w:tcBorders>
              <w:top w:val="single" w:sz="4" w:space="0" w:color="auto"/>
              <w:left w:val="single" w:sz="4" w:space="0" w:color="auto"/>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8-9 классы</w:t>
            </w:r>
          </w:p>
        </w:tc>
      </w:tr>
      <w:tr w:rsidR="00232CED" w:rsidRPr="004F6CBB" w:rsidTr="00232CED">
        <w:trPr>
          <w:trHeight w:val="288"/>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 xml:space="preserve">Уроки физической </w:t>
            </w:r>
          </w:p>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культуры,  ОБЖ,</w:t>
            </w:r>
          </w:p>
          <w:p w:rsidR="00232CED"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биологии, хими</w:t>
            </w:r>
            <w:r>
              <w:rPr>
                <w:rFonts w:ascii="Times New Roman" w:hAnsi="Times New Roman"/>
                <w:sz w:val="24"/>
                <w:szCs w:val="24"/>
              </w:rPr>
              <w:t>и</w:t>
            </w: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Проведение классных</w:t>
            </w:r>
            <w:r>
              <w:rPr>
                <w:rFonts w:ascii="Times New Roman" w:hAnsi="Times New Roman"/>
                <w:sz w:val="24"/>
                <w:szCs w:val="24"/>
              </w:rPr>
              <w:t xml:space="preserve"> часов – тренингов по развитию </w:t>
            </w:r>
            <w:r w:rsidRPr="00232CED">
              <w:rPr>
                <w:rFonts w:ascii="Times New Roman" w:hAnsi="Times New Roman"/>
                <w:sz w:val="24"/>
                <w:szCs w:val="24"/>
              </w:rPr>
              <w:t xml:space="preserve">навыков </w:t>
            </w:r>
            <w:r>
              <w:rPr>
                <w:rFonts w:ascii="Times New Roman" w:hAnsi="Times New Roman"/>
                <w:sz w:val="24"/>
                <w:szCs w:val="24"/>
              </w:rPr>
              <w:t xml:space="preserve">умственного напряжения, снятию </w:t>
            </w:r>
            <w:r w:rsidRPr="00232CED">
              <w:rPr>
                <w:rFonts w:ascii="Times New Roman" w:hAnsi="Times New Roman"/>
                <w:sz w:val="24"/>
                <w:szCs w:val="24"/>
              </w:rPr>
              <w:t>стрессовых состояний</w:t>
            </w:r>
          </w:p>
        </w:tc>
        <w:tc>
          <w:tcPr>
            <w:tcW w:w="3480" w:type="dxa"/>
            <w:vMerge w:val="restart"/>
            <w:tcBorders>
              <w:top w:val="single" w:sz="4" w:space="0" w:color="auto"/>
            </w:tcBorders>
          </w:tcPr>
          <w:p w:rsidR="00232CED"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Уч</w:t>
            </w:r>
            <w:r>
              <w:rPr>
                <w:rFonts w:ascii="Times New Roman" w:hAnsi="Times New Roman"/>
                <w:sz w:val="24"/>
                <w:szCs w:val="24"/>
              </w:rPr>
              <w:t xml:space="preserve">астие в социальных проектах по </w:t>
            </w:r>
            <w:r w:rsidRPr="00232CED">
              <w:rPr>
                <w:rFonts w:ascii="Times New Roman" w:hAnsi="Times New Roman"/>
                <w:sz w:val="24"/>
                <w:szCs w:val="24"/>
              </w:rPr>
              <w:t>профилактике вредных привычек</w:t>
            </w:r>
          </w:p>
        </w:tc>
      </w:tr>
      <w:tr w:rsidR="00232CED" w:rsidRPr="004F6CBB" w:rsidTr="00232CED">
        <w:trPr>
          <w:trHeight w:val="198"/>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Классные часы: «Курить  –  здоровью вредить», «Здоровый образ жизни»</w:t>
            </w:r>
          </w:p>
        </w:tc>
        <w:tc>
          <w:tcPr>
            <w:tcW w:w="3480" w:type="dxa"/>
            <w:vMerge/>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232CED">
        <w:trPr>
          <w:trHeight w:val="522"/>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Диагностика, тест</w:t>
            </w:r>
            <w:r>
              <w:rPr>
                <w:rFonts w:ascii="Times New Roman" w:hAnsi="Times New Roman"/>
                <w:sz w:val="24"/>
                <w:szCs w:val="24"/>
              </w:rPr>
              <w:t xml:space="preserve">ирование по вопросам здорового </w:t>
            </w:r>
            <w:r w:rsidRPr="00232CED">
              <w:rPr>
                <w:rFonts w:ascii="Times New Roman" w:hAnsi="Times New Roman"/>
                <w:sz w:val="24"/>
                <w:szCs w:val="24"/>
              </w:rPr>
              <w:t>образа жизни</w:t>
            </w:r>
          </w:p>
        </w:tc>
        <w:tc>
          <w:tcPr>
            <w:tcW w:w="3480" w:type="dxa"/>
            <w:vMerge/>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8044CD">
        <w:trPr>
          <w:trHeight w:val="270"/>
        </w:trPr>
        <w:tc>
          <w:tcPr>
            <w:tcW w:w="3696" w:type="dxa"/>
            <w:vMerge w:val="restart"/>
          </w:tcPr>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 xml:space="preserve">Проведение школьного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экологического мониторинга,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включающего:</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систематические и </w:t>
            </w:r>
          </w:p>
          <w:p w:rsidR="00232CED" w:rsidRPr="004F6CBB" w:rsidRDefault="00232CED" w:rsidP="004F6CBB">
            <w:pPr>
              <w:spacing w:line="240" w:lineRule="atLeast"/>
              <w:contextualSpacing/>
              <w:rPr>
                <w:rFonts w:ascii="Times New Roman" w:hAnsi="Times New Roman"/>
                <w:sz w:val="24"/>
                <w:szCs w:val="24"/>
              </w:rPr>
            </w:pPr>
            <w:r>
              <w:rPr>
                <w:rFonts w:ascii="Times New Roman" w:hAnsi="Times New Roman"/>
                <w:sz w:val="24"/>
                <w:szCs w:val="24"/>
              </w:rPr>
              <w:t xml:space="preserve">целенаправленные наблюдения за состоянием окружающей среды </w:t>
            </w:r>
            <w:r w:rsidRPr="004F6CBB">
              <w:rPr>
                <w:rFonts w:ascii="Times New Roman" w:hAnsi="Times New Roman"/>
                <w:sz w:val="24"/>
                <w:szCs w:val="24"/>
              </w:rPr>
              <w:t>своей местности, шк</w:t>
            </w:r>
            <w:r>
              <w:rPr>
                <w:rFonts w:ascii="Times New Roman" w:hAnsi="Times New Roman"/>
                <w:sz w:val="24"/>
                <w:szCs w:val="24"/>
              </w:rPr>
              <w:t xml:space="preserve">олы, своего </w:t>
            </w:r>
            <w:r w:rsidRPr="004F6CBB">
              <w:rPr>
                <w:rFonts w:ascii="Times New Roman" w:hAnsi="Times New Roman"/>
                <w:sz w:val="24"/>
                <w:szCs w:val="24"/>
              </w:rPr>
              <w:t>жилища;</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мониторинг состояния водной и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в</w:t>
            </w:r>
            <w:r>
              <w:rPr>
                <w:rFonts w:ascii="Times New Roman" w:hAnsi="Times New Roman"/>
                <w:sz w:val="24"/>
                <w:szCs w:val="24"/>
              </w:rPr>
              <w:t xml:space="preserve">оздушной среды в своём жилище, </w:t>
            </w:r>
            <w:r w:rsidRPr="004F6CBB">
              <w:rPr>
                <w:rFonts w:ascii="Times New Roman" w:hAnsi="Times New Roman"/>
                <w:sz w:val="24"/>
                <w:szCs w:val="24"/>
              </w:rPr>
              <w:t>школе, городе;</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вы</w:t>
            </w:r>
            <w:r>
              <w:rPr>
                <w:rFonts w:ascii="Times New Roman" w:hAnsi="Times New Roman"/>
                <w:sz w:val="24"/>
                <w:szCs w:val="24"/>
              </w:rPr>
              <w:t xml:space="preserve">явление источников загрязнения </w:t>
            </w:r>
            <w:r w:rsidRPr="004F6CBB">
              <w:rPr>
                <w:rFonts w:ascii="Times New Roman" w:hAnsi="Times New Roman"/>
                <w:sz w:val="24"/>
                <w:szCs w:val="24"/>
              </w:rPr>
              <w:t xml:space="preserve">почвы, воды и воздуха, состава и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интенсивности загрязнений,</w:t>
            </w:r>
            <w:r>
              <w:t xml:space="preserve"> </w:t>
            </w:r>
            <w:r w:rsidRPr="004F6CBB">
              <w:rPr>
                <w:rFonts w:ascii="Times New Roman" w:hAnsi="Times New Roman"/>
                <w:sz w:val="24"/>
                <w:szCs w:val="24"/>
              </w:rPr>
              <w:t>определение причин загрязнения</w:t>
            </w:r>
          </w:p>
        </w:tc>
        <w:tc>
          <w:tcPr>
            <w:tcW w:w="11091" w:type="dxa"/>
            <w:gridSpan w:val="3"/>
            <w:tcBorders>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5-7 классы</w:t>
            </w:r>
          </w:p>
        </w:tc>
      </w:tr>
      <w:tr w:rsidR="00232CED" w:rsidRPr="004F6CBB" w:rsidTr="00232CED">
        <w:trPr>
          <w:trHeight w:val="1332"/>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Уроки биологии,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географии, Учебно-исследовательские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проекты по темам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учебных предметов.</w:t>
            </w:r>
          </w:p>
          <w:p w:rsidR="00DE249E" w:rsidRPr="00DE249E" w:rsidRDefault="00DE249E" w:rsidP="00DE249E">
            <w:pPr>
              <w:spacing w:line="240" w:lineRule="atLeast"/>
              <w:contextualSpacing/>
              <w:rPr>
                <w:rFonts w:ascii="Times New Roman" w:hAnsi="Times New Roman"/>
                <w:sz w:val="24"/>
                <w:szCs w:val="24"/>
              </w:rPr>
            </w:pPr>
            <w:r>
              <w:rPr>
                <w:rFonts w:ascii="Times New Roman" w:hAnsi="Times New Roman"/>
                <w:sz w:val="24"/>
                <w:szCs w:val="24"/>
              </w:rPr>
              <w:t xml:space="preserve">Киноуроки </w:t>
            </w:r>
            <w:r w:rsidRPr="00DE249E">
              <w:rPr>
                <w:rFonts w:ascii="Times New Roman" w:hAnsi="Times New Roman"/>
                <w:sz w:val="24"/>
                <w:szCs w:val="24"/>
              </w:rPr>
              <w:t xml:space="preserve">экологической </w:t>
            </w:r>
          </w:p>
          <w:p w:rsidR="00232CED" w:rsidRPr="004F6CBB"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направленности</w:t>
            </w:r>
          </w:p>
        </w:tc>
        <w:tc>
          <w:tcPr>
            <w:tcW w:w="4536" w:type="dxa"/>
            <w:tcBorders>
              <w:top w:val="single" w:sz="4" w:space="0" w:color="auto"/>
              <w:bottom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Научно-исследовательские проекты</w:t>
            </w:r>
          </w:p>
        </w:tc>
        <w:tc>
          <w:tcPr>
            <w:tcW w:w="3480" w:type="dxa"/>
            <w:tcBorders>
              <w:top w:val="single" w:sz="4" w:space="0" w:color="auto"/>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8044CD">
        <w:trPr>
          <w:trHeight w:val="324"/>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8-9 класс</w:t>
            </w:r>
          </w:p>
        </w:tc>
      </w:tr>
      <w:tr w:rsidR="00232CED" w:rsidRPr="004F6CBB" w:rsidTr="00232CED">
        <w:trPr>
          <w:trHeight w:val="2448"/>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3075" w:type="dxa"/>
            <w:tcBorders>
              <w:top w:val="single" w:sz="4" w:space="0" w:color="auto"/>
            </w:tcBorders>
          </w:tcPr>
          <w:p w:rsidR="00DE249E"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Уроки биологии, ОБЖ,</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географии</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 xml:space="preserve">Учебно-исследовательские </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 xml:space="preserve">проекты по темам </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учебных предметов.</w:t>
            </w:r>
          </w:p>
          <w:p w:rsidR="00DE249E" w:rsidRPr="00DE249E" w:rsidRDefault="00DE249E" w:rsidP="00DE249E">
            <w:pPr>
              <w:rPr>
                <w:rFonts w:ascii="Times New Roman" w:hAnsi="Times New Roman"/>
                <w:sz w:val="24"/>
                <w:szCs w:val="24"/>
              </w:rPr>
            </w:pPr>
            <w:r>
              <w:rPr>
                <w:rFonts w:ascii="Times New Roman" w:hAnsi="Times New Roman"/>
                <w:sz w:val="24"/>
                <w:szCs w:val="24"/>
              </w:rPr>
              <w:t xml:space="preserve">Киноуроки </w:t>
            </w:r>
            <w:r w:rsidRPr="00DE249E">
              <w:rPr>
                <w:rFonts w:ascii="Times New Roman" w:hAnsi="Times New Roman"/>
                <w:sz w:val="24"/>
                <w:szCs w:val="24"/>
              </w:rPr>
              <w:t xml:space="preserve">экологической </w:t>
            </w:r>
          </w:p>
          <w:p w:rsidR="00232CED" w:rsidRPr="00DE249E" w:rsidRDefault="00DE249E" w:rsidP="00DE249E">
            <w:pPr>
              <w:rPr>
                <w:rFonts w:ascii="Times New Roman" w:hAnsi="Times New Roman"/>
                <w:sz w:val="24"/>
                <w:szCs w:val="24"/>
              </w:rPr>
            </w:pPr>
            <w:r w:rsidRPr="00DE249E">
              <w:rPr>
                <w:rFonts w:ascii="Times New Roman" w:hAnsi="Times New Roman"/>
                <w:sz w:val="24"/>
                <w:szCs w:val="24"/>
              </w:rPr>
              <w:t>направленности</w:t>
            </w:r>
          </w:p>
        </w:tc>
        <w:tc>
          <w:tcPr>
            <w:tcW w:w="4536" w:type="dxa"/>
            <w:tcBorders>
              <w:top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Научно-исследовательские проекты</w:t>
            </w:r>
          </w:p>
        </w:tc>
        <w:tc>
          <w:tcPr>
            <w:tcW w:w="3480" w:type="dxa"/>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116E18" w:rsidRPr="004F6CBB" w:rsidTr="008044CD">
        <w:tc>
          <w:tcPr>
            <w:tcW w:w="14787" w:type="dxa"/>
            <w:gridSpan w:val="4"/>
          </w:tcPr>
          <w:p w:rsidR="00116E18" w:rsidRDefault="00116E18" w:rsidP="004F6CBB">
            <w:pPr>
              <w:spacing w:line="240" w:lineRule="atLeast"/>
              <w:contextualSpacing/>
              <w:rPr>
                <w:rFonts w:ascii="Times New Roman" w:hAnsi="Times New Roman"/>
                <w:b/>
                <w:sz w:val="24"/>
                <w:szCs w:val="24"/>
              </w:rPr>
            </w:pPr>
            <w:r w:rsidRPr="00111538">
              <w:rPr>
                <w:rFonts w:ascii="Times New Roman" w:hAnsi="Times New Roman"/>
                <w:b/>
                <w:sz w:val="24"/>
                <w:szCs w:val="24"/>
              </w:rPr>
              <w:t>Результаты:</w:t>
            </w:r>
          </w:p>
          <w:p w:rsidR="00116E18" w:rsidRPr="004F6CBB" w:rsidRDefault="00116E18" w:rsidP="004F6CBB">
            <w:pPr>
              <w:spacing w:line="240" w:lineRule="atLeast"/>
              <w:contextualSpacing/>
              <w:rPr>
                <w:rFonts w:ascii="Times New Roman" w:hAnsi="Times New Roman"/>
                <w:b/>
                <w:sz w:val="24"/>
                <w:szCs w:val="24"/>
              </w:rPr>
            </w:pPr>
            <w:r w:rsidRPr="004F6CBB">
              <w:rPr>
                <w:rFonts w:ascii="Times New Roman" w:hAnsi="Times New Roman" w:cs="Times New Roman"/>
                <w:sz w:val="24"/>
                <w:szCs w:val="24"/>
              </w:rPr>
              <w:t xml:space="preserve"> </w:t>
            </w:r>
            <w:r w:rsidRPr="004F6CBB">
              <w:rPr>
                <w:rFonts w:ascii="Times New Roman" w:hAnsi="Times New Roman"/>
                <w:sz w:val="24"/>
                <w:szCs w:val="24"/>
              </w:rPr>
              <w:t>•</w:t>
            </w:r>
            <w:r w:rsidRPr="004F6CBB">
              <w:rPr>
                <w:rFonts w:ascii="Times New Roman" w:hAnsi="Times New Roman" w:cs="Times New Roman"/>
                <w:sz w:val="24"/>
                <w:szCs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w:t>
            </w:r>
            <w:r w:rsidRPr="004F6CBB">
              <w:rPr>
                <w:rFonts w:ascii="Times New Roman" w:hAnsi="Times New Roman"/>
                <w:sz w:val="24"/>
                <w:szCs w:val="24"/>
              </w:rPr>
              <w:t>сверстников;</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w:t>
            </w:r>
            <w:r>
              <w:rPr>
                <w:rFonts w:ascii="Times New Roman" w:hAnsi="Times New Roman"/>
                <w:sz w:val="24"/>
                <w:szCs w:val="24"/>
              </w:rPr>
              <w:t xml:space="preserve">ека и экологического состояния </w:t>
            </w:r>
            <w:r w:rsidRPr="004F6CBB">
              <w:rPr>
                <w:rFonts w:ascii="Times New Roman" w:hAnsi="Times New Roman"/>
                <w:sz w:val="24"/>
                <w:szCs w:val="24"/>
              </w:rPr>
              <w:t>окружающей его среды, роли экологической культуры в обеспечении личного и общественного здоровья и безопасности;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w:t>
            </w:r>
            <w:r>
              <w:rPr>
                <w:rFonts w:ascii="Times New Roman" w:hAnsi="Times New Roman"/>
                <w:sz w:val="24"/>
                <w:szCs w:val="24"/>
              </w:rPr>
              <w:t xml:space="preserve"> и экологическую грамотность в </w:t>
            </w:r>
            <w:r w:rsidRPr="004F6CBB">
              <w:rPr>
                <w:rFonts w:ascii="Times New Roman" w:hAnsi="Times New Roman"/>
                <w:sz w:val="24"/>
                <w:szCs w:val="24"/>
              </w:rPr>
              <w:t>разных формах деятельности;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норм и правил экологической этики, законодательства в области экологии и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 знание глобальной взаимосвязи и взаимозависимости природных и социальных явлений;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выделять ценность экологической культуры, экологического качества окружающей среды, здоровья,</w:t>
            </w:r>
            <w:r>
              <w:rPr>
                <w:rFonts w:ascii="Times New Roman" w:hAnsi="Times New Roman"/>
                <w:sz w:val="24"/>
                <w:szCs w:val="24"/>
              </w:rPr>
              <w:t xml:space="preserve"> </w:t>
            </w:r>
            <w:r w:rsidRPr="004F6CBB">
              <w:rPr>
                <w:rFonts w:ascii="Times New Roman" w:hAnsi="Times New Roman"/>
                <w:sz w:val="24"/>
                <w:szCs w:val="24"/>
              </w:rPr>
              <w:t>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знания об оздоровительном влиянии экологически чистых природных факторов на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формирование личного опыта здоровьесберегающей деятельности;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w:t>
            </w:r>
            <w:r>
              <w:rPr>
                <w:rFonts w:ascii="Times New Roman" w:hAnsi="Times New Roman"/>
                <w:sz w:val="24"/>
                <w:szCs w:val="24"/>
              </w:rPr>
              <w:t xml:space="preserve">АВ); отрицательное отношение к </w:t>
            </w:r>
            <w:r w:rsidRPr="004F6CBB">
              <w:rPr>
                <w:rFonts w:ascii="Times New Roman" w:hAnsi="Times New Roman"/>
                <w:sz w:val="24"/>
                <w:szCs w:val="24"/>
              </w:rPr>
              <w:t>лицам и организациям, пропагандирующим курение и пьянство, распространяющим наркотики и другие ПАВ;</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w:t>
            </w:r>
            <w:r>
              <w:rPr>
                <w:rFonts w:ascii="Times New Roman" w:hAnsi="Times New Roman"/>
                <w:sz w:val="24"/>
                <w:szCs w:val="24"/>
              </w:rPr>
              <w:t xml:space="preserve">пособность давать нравственную </w:t>
            </w:r>
            <w:r w:rsidRPr="004F6CBB">
              <w:rPr>
                <w:rFonts w:ascii="Times New Roman" w:hAnsi="Times New Roman"/>
                <w:sz w:val="24"/>
                <w:szCs w:val="24"/>
              </w:rPr>
              <w:t>и правовую оценку действиям, ведущим к возникновению, развитию или решению экологических проблем на различных территориях и акваториях;</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противостоять негативным факторам, способствующим ухудшению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рационально организовать физическую и интеллектуальную деятельность, оптимально сочетать труд</w:t>
            </w:r>
            <w:r>
              <w:rPr>
                <w:rFonts w:ascii="Times New Roman" w:hAnsi="Times New Roman"/>
                <w:sz w:val="24"/>
                <w:szCs w:val="24"/>
              </w:rPr>
              <w:t xml:space="preserve"> </w:t>
            </w:r>
            <w:r w:rsidRPr="004F6CBB">
              <w:rPr>
                <w:rFonts w:ascii="Times New Roman" w:hAnsi="Times New Roman"/>
                <w:sz w:val="24"/>
                <w:szCs w:val="24"/>
              </w:rPr>
              <w:t>и отдых, различные виды  активности в целях</w:t>
            </w:r>
            <w:r>
              <w:rPr>
                <w:rFonts w:ascii="Times New Roman" w:hAnsi="Times New Roman"/>
                <w:sz w:val="24"/>
                <w:szCs w:val="24"/>
              </w:rPr>
              <w:t xml:space="preserve"> </w:t>
            </w:r>
            <w:r w:rsidRPr="004F6CBB">
              <w:rPr>
                <w:rFonts w:ascii="Times New Roman" w:hAnsi="Times New Roman"/>
                <w:sz w:val="24"/>
                <w:szCs w:val="24"/>
              </w:rPr>
              <w:t>укрепления физического, духовного и социально-психологического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проявление интереса к прогулкам на  природе, подвижным играм, участию в спортивных соревнованиях, туристическим </w:t>
            </w:r>
            <w:r>
              <w:rPr>
                <w:rFonts w:ascii="Times New Roman" w:hAnsi="Times New Roman"/>
                <w:sz w:val="24"/>
                <w:szCs w:val="24"/>
              </w:rPr>
              <w:t xml:space="preserve">походам, занятиям в спортивных </w:t>
            </w:r>
            <w:r w:rsidRPr="004F6CBB">
              <w:rPr>
                <w:rFonts w:ascii="Times New Roman" w:hAnsi="Times New Roman"/>
                <w:sz w:val="24"/>
                <w:szCs w:val="24"/>
              </w:rPr>
              <w:t>секциях, военизированным играм;</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формирование опыта участия в общественно значимых делах по охране природы и заботе о личном здоровье</w:t>
            </w:r>
            <w:r>
              <w:rPr>
                <w:rFonts w:ascii="Times New Roman" w:hAnsi="Times New Roman"/>
                <w:sz w:val="24"/>
                <w:szCs w:val="24"/>
              </w:rPr>
              <w:t xml:space="preserve"> </w:t>
            </w:r>
            <w:r w:rsidRPr="004F6CBB">
              <w:rPr>
                <w:rFonts w:ascii="Times New Roman" w:hAnsi="Times New Roman"/>
                <w:sz w:val="24"/>
                <w:szCs w:val="24"/>
              </w:rPr>
              <w:t>и здоровье окружающих людей;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опыт участия в разработке и реализации учебно-исследовательских комплексных проектов с выявлением в них  проблем </w:t>
            </w:r>
            <w:r>
              <w:rPr>
                <w:rFonts w:ascii="Times New Roman" w:hAnsi="Times New Roman"/>
                <w:sz w:val="24"/>
                <w:szCs w:val="24"/>
              </w:rPr>
              <w:t xml:space="preserve">экологии и здоровья и путей их </w:t>
            </w:r>
            <w:r w:rsidRPr="004F6CBB">
              <w:rPr>
                <w:rFonts w:ascii="Times New Roman" w:hAnsi="Times New Roman"/>
                <w:sz w:val="24"/>
                <w:szCs w:val="24"/>
              </w:rPr>
              <w:t>решения</w:t>
            </w:r>
          </w:p>
        </w:tc>
      </w:tr>
    </w:tbl>
    <w:p w:rsidR="00232CED" w:rsidRDefault="00232CED" w:rsidP="008D3749">
      <w:pPr>
        <w:spacing w:line="240" w:lineRule="atLeast"/>
        <w:contextualSpacing/>
        <w:rPr>
          <w:rFonts w:ascii="Times New Roman" w:hAnsi="Times New Roman"/>
          <w:b/>
          <w:sz w:val="24"/>
          <w:szCs w:val="24"/>
        </w:rPr>
      </w:pPr>
    </w:p>
    <w:p w:rsidR="00DE249E" w:rsidRDefault="00DE249E" w:rsidP="008D3749">
      <w:pPr>
        <w:spacing w:line="240" w:lineRule="atLeast"/>
        <w:contextualSpacing/>
        <w:rPr>
          <w:rFonts w:ascii="Times New Roman" w:hAnsi="Times New Roman"/>
          <w:b/>
          <w:sz w:val="24"/>
          <w:szCs w:val="24"/>
        </w:rPr>
      </w:pPr>
      <w:r w:rsidRPr="00DE249E">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r>
        <w:rPr>
          <w:rFonts w:ascii="Times New Roman" w:hAnsi="Times New Roman"/>
          <w:b/>
          <w:sz w:val="24"/>
          <w:szCs w:val="24"/>
        </w:rPr>
        <w:t>)</w:t>
      </w:r>
    </w:p>
    <w:tbl>
      <w:tblPr>
        <w:tblStyle w:val="a4"/>
        <w:tblW w:w="0" w:type="auto"/>
        <w:tblLook w:val="04A0"/>
      </w:tblPr>
      <w:tblGrid>
        <w:gridCol w:w="3696"/>
        <w:gridCol w:w="3075"/>
        <w:gridCol w:w="4536"/>
        <w:gridCol w:w="3480"/>
      </w:tblGrid>
      <w:tr w:rsidR="00DE249E" w:rsidTr="008044CD">
        <w:tc>
          <w:tcPr>
            <w:tcW w:w="3696" w:type="dxa"/>
            <w:vMerge w:val="restart"/>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DE249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DE249E" w:rsidRPr="008655BE" w:rsidTr="008044CD">
        <w:tc>
          <w:tcPr>
            <w:tcW w:w="3696" w:type="dxa"/>
            <w:vMerge/>
          </w:tcPr>
          <w:p w:rsidR="00DE249E" w:rsidRPr="008655BE" w:rsidRDefault="00DE249E" w:rsidP="008044CD">
            <w:pPr>
              <w:spacing w:line="240" w:lineRule="atLeast"/>
              <w:contextualSpacing/>
              <w:rPr>
                <w:rFonts w:ascii="Times New Roman" w:hAnsi="Times New Roman"/>
                <w:b/>
                <w:sz w:val="24"/>
                <w:szCs w:val="24"/>
              </w:rPr>
            </w:pPr>
          </w:p>
        </w:tc>
        <w:tc>
          <w:tcPr>
            <w:tcW w:w="3075" w:type="dxa"/>
          </w:tcPr>
          <w:p w:rsidR="00DE249E" w:rsidRPr="008655B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Внеурочная деятельность  </w:t>
            </w:r>
          </w:p>
        </w:tc>
        <w:tc>
          <w:tcPr>
            <w:tcW w:w="3480" w:type="dxa"/>
          </w:tcPr>
          <w:p w:rsidR="00DE249E" w:rsidRPr="008655B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442519" w:rsidTr="008044CD">
        <w:trPr>
          <w:trHeight w:val="252"/>
        </w:trPr>
        <w:tc>
          <w:tcPr>
            <w:tcW w:w="3696" w:type="dxa"/>
            <w:vMerge w:val="restart"/>
          </w:tcPr>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lastRenderedPageBreak/>
              <w:t xml:space="preserve">Получают представления об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эстетических идеалах 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художественных ценностях  культур народов России.</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Знакомство с эстетическими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идеалами, традициями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художественной культуры,  с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фольклором и народными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художественными промыслами</w:t>
            </w:r>
          </w:p>
        </w:tc>
        <w:tc>
          <w:tcPr>
            <w:tcW w:w="11091" w:type="dxa"/>
            <w:gridSpan w:val="3"/>
            <w:tcBorders>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5-7 классы</w:t>
            </w:r>
          </w:p>
        </w:tc>
      </w:tr>
      <w:tr w:rsidR="00442519" w:rsidTr="008044CD">
        <w:trPr>
          <w:trHeight w:val="263"/>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Уроки литературы, </w:t>
            </w:r>
          </w:p>
          <w:p w:rsidR="00442519"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истории, географии</w:t>
            </w: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Pr="00DE249E"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рисунков, посвященный Дню Победы</w:t>
            </w:r>
          </w:p>
        </w:tc>
        <w:tc>
          <w:tcPr>
            <w:tcW w:w="3480"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У</w:t>
            </w:r>
            <w:r>
              <w:rPr>
                <w:rFonts w:ascii="Times New Roman" w:hAnsi="Times New Roman"/>
                <w:sz w:val="24"/>
                <w:szCs w:val="24"/>
              </w:rPr>
              <w:t xml:space="preserve">частие в конкурсах,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выставках</w:t>
            </w:r>
          </w:p>
        </w:tc>
      </w:tr>
      <w:tr w:rsidR="00442519" w:rsidTr="008044CD">
        <w:trPr>
          <w:trHeight w:val="27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Проект по литературе</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7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«Россия читает…». Писатели-юбиляры</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52"/>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Фото-выставка «Мир вокруг нас»</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2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«Новогодний сувенир»</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2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самый «зеленый» класс</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3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Новогодних масок</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442519">
        <w:trPr>
          <w:trHeight w:val="14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0"/>
                <w:szCs w:val="24"/>
              </w:rPr>
            </w:pPr>
            <w:r w:rsidRPr="008044CD">
              <w:rPr>
                <w:rFonts w:ascii="Times New Roman" w:hAnsi="Times New Roman"/>
                <w:sz w:val="24"/>
                <w:szCs w:val="24"/>
              </w:rPr>
              <w:t>Конкурс стихов о родине, войне и мире</w:t>
            </w:r>
          </w:p>
        </w:tc>
        <w:tc>
          <w:tcPr>
            <w:tcW w:w="3480" w:type="dxa"/>
            <w:vMerge/>
            <w:tcBorders>
              <w:bottom w:val="single" w:sz="4" w:space="0" w:color="auto"/>
            </w:tcBorders>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06"/>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8-9 классы</w:t>
            </w:r>
          </w:p>
        </w:tc>
      </w:tr>
      <w:tr w:rsidR="00442519" w:rsidTr="008044CD">
        <w:trPr>
          <w:trHeight w:val="33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Уроки литературы,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истории, географии</w:t>
            </w:r>
          </w:p>
          <w:p w:rsidR="00442519" w:rsidRPr="008044CD"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сочинений «Мое любимое произведение»</w:t>
            </w:r>
          </w:p>
        </w:tc>
        <w:tc>
          <w:tcPr>
            <w:tcW w:w="3480"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У</w:t>
            </w:r>
            <w:r>
              <w:rPr>
                <w:rFonts w:ascii="Times New Roman" w:hAnsi="Times New Roman"/>
                <w:sz w:val="24"/>
                <w:szCs w:val="24"/>
              </w:rPr>
              <w:t xml:space="preserve">частие в конкурсах,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выставках</w:t>
            </w:r>
          </w:p>
        </w:tc>
      </w:tr>
      <w:tr w:rsidR="00442519" w:rsidTr="00442519">
        <w:trPr>
          <w:trHeight w:val="288"/>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«Новогодний калейдоскоп»</w:t>
            </w:r>
          </w:p>
        </w:tc>
        <w:tc>
          <w:tcPr>
            <w:tcW w:w="3480" w:type="dxa"/>
            <w:vMerge/>
            <w:tcBorders>
              <w:bottom w:val="single" w:sz="4" w:space="0" w:color="auto"/>
            </w:tcBorders>
          </w:tcPr>
          <w:p w:rsidR="00442519" w:rsidRDefault="00442519" w:rsidP="008D3749">
            <w:pPr>
              <w:spacing w:line="240" w:lineRule="atLeast"/>
              <w:contextualSpacing/>
              <w:rPr>
                <w:rFonts w:ascii="Times New Roman" w:hAnsi="Times New Roman"/>
                <w:b/>
                <w:sz w:val="24"/>
                <w:szCs w:val="24"/>
              </w:rPr>
            </w:pPr>
          </w:p>
        </w:tc>
      </w:tr>
      <w:tr w:rsidR="008044CD" w:rsidTr="008044CD">
        <w:tc>
          <w:tcPr>
            <w:tcW w:w="14787" w:type="dxa"/>
            <w:gridSpan w:val="4"/>
          </w:tcPr>
          <w:p w:rsidR="008044CD" w:rsidRPr="008044CD" w:rsidRDefault="008044CD" w:rsidP="008044CD">
            <w:pPr>
              <w:spacing w:line="240" w:lineRule="atLeast"/>
              <w:contextualSpacing/>
              <w:rPr>
                <w:rFonts w:ascii="Times New Roman" w:hAnsi="Times New Roman"/>
                <w:b/>
                <w:sz w:val="24"/>
                <w:szCs w:val="24"/>
              </w:rPr>
            </w:pPr>
            <w:r w:rsidRPr="008044CD">
              <w:rPr>
                <w:rFonts w:ascii="Times New Roman" w:hAnsi="Times New Roman"/>
                <w:b/>
                <w:sz w:val="24"/>
                <w:szCs w:val="24"/>
              </w:rPr>
              <w:t>Результаты:</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ценностное отношение к прекрасному;</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понимание искусства как особой формы познания и преобразования мира;</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себе;</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представление об искусстве народов России;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8044CD" w:rsidRDefault="008044CD" w:rsidP="008044CD">
            <w:pPr>
              <w:spacing w:line="240" w:lineRule="atLeast"/>
              <w:contextualSpacing/>
              <w:rPr>
                <w:rFonts w:ascii="Times New Roman" w:hAnsi="Times New Roman"/>
                <w:b/>
                <w:sz w:val="24"/>
                <w:szCs w:val="24"/>
              </w:rPr>
            </w:pPr>
            <w:r w:rsidRPr="008044CD">
              <w:rPr>
                <w:rFonts w:ascii="Times New Roman" w:hAnsi="Times New Roman"/>
                <w:sz w:val="24"/>
                <w:szCs w:val="24"/>
              </w:rPr>
              <w:t>• опыт реализации эстетических ценностей в пространстве школы и семьи</w:t>
            </w:r>
          </w:p>
        </w:tc>
      </w:tr>
    </w:tbl>
    <w:p w:rsidR="0042746B" w:rsidRDefault="0042746B" w:rsidP="008D3749">
      <w:pPr>
        <w:spacing w:line="240" w:lineRule="atLeast"/>
        <w:contextualSpacing/>
        <w:rPr>
          <w:rFonts w:ascii="Times New Roman" w:hAnsi="Times New Roman"/>
          <w:b/>
          <w:sz w:val="24"/>
          <w:szCs w:val="24"/>
        </w:rPr>
      </w:pPr>
    </w:p>
    <w:p w:rsidR="004659B4" w:rsidRDefault="0042746B" w:rsidP="008D3749">
      <w:pPr>
        <w:spacing w:line="240" w:lineRule="atLeast"/>
        <w:contextualSpacing/>
        <w:rPr>
          <w:rFonts w:ascii="Times New Roman" w:hAnsi="Times New Roman"/>
          <w:b/>
          <w:sz w:val="24"/>
          <w:szCs w:val="24"/>
        </w:rPr>
      </w:pPr>
      <w:r w:rsidRPr="0042746B">
        <w:rPr>
          <w:rFonts w:ascii="Times New Roman" w:hAnsi="Times New Roman"/>
          <w:b/>
          <w:sz w:val="24"/>
          <w:szCs w:val="24"/>
        </w:rPr>
        <w:t>Воспитание трудолюбия, сознательного, творческого отношения к образованию, труду и жизни, подготовка</w:t>
      </w:r>
      <w:r w:rsidR="00975738">
        <w:rPr>
          <w:rFonts w:ascii="Times New Roman" w:hAnsi="Times New Roman"/>
          <w:b/>
          <w:sz w:val="24"/>
          <w:szCs w:val="24"/>
        </w:rPr>
        <w:t xml:space="preserve"> </w:t>
      </w:r>
      <w:r w:rsidRPr="0042746B">
        <w:rPr>
          <w:rFonts w:ascii="Times New Roman" w:hAnsi="Times New Roman"/>
          <w:b/>
          <w:sz w:val="24"/>
          <w:szCs w:val="24"/>
        </w:rPr>
        <w:t>к сознательному выбору профессии</w:t>
      </w:r>
    </w:p>
    <w:tbl>
      <w:tblPr>
        <w:tblStyle w:val="a4"/>
        <w:tblW w:w="14850" w:type="dxa"/>
        <w:tblLook w:val="04A0"/>
      </w:tblPr>
      <w:tblGrid>
        <w:gridCol w:w="3696"/>
        <w:gridCol w:w="3075"/>
        <w:gridCol w:w="4536"/>
        <w:gridCol w:w="3543"/>
      </w:tblGrid>
      <w:tr w:rsidR="00DE249E" w:rsidTr="00442519">
        <w:tc>
          <w:tcPr>
            <w:tcW w:w="3696" w:type="dxa"/>
            <w:vMerge w:val="restart"/>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154" w:type="dxa"/>
            <w:gridSpan w:val="3"/>
          </w:tcPr>
          <w:p w:rsidR="00DE249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442519" w:rsidRPr="008655BE" w:rsidTr="00442519">
        <w:tc>
          <w:tcPr>
            <w:tcW w:w="3696" w:type="dxa"/>
            <w:vMerge/>
          </w:tcPr>
          <w:p w:rsidR="00442519" w:rsidRPr="008655BE" w:rsidRDefault="00442519" w:rsidP="008044CD">
            <w:pPr>
              <w:spacing w:line="240" w:lineRule="atLeast"/>
              <w:contextualSpacing/>
              <w:rPr>
                <w:rFonts w:ascii="Times New Roman" w:hAnsi="Times New Roman"/>
                <w:b/>
                <w:sz w:val="24"/>
                <w:szCs w:val="24"/>
              </w:rPr>
            </w:pPr>
          </w:p>
        </w:tc>
        <w:tc>
          <w:tcPr>
            <w:tcW w:w="3075" w:type="dxa"/>
          </w:tcPr>
          <w:p w:rsidR="00442519" w:rsidRPr="008655BE" w:rsidRDefault="00442519"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Borders>
              <w:right w:val="single" w:sz="4" w:space="0" w:color="auto"/>
            </w:tcBorders>
          </w:tcPr>
          <w:p w:rsidR="00442519" w:rsidRPr="008655BE" w:rsidRDefault="00442519"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Внеурочная деятельность  </w:t>
            </w:r>
          </w:p>
        </w:tc>
        <w:tc>
          <w:tcPr>
            <w:tcW w:w="3543" w:type="dxa"/>
            <w:tcBorders>
              <w:left w:val="single" w:sz="4" w:space="0" w:color="auto"/>
            </w:tcBorders>
          </w:tcPr>
          <w:p w:rsidR="00442519" w:rsidRPr="008655BE" w:rsidRDefault="00442519" w:rsidP="00442519">
            <w:pPr>
              <w:spacing w:line="240" w:lineRule="atLeast"/>
              <w:contextualSpacing/>
              <w:rPr>
                <w:rFonts w:ascii="Times New Roman" w:hAnsi="Times New Roman"/>
                <w:b/>
                <w:sz w:val="24"/>
                <w:szCs w:val="24"/>
              </w:rPr>
            </w:pPr>
            <w:r w:rsidRPr="008655BE">
              <w:rPr>
                <w:rFonts w:ascii="Times New Roman" w:hAnsi="Times New Roman"/>
                <w:b/>
                <w:sz w:val="24"/>
                <w:szCs w:val="24"/>
              </w:rPr>
              <w:t>Внешкольная деятельность</w:t>
            </w:r>
          </w:p>
        </w:tc>
      </w:tr>
      <w:tr w:rsidR="00442519" w:rsidTr="0097769A">
        <w:trPr>
          <w:trHeight w:val="288"/>
        </w:trPr>
        <w:tc>
          <w:tcPr>
            <w:tcW w:w="3696" w:type="dxa"/>
            <w:vMerge w:val="restart"/>
          </w:tcPr>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lastRenderedPageBreak/>
              <w:t xml:space="preserve">Развитие культуры учебной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деятельности обучающегося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(Образование  –  труд для себя и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для других).</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Осознание важности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образования и  самообразования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для жизни и деятельности в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виде применения на практике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полученных знаний и умений.</w:t>
            </w:r>
          </w:p>
        </w:tc>
        <w:tc>
          <w:tcPr>
            <w:tcW w:w="11154" w:type="dxa"/>
            <w:gridSpan w:val="3"/>
            <w:tcBorders>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5-7 классы</w:t>
            </w:r>
          </w:p>
        </w:tc>
      </w:tr>
      <w:tr w:rsidR="00442519" w:rsidTr="00442519">
        <w:trPr>
          <w:trHeight w:val="252"/>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Все учебные </w:t>
            </w:r>
            <w:r w:rsidRPr="00442519">
              <w:rPr>
                <w:rFonts w:ascii="Times New Roman" w:hAnsi="Times New Roman"/>
                <w:sz w:val="24"/>
                <w:szCs w:val="24"/>
              </w:rPr>
              <w:t>дисциплины.</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(Привитие трудолюбия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и сознательного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отношения к труду)</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Предметные недели.</w:t>
            </w:r>
          </w:p>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442519">
              <w:rPr>
                <w:rFonts w:ascii="Times New Roman" w:hAnsi="Times New Roman"/>
                <w:sz w:val="24"/>
                <w:szCs w:val="24"/>
              </w:rPr>
              <w:t xml:space="preserve">олимпиадах по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предметам</w:t>
            </w:r>
          </w:p>
        </w:tc>
        <w:tc>
          <w:tcPr>
            <w:tcW w:w="4536" w:type="dxa"/>
            <w:tcBorders>
              <w:top w:val="single" w:sz="4" w:space="0" w:color="auto"/>
              <w:bottom w:val="single" w:sz="4" w:space="0" w:color="auto"/>
              <w:right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Беседы, тренинги «</w:t>
            </w:r>
            <w:r>
              <w:rPr>
                <w:rFonts w:ascii="Times New Roman" w:hAnsi="Times New Roman"/>
                <w:sz w:val="24"/>
                <w:szCs w:val="24"/>
              </w:rPr>
              <w:t xml:space="preserve">Учеба  –  вот главная работа», </w:t>
            </w:r>
            <w:r w:rsidRPr="00442519">
              <w:rPr>
                <w:rFonts w:ascii="Times New Roman" w:hAnsi="Times New Roman"/>
                <w:sz w:val="24"/>
                <w:szCs w:val="24"/>
              </w:rPr>
              <w:t>«Учись учиться»</w:t>
            </w:r>
          </w:p>
        </w:tc>
        <w:tc>
          <w:tcPr>
            <w:tcW w:w="3543" w:type="dxa"/>
            <w:vMerge w:val="restart"/>
            <w:tcBorders>
              <w:top w:val="single" w:sz="4" w:space="0" w:color="auto"/>
              <w:left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42519" w:rsidTr="00442519">
        <w:trPr>
          <w:trHeight w:val="378"/>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Сюжетно-ролевые игры «Мир профессий»</w:t>
            </w:r>
          </w:p>
        </w:tc>
        <w:tc>
          <w:tcPr>
            <w:tcW w:w="3543" w:type="dxa"/>
            <w:vMerge/>
            <w:tcBorders>
              <w:left w:val="single" w:sz="4" w:space="0" w:color="auto"/>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42519" w:rsidTr="0097769A">
        <w:trPr>
          <w:trHeight w:val="306"/>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11154" w:type="dxa"/>
            <w:gridSpan w:val="3"/>
            <w:tcBorders>
              <w:top w:val="single" w:sz="4" w:space="0" w:color="auto"/>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8-9 классы</w:t>
            </w:r>
          </w:p>
        </w:tc>
      </w:tr>
      <w:tr w:rsidR="00442519" w:rsidTr="0097769A">
        <w:trPr>
          <w:trHeight w:val="1932"/>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tcBorders>
              <w:top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Все учебные </w:t>
            </w:r>
            <w:r w:rsidRPr="00442519">
              <w:rPr>
                <w:rFonts w:ascii="Times New Roman" w:hAnsi="Times New Roman"/>
                <w:sz w:val="24"/>
                <w:szCs w:val="24"/>
              </w:rPr>
              <w:t>дисциплины.</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(Привитие трудолюбия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и сознательного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отношения к труду)</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Предметные недели.</w:t>
            </w:r>
          </w:p>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442519">
              <w:rPr>
                <w:rFonts w:ascii="Times New Roman" w:hAnsi="Times New Roman"/>
                <w:sz w:val="24"/>
                <w:szCs w:val="24"/>
              </w:rPr>
              <w:t xml:space="preserve">олимпиадах по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предметам</w:t>
            </w:r>
          </w:p>
        </w:tc>
        <w:tc>
          <w:tcPr>
            <w:tcW w:w="4536" w:type="dxa"/>
            <w:tcBorders>
              <w:top w:val="single" w:sz="4" w:space="0" w:color="auto"/>
              <w:right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Мастер-классы «Наши руки не для скуки»</w:t>
            </w:r>
          </w:p>
        </w:tc>
        <w:tc>
          <w:tcPr>
            <w:tcW w:w="3543" w:type="dxa"/>
            <w:tcBorders>
              <w:top w:val="single" w:sz="4" w:space="0" w:color="auto"/>
              <w:left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D46C9" w:rsidTr="0097769A">
        <w:trPr>
          <w:trHeight w:val="288"/>
        </w:trPr>
        <w:tc>
          <w:tcPr>
            <w:tcW w:w="3696" w:type="dxa"/>
            <w:vMerge w:val="restart"/>
          </w:tcPr>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Приобретение умений и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навыков сотрудничества,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ролевого взаимодействия со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сверстниками, взрослыми в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учебно-трудовой деятельности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Участие в различных видах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общественно полезной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деятельности на базе школы</w:t>
            </w:r>
            <w:r>
              <w:rPr>
                <w:rFonts w:ascii="Times New Roman" w:hAnsi="Times New Roman"/>
                <w:sz w:val="24"/>
                <w:szCs w:val="24"/>
              </w:rPr>
              <w:t>.</w:t>
            </w:r>
          </w:p>
        </w:tc>
        <w:tc>
          <w:tcPr>
            <w:tcW w:w="11154" w:type="dxa"/>
            <w:gridSpan w:val="3"/>
            <w:tcBorders>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97769A">
        <w:trPr>
          <w:trHeight w:val="306"/>
        </w:trPr>
        <w:tc>
          <w:tcPr>
            <w:tcW w:w="3696" w:type="dxa"/>
            <w:vMerge/>
          </w:tcPr>
          <w:p w:rsidR="004D46C9" w:rsidRPr="00442519" w:rsidRDefault="004D46C9" w:rsidP="00442519">
            <w:pPr>
              <w:spacing w:line="240" w:lineRule="atLeast"/>
              <w:contextualSpacing/>
              <w:rPr>
                <w:rFonts w:ascii="Times New Roman" w:hAnsi="Times New Roman"/>
                <w:sz w:val="24"/>
                <w:szCs w:val="24"/>
              </w:rPr>
            </w:pPr>
          </w:p>
        </w:tc>
        <w:tc>
          <w:tcPr>
            <w:tcW w:w="11154" w:type="dxa"/>
            <w:gridSpan w:val="3"/>
            <w:tcBorders>
              <w:top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4D46C9">
        <w:trPr>
          <w:trHeight w:val="1584"/>
        </w:trPr>
        <w:tc>
          <w:tcPr>
            <w:tcW w:w="3696" w:type="dxa"/>
            <w:vMerge/>
          </w:tcPr>
          <w:p w:rsidR="004D46C9" w:rsidRPr="00442519" w:rsidRDefault="004D46C9" w:rsidP="00442519">
            <w:pPr>
              <w:spacing w:line="240" w:lineRule="atLeast"/>
              <w:contextualSpacing/>
              <w:rPr>
                <w:rFonts w:ascii="Times New Roman" w:hAnsi="Times New Roman"/>
                <w:sz w:val="24"/>
                <w:szCs w:val="24"/>
              </w:rPr>
            </w:pPr>
          </w:p>
        </w:tc>
        <w:tc>
          <w:tcPr>
            <w:tcW w:w="3075" w:type="dxa"/>
            <w:tcBorders>
              <w:top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righ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3543"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276"/>
        </w:trPr>
        <w:tc>
          <w:tcPr>
            <w:tcW w:w="3696" w:type="dxa"/>
            <w:vMerge w:val="restart"/>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Pr>
                <w:rFonts w:ascii="Times New Roman" w:hAnsi="Times New Roman"/>
                <w:sz w:val="24"/>
                <w:szCs w:val="24"/>
              </w:rPr>
              <w:t xml:space="preserve">Знакомство с </w:t>
            </w:r>
            <w:r w:rsidRPr="004D46C9">
              <w:rPr>
                <w:rFonts w:ascii="Times New Roman" w:hAnsi="Times New Roman"/>
                <w:sz w:val="24"/>
                <w:szCs w:val="24"/>
              </w:rPr>
              <w:t xml:space="preserve">профессиональной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деятельностью и жизненным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путем своих родителей 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прародителей, участие в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организации и проведении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презентаций «Труд наших </w:t>
            </w:r>
          </w:p>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родителей»</w:t>
            </w:r>
          </w:p>
        </w:tc>
        <w:tc>
          <w:tcPr>
            <w:tcW w:w="11154" w:type="dxa"/>
            <w:gridSpan w:val="3"/>
            <w:tcBorders>
              <w:left w:val="single" w:sz="4" w:space="0" w:color="auto"/>
              <w:bottom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4D46C9">
        <w:trPr>
          <w:trHeight w:val="594"/>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Исследователь</w:t>
            </w:r>
            <w:r>
              <w:rPr>
                <w:rFonts w:ascii="Times New Roman" w:hAnsi="Times New Roman"/>
                <w:sz w:val="24"/>
                <w:szCs w:val="24"/>
              </w:rPr>
              <w:t xml:space="preserve">ская деятельность (составление </w:t>
            </w:r>
            <w:r w:rsidRPr="004D46C9">
              <w:rPr>
                <w:rFonts w:ascii="Times New Roman" w:hAnsi="Times New Roman"/>
                <w:sz w:val="24"/>
                <w:szCs w:val="24"/>
              </w:rPr>
              <w:t>генеалогического древа)</w:t>
            </w:r>
          </w:p>
        </w:tc>
        <w:tc>
          <w:tcPr>
            <w:tcW w:w="3543"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594"/>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Выставка газе</w:t>
            </w:r>
            <w:r>
              <w:rPr>
                <w:rFonts w:ascii="Times New Roman" w:hAnsi="Times New Roman"/>
                <w:sz w:val="24"/>
                <w:szCs w:val="24"/>
              </w:rPr>
              <w:t xml:space="preserve">т, конкурс рисунков «Профессия </w:t>
            </w:r>
            <w:r w:rsidRPr="004D46C9">
              <w:rPr>
                <w:rFonts w:ascii="Times New Roman" w:hAnsi="Times New Roman"/>
                <w:sz w:val="24"/>
                <w:szCs w:val="24"/>
              </w:rPr>
              <w:t>моих родителей»</w:t>
            </w:r>
          </w:p>
        </w:tc>
        <w:tc>
          <w:tcPr>
            <w:tcW w:w="3543"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370"/>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4D46C9">
        <w:trPr>
          <w:trHeight w:val="486"/>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Исследователь</w:t>
            </w:r>
            <w:r>
              <w:rPr>
                <w:rFonts w:ascii="Times New Roman" w:hAnsi="Times New Roman"/>
                <w:sz w:val="24"/>
                <w:szCs w:val="24"/>
              </w:rPr>
              <w:t xml:space="preserve">ская деятельность (составление </w:t>
            </w:r>
            <w:r w:rsidRPr="004D46C9">
              <w:rPr>
                <w:rFonts w:ascii="Times New Roman" w:hAnsi="Times New Roman"/>
                <w:sz w:val="24"/>
                <w:szCs w:val="24"/>
              </w:rPr>
              <w:t>генеалогического древа)</w:t>
            </w:r>
          </w:p>
        </w:tc>
        <w:tc>
          <w:tcPr>
            <w:tcW w:w="3543"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504"/>
        </w:trPr>
        <w:tc>
          <w:tcPr>
            <w:tcW w:w="3696" w:type="dxa"/>
            <w:vMerge/>
            <w:tcBorders>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Выставка газе</w:t>
            </w:r>
            <w:r>
              <w:rPr>
                <w:rFonts w:ascii="Times New Roman" w:hAnsi="Times New Roman"/>
                <w:sz w:val="24"/>
                <w:szCs w:val="24"/>
              </w:rPr>
              <w:t xml:space="preserve">т «Профессия </w:t>
            </w:r>
            <w:r w:rsidRPr="004D46C9">
              <w:rPr>
                <w:rFonts w:ascii="Times New Roman" w:hAnsi="Times New Roman"/>
                <w:sz w:val="24"/>
                <w:szCs w:val="24"/>
              </w:rPr>
              <w:t>моих родителей»</w:t>
            </w:r>
          </w:p>
        </w:tc>
        <w:tc>
          <w:tcPr>
            <w:tcW w:w="3543"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97769A">
        <w:trPr>
          <w:trHeight w:val="270"/>
        </w:trPr>
        <w:tc>
          <w:tcPr>
            <w:tcW w:w="3696" w:type="dxa"/>
            <w:vMerge w:val="restart"/>
            <w:tcBorders>
              <w:top w:val="single" w:sz="4" w:space="0" w:color="auto"/>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Участие во встречах и беседах с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выпускниками школы,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знакомство с биографиями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выпускников, показавших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достойные примеры высокого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профессионализма, творческого </w:t>
            </w:r>
          </w:p>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отношения к труду и жизни</w:t>
            </w: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4D46C9">
        <w:trPr>
          <w:trHeight w:val="702"/>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3075" w:type="dxa"/>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2746B" w:rsidRPr="0042746B" w:rsidRDefault="0042746B" w:rsidP="0042746B">
            <w:pPr>
              <w:spacing w:line="240" w:lineRule="atLeast"/>
              <w:contextualSpacing/>
              <w:rPr>
                <w:rFonts w:ascii="Times New Roman" w:hAnsi="Times New Roman"/>
                <w:sz w:val="24"/>
                <w:szCs w:val="24"/>
              </w:rPr>
            </w:pPr>
            <w:r>
              <w:rPr>
                <w:rFonts w:ascii="Times New Roman" w:hAnsi="Times New Roman"/>
                <w:sz w:val="24"/>
                <w:szCs w:val="24"/>
              </w:rPr>
              <w:t xml:space="preserve"> Знакомство с </w:t>
            </w:r>
            <w:r w:rsidRPr="0042746B">
              <w:rPr>
                <w:rFonts w:ascii="Times New Roman" w:hAnsi="Times New Roman"/>
                <w:sz w:val="24"/>
                <w:szCs w:val="24"/>
              </w:rPr>
              <w:t>биографиями вып</w:t>
            </w:r>
            <w:r>
              <w:rPr>
                <w:rFonts w:ascii="Times New Roman" w:hAnsi="Times New Roman"/>
                <w:sz w:val="24"/>
                <w:szCs w:val="24"/>
              </w:rPr>
              <w:t xml:space="preserve">ускников, показавших достойные </w:t>
            </w:r>
            <w:r w:rsidRPr="0042746B">
              <w:rPr>
                <w:rFonts w:ascii="Times New Roman" w:hAnsi="Times New Roman"/>
                <w:sz w:val="24"/>
                <w:szCs w:val="24"/>
              </w:rPr>
              <w:t xml:space="preserve">примеры высокого профессионализма, творческого </w:t>
            </w:r>
          </w:p>
          <w:p w:rsidR="004D46C9"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отношения к труду и жизни</w:t>
            </w:r>
          </w:p>
        </w:tc>
        <w:tc>
          <w:tcPr>
            <w:tcW w:w="3543" w:type="dxa"/>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97769A">
        <w:trPr>
          <w:trHeight w:val="288"/>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97769A">
        <w:trPr>
          <w:trHeight w:val="630"/>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3075"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right w:val="single" w:sz="4" w:space="0" w:color="auto"/>
            </w:tcBorders>
          </w:tcPr>
          <w:p w:rsidR="0042746B" w:rsidRPr="0042746B" w:rsidRDefault="0042746B" w:rsidP="0042746B">
            <w:pPr>
              <w:spacing w:line="240" w:lineRule="atLeast"/>
              <w:contextualSpacing/>
              <w:rPr>
                <w:rFonts w:ascii="Times New Roman" w:hAnsi="Times New Roman"/>
                <w:sz w:val="24"/>
                <w:szCs w:val="24"/>
              </w:rPr>
            </w:pPr>
            <w:r>
              <w:rPr>
                <w:rFonts w:ascii="Times New Roman" w:hAnsi="Times New Roman"/>
                <w:sz w:val="24"/>
                <w:szCs w:val="24"/>
              </w:rPr>
              <w:t xml:space="preserve">Знакомство с </w:t>
            </w:r>
            <w:r w:rsidRPr="0042746B">
              <w:rPr>
                <w:rFonts w:ascii="Times New Roman" w:hAnsi="Times New Roman"/>
                <w:sz w:val="24"/>
                <w:szCs w:val="24"/>
              </w:rPr>
              <w:t>биографиями вып</w:t>
            </w:r>
            <w:r>
              <w:rPr>
                <w:rFonts w:ascii="Times New Roman" w:hAnsi="Times New Roman"/>
                <w:sz w:val="24"/>
                <w:szCs w:val="24"/>
              </w:rPr>
              <w:t xml:space="preserve">ускников, показавших достойные </w:t>
            </w:r>
            <w:r w:rsidRPr="0042746B">
              <w:rPr>
                <w:rFonts w:ascii="Times New Roman" w:hAnsi="Times New Roman"/>
                <w:sz w:val="24"/>
                <w:szCs w:val="24"/>
              </w:rPr>
              <w:t xml:space="preserve">примеры высокого профессионализма, творческого </w:t>
            </w:r>
          </w:p>
          <w:p w:rsidR="004D46C9"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отношения к труду и жизни</w:t>
            </w:r>
          </w:p>
        </w:tc>
        <w:tc>
          <w:tcPr>
            <w:tcW w:w="3543"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2746B" w:rsidTr="0097769A">
        <w:tc>
          <w:tcPr>
            <w:tcW w:w="14850" w:type="dxa"/>
            <w:gridSpan w:val="4"/>
          </w:tcPr>
          <w:p w:rsidR="0042746B" w:rsidRPr="0042746B" w:rsidRDefault="0042746B" w:rsidP="0042746B">
            <w:pPr>
              <w:spacing w:line="240" w:lineRule="atLeast"/>
              <w:contextualSpacing/>
              <w:rPr>
                <w:rFonts w:ascii="Times New Roman" w:hAnsi="Times New Roman"/>
                <w:b/>
                <w:sz w:val="24"/>
                <w:szCs w:val="24"/>
              </w:rPr>
            </w:pPr>
            <w:r w:rsidRPr="0042746B">
              <w:rPr>
                <w:rFonts w:ascii="Times New Roman" w:hAnsi="Times New Roman"/>
                <w:b/>
                <w:sz w:val="24"/>
                <w:szCs w:val="24"/>
              </w:rPr>
              <w:t>Результаты:</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нравственных основ образования;</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применения знаний в труде, общественной жизни, в быту;</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самоопределение в области своих познавательных интересов;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w:t>
            </w:r>
            <w:r>
              <w:rPr>
                <w:rFonts w:ascii="Times New Roman" w:hAnsi="Times New Roman"/>
                <w:sz w:val="24"/>
                <w:szCs w:val="24"/>
              </w:rPr>
              <w:t xml:space="preserve">х проектов; умение работать со </w:t>
            </w:r>
            <w:r w:rsidRPr="0042746B">
              <w:rPr>
                <w:rFonts w:ascii="Times New Roman" w:hAnsi="Times New Roman"/>
                <w:sz w:val="24"/>
                <w:szCs w:val="24"/>
              </w:rPr>
              <w:t>сверстниками в проектных или учебно-исследовательских группах;</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важности непрерывного образования и самообразования в течение всей жизни;</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осознание нравственной природы труда, его роли в жизни человека и общества, в создании материальных,</w:t>
            </w:r>
            <w:r>
              <w:rPr>
                <w:rFonts w:ascii="Times New Roman" w:hAnsi="Times New Roman"/>
                <w:sz w:val="24"/>
                <w:szCs w:val="24"/>
              </w:rPr>
              <w:t xml:space="preserve">  </w:t>
            </w:r>
            <w:r w:rsidRPr="0042746B">
              <w:rPr>
                <w:rFonts w:ascii="Times New Roman" w:hAnsi="Times New Roman"/>
                <w:sz w:val="24"/>
                <w:szCs w:val="24"/>
              </w:rPr>
              <w:t>социальных и культурных благ;</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знание и уважение трудовых традиций своей семьи, трудовых подвигов старших поколений;</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w:t>
            </w:r>
            <w:r>
              <w:rPr>
                <w:rFonts w:ascii="Times New Roman" w:hAnsi="Times New Roman"/>
                <w:sz w:val="24"/>
                <w:szCs w:val="24"/>
              </w:rPr>
              <w:t xml:space="preserve">, соблюдать порядок на рабочем </w:t>
            </w:r>
            <w:r w:rsidRPr="0042746B">
              <w:rPr>
                <w:rFonts w:ascii="Times New Roman" w:hAnsi="Times New Roman"/>
                <w:sz w:val="24"/>
                <w:szCs w:val="24"/>
              </w:rPr>
              <w:t>месте, осуществлять коллективную работу, в том числе при разработке и реализации учебных и учебно-трудовых проектов;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участия в общественно значимых делах;</w:t>
            </w:r>
          </w:p>
          <w:p w:rsid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навыки трудового творческого сотрудничества со сверстниками, младшими детьми и взрослыми;</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сформированность первоначальных профессиональных намерений и интересов;</w:t>
            </w:r>
          </w:p>
          <w:p w:rsidR="0042746B"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общие представления о трудовом законодательстве</w:t>
            </w:r>
          </w:p>
        </w:tc>
      </w:tr>
    </w:tbl>
    <w:p w:rsidR="00111538" w:rsidRPr="00D51AFE" w:rsidRDefault="00111538" w:rsidP="008D3749">
      <w:pPr>
        <w:spacing w:line="240" w:lineRule="atLeast"/>
        <w:contextualSpacing/>
        <w:rPr>
          <w:rFonts w:ascii="Times New Roman" w:hAnsi="Times New Roman"/>
          <w:b/>
          <w:sz w:val="24"/>
          <w:szCs w:val="24"/>
        </w:rPr>
        <w:sectPr w:rsidR="00111538" w:rsidRPr="00D51AFE" w:rsidSect="00C534E6">
          <w:pgSz w:w="16839" w:h="11907" w:orient="landscape" w:code="9"/>
          <w:pgMar w:top="851" w:right="1134" w:bottom="1701" w:left="1134" w:header="0" w:footer="6" w:gutter="0"/>
          <w:cols w:space="720"/>
          <w:noEndnote/>
          <w:docGrid w:linePitch="360"/>
        </w:sectPr>
      </w:pPr>
    </w:p>
    <w:p w:rsidR="0034123B" w:rsidRPr="008655BE" w:rsidRDefault="0034123B" w:rsidP="008D3749">
      <w:pPr>
        <w:spacing w:line="240" w:lineRule="atLeast"/>
        <w:contextualSpacing/>
        <w:rPr>
          <w:rFonts w:ascii="Times New Roman" w:hAnsi="Times New Roman"/>
          <w:sz w:val="24"/>
          <w:szCs w:val="24"/>
        </w:rPr>
      </w:pPr>
    </w:p>
    <w:p w:rsidR="008D3749" w:rsidRPr="008655BE" w:rsidRDefault="008D3749" w:rsidP="008D374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2.3.4. Формы индивидуальной и групповой организации </w:t>
      </w:r>
    </w:p>
    <w:p w:rsidR="008D3749" w:rsidRPr="008655BE" w:rsidRDefault="008D3749"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профессиональной ориентации обучающихся.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недели, олимпиады, конкурсы.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«Ярмарка  профессий»</w:t>
      </w:r>
      <w:r w:rsidRPr="008655BE">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Предметная  неделя</w:t>
      </w:r>
      <w:r w:rsidRPr="008655B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предметной  областью  («Неделя  математики»,  «Неделя  б</w:t>
      </w:r>
      <w:r w:rsidR="00D03BC2" w:rsidRPr="008655BE">
        <w:rPr>
          <w:rFonts w:ascii="Times New Roman" w:hAnsi="Times New Roman"/>
          <w:sz w:val="24"/>
          <w:szCs w:val="24"/>
        </w:rPr>
        <w:t xml:space="preserve">иологии»,  «Неделя  истории»). </w:t>
      </w:r>
      <w:r w:rsidRPr="008655BE">
        <w:rPr>
          <w:rFonts w:ascii="Times New Roman" w:hAnsi="Times New Roman"/>
          <w:sz w:val="24"/>
          <w:szCs w:val="24"/>
        </w:rPr>
        <w:t xml:space="preserve">Предметная  неделя  может  состоять  из  презентаций  проектов </w:t>
      </w:r>
      <w:r w:rsidR="00D03BC2" w:rsidRPr="008655BE">
        <w:rPr>
          <w:rFonts w:ascii="Times New Roman" w:hAnsi="Times New Roman"/>
          <w:sz w:val="24"/>
          <w:szCs w:val="24"/>
        </w:rPr>
        <w:t xml:space="preserve"> и  публичных  отчетов  об  их </w:t>
      </w:r>
      <w:r w:rsidRPr="008655BE">
        <w:rPr>
          <w:rFonts w:ascii="Times New Roman" w:hAnsi="Times New Roman"/>
          <w:sz w:val="24"/>
          <w:szCs w:val="24"/>
        </w:rPr>
        <w:t>реализации,  конкурсов  знатоков  по  предмету/предметам,  встреч  с  инт</w:t>
      </w:r>
      <w:r w:rsidR="00D03BC2" w:rsidRPr="008655BE">
        <w:rPr>
          <w:rFonts w:ascii="Times New Roman" w:hAnsi="Times New Roman"/>
          <w:sz w:val="24"/>
          <w:szCs w:val="24"/>
        </w:rPr>
        <w:t xml:space="preserve">ересными  людьми, </w:t>
      </w:r>
      <w:r w:rsidRPr="008655BE">
        <w:rPr>
          <w:rFonts w:ascii="Times New Roman" w:hAnsi="Times New Roman"/>
          <w:sz w:val="24"/>
          <w:szCs w:val="24"/>
        </w:rPr>
        <w:t xml:space="preserve">избравшими профессию, близкую к этой предметной сфере.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b/>
          <w:sz w:val="24"/>
          <w:szCs w:val="24"/>
        </w:rPr>
        <w:t>Олимпиады  по  предметам</w:t>
      </w:r>
      <w:r w:rsidR="008D3749" w:rsidRPr="008655BE">
        <w:rPr>
          <w:rFonts w:ascii="Times New Roman" w:hAnsi="Times New Roman"/>
          <w:sz w:val="24"/>
          <w:szCs w:val="24"/>
        </w:rPr>
        <w:t xml:space="preserve">  (предметным  областям)  в  качестве  формы  организации профессиона</w:t>
      </w:r>
      <w:r w:rsidRPr="008655BE">
        <w:rPr>
          <w:rFonts w:ascii="Times New Roman" w:hAnsi="Times New Roman"/>
          <w:sz w:val="24"/>
          <w:szCs w:val="24"/>
        </w:rPr>
        <w:t xml:space="preserve">льной  ориентации  обучающихся </w:t>
      </w:r>
      <w:r w:rsidR="008D3749" w:rsidRPr="008655BE">
        <w:rPr>
          <w:rFonts w:ascii="Times New Roman" w:hAnsi="Times New Roman"/>
          <w:sz w:val="24"/>
          <w:szCs w:val="24"/>
        </w:rPr>
        <w:t xml:space="preserve">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b/>
          <w:sz w:val="24"/>
          <w:szCs w:val="24"/>
        </w:rPr>
        <w:t>Конкурсы  профессионального  мастерства</w:t>
      </w:r>
      <w:r w:rsidR="008D3749" w:rsidRPr="008655BE">
        <w:rPr>
          <w:rFonts w:ascii="Times New Roman" w:hAnsi="Times New Roman"/>
          <w:sz w:val="24"/>
          <w:szCs w:val="24"/>
        </w:rPr>
        <w:t xml:space="preserve">  как  форма  организации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профессиональной ориентации обучающихся строятся как соревнование лиц, </w:t>
      </w:r>
      <w:r w:rsidR="00D03BC2" w:rsidRPr="008655BE">
        <w:rPr>
          <w:rFonts w:ascii="Times New Roman" w:hAnsi="Times New Roman"/>
          <w:sz w:val="24"/>
          <w:szCs w:val="24"/>
        </w:rPr>
        <w:t xml:space="preserve">работающих по </w:t>
      </w:r>
      <w:r w:rsidRPr="008655BE">
        <w:rPr>
          <w:rFonts w:ascii="Times New Roman" w:hAnsi="Times New Roman"/>
          <w:sz w:val="24"/>
          <w:szCs w:val="24"/>
        </w:rPr>
        <w:t>одной специальности, с целью определить наиболее высоко</w:t>
      </w:r>
      <w:r w:rsidR="00D03BC2" w:rsidRPr="008655BE">
        <w:rPr>
          <w:rFonts w:ascii="Times New Roman" w:hAnsi="Times New Roman"/>
          <w:sz w:val="24"/>
          <w:szCs w:val="24"/>
        </w:rPr>
        <w:t xml:space="preserve"> квалифицированного работника. </w:t>
      </w:r>
      <w:r w:rsidRPr="008655BE">
        <w:rPr>
          <w:rFonts w:ascii="Times New Roman" w:hAnsi="Times New Roman"/>
          <w:sz w:val="24"/>
          <w:szCs w:val="24"/>
        </w:rPr>
        <w:t>Обучающиеся, созерцая представление, имеют возможность</w:t>
      </w:r>
      <w:r w:rsidR="00D03BC2" w:rsidRPr="008655BE">
        <w:rPr>
          <w:rFonts w:ascii="Times New Roman" w:hAnsi="Times New Roman"/>
          <w:sz w:val="24"/>
          <w:szCs w:val="24"/>
        </w:rPr>
        <w:t xml:space="preserve"> увидеть ту или иную профессию </w:t>
      </w:r>
      <w:r w:rsidRPr="008655BE">
        <w:rPr>
          <w:rFonts w:ascii="Times New Roman" w:hAnsi="Times New Roman"/>
          <w:sz w:val="24"/>
          <w:szCs w:val="24"/>
        </w:rPr>
        <w:t xml:space="preserve">в позитивном свете, в процессе сопереживания конкурсанту у школьников возникает интерес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к какой-либо профессии.  </w:t>
      </w:r>
    </w:p>
    <w:p w:rsidR="00D03BC2" w:rsidRPr="008655BE" w:rsidRDefault="00D03BC2" w:rsidP="008D3749">
      <w:pPr>
        <w:spacing w:line="240" w:lineRule="atLeast"/>
        <w:contextualSpacing/>
        <w:rPr>
          <w:rFonts w:ascii="Times New Roman" w:hAnsi="Times New Roman"/>
          <w:sz w:val="24"/>
          <w:szCs w:val="24"/>
        </w:rPr>
      </w:pPr>
    </w:p>
    <w:p w:rsidR="008D3749" w:rsidRPr="008655BE" w:rsidRDefault="00D03BC2" w:rsidP="00D03B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D3749" w:rsidRPr="008655BE">
        <w:rPr>
          <w:rFonts w:ascii="Times New Roman" w:hAnsi="Times New Roman"/>
          <w:b/>
          <w:sz w:val="24"/>
          <w:szCs w:val="24"/>
        </w:rPr>
        <w:t xml:space="preserve">2.3.5. Этапы организации работы в системе социального воспитания в рамках </w:t>
      </w:r>
      <w:r w:rsidRPr="008655BE">
        <w:rPr>
          <w:rFonts w:ascii="Times New Roman" w:hAnsi="Times New Roman"/>
          <w:b/>
          <w:sz w:val="24"/>
          <w:szCs w:val="24"/>
        </w:rPr>
        <w:t>школы</w:t>
      </w:r>
      <w:r w:rsidR="008D3749" w:rsidRPr="008655BE">
        <w:rPr>
          <w:rFonts w:ascii="Times New Roman" w:hAnsi="Times New Roman"/>
          <w:b/>
          <w:sz w:val="24"/>
          <w:szCs w:val="24"/>
        </w:rPr>
        <w:t>, совместной деятельности</w:t>
      </w:r>
      <w:r w:rsidRPr="008655BE">
        <w:rPr>
          <w:rFonts w:ascii="Times New Roman" w:hAnsi="Times New Roman"/>
          <w:b/>
          <w:sz w:val="24"/>
          <w:szCs w:val="24"/>
        </w:rPr>
        <w:t xml:space="preserve"> школы с </w:t>
      </w:r>
      <w:r w:rsidR="008D3749" w:rsidRPr="008655BE">
        <w:rPr>
          <w:rFonts w:ascii="Times New Roman" w:hAnsi="Times New Roman"/>
          <w:b/>
          <w:sz w:val="24"/>
          <w:szCs w:val="24"/>
        </w:rPr>
        <w:t>предприятиями, общественными организациями</w:t>
      </w:r>
      <w:r w:rsidRPr="008655BE">
        <w:rPr>
          <w:rFonts w:ascii="Times New Roman" w:hAnsi="Times New Roman"/>
          <w:b/>
          <w:sz w:val="24"/>
          <w:szCs w:val="24"/>
        </w:rPr>
        <w:t xml:space="preserve">, в том числе с организациями </w:t>
      </w:r>
      <w:r w:rsidR="008D3749" w:rsidRPr="008655BE">
        <w:rPr>
          <w:rFonts w:ascii="Times New Roman" w:hAnsi="Times New Roman"/>
          <w:b/>
          <w:sz w:val="24"/>
          <w:szCs w:val="24"/>
        </w:rPr>
        <w:t xml:space="preserve">дополнительного образования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Система  дополнительного образования  формируется  с  учетом  социального  заказа  на образовательные услуги, пожеланий самих обучающихся и их родителей. Основной задачей дополнительного  образования  является  предоставление  ребенку  возможности  развития,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профессиональной  ориентации,  оздоровления  и  социализа</w:t>
      </w:r>
      <w:r w:rsidR="00D03BC2" w:rsidRPr="008655BE">
        <w:rPr>
          <w:rFonts w:ascii="Times New Roman" w:hAnsi="Times New Roman"/>
          <w:sz w:val="24"/>
          <w:szCs w:val="24"/>
        </w:rPr>
        <w:t xml:space="preserve">ции.  Внеурочная  деятельность </w:t>
      </w:r>
      <w:r w:rsidRPr="008655BE">
        <w:rPr>
          <w:rFonts w:ascii="Times New Roman" w:hAnsi="Times New Roman"/>
          <w:sz w:val="24"/>
          <w:szCs w:val="24"/>
        </w:rPr>
        <w:t>детей должна способствовать развитию интереса к различным областям знаний, к к</w:t>
      </w:r>
      <w:r w:rsidR="00D03BC2" w:rsidRPr="008655BE">
        <w:rPr>
          <w:rFonts w:ascii="Times New Roman" w:hAnsi="Times New Roman"/>
          <w:sz w:val="24"/>
          <w:szCs w:val="24"/>
        </w:rPr>
        <w:t xml:space="preserve">ультуре и </w:t>
      </w:r>
      <w:r w:rsidRPr="008655BE">
        <w:rPr>
          <w:rFonts w:ascii="Times New Roman" w:hAnsi="Times New Roman"/>
          <w:sz w:val="24"/>
          <w:szCs w:val="24"/>
        </w:rPr>
        <w:t xml:space="preserve">искусству.  Самым  главным  аспектом  системы  дополнительного  образования  является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преемственность  и  взаимосвязь  с  урочной  деятельностью</w:t>
      </w:r>
      <w:r w:rsidR="00D03BC2" w:rsidRPr="008655BE">
        <w:rPr>
          <w:rFonts w:ascii="Times New Roman" w:hAnsi="Times New Roman"/>
          <w:sz w:val="24"/>
          <w:szCs w:val="24"/>
        </w:rPr>
        <w:t xml:space="preserve">.  Эффективно  функционирующая </w:t>
      </w:r>
      <w:r w:rsidRPr="008655BE">
        <w:rPr>
          <w:rFonts w:ascii="Times New Roman" w:hAnsi="Times New Roman"/>
          <w:sz w:val="24"/>
          <w:szCs w:val="24"/>
        </w:rPr>
        <w:t xml:space="preserve">система  дополнительного  образования  </w:t>
      </w:r>
      <w:r w:rsidR="00D03BC2" w:rsidRPr="008655BE">
        <w:rPr>
          <w:rFonts w:ascii="Times New Roman" w:hAnsi="Times New Roman"/>
          <w:sz w:val="24"/>
          <w:szCs w:val="24"/>
        </w:rPr>
        <w:t>,</w:t>
      </w:r>
      <w:r w:rsidRPr="008655BE">
        <w:rPr>
          <w:rFonts w:ascii="Times New Roman" w:hAnsi="Times New Roman"/>
          <w:sz w:val="24"/>
          <w:szCs w:val="24"/>
        </w:rPr>
        <w:t xml:space="preserve"> обеспечивает развитие свободной личности.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8D3749" w:rsidRPr="008655BE">
        <w:rPr>
          <w:rFonts w:ascii="Times New Roman" w:hAnsi="Times New Roman"/>
          <w:sz w:val="24"/>
          <w:szCs w:val="24"/>
        </w:rPr>
        <w:t xml:space="preserve">Для каждого  уровня образования дополнительное образование способно предложить свой содержательный модуль, исходя из особенностей определенного возрастного периода: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  этапе  основного  общего  образования  –  поддер</w:t>
      </w:r>
      <w:r w:rsidR="00D03BC2" w:rsidRPr="008655BE">
        <w:rPr>
          <w:rFonts w:ascii="Times New Roman" w:hAnsi="Times New Roman"/>
          <w:sz w:val="24"/>
          <w:szCs w:val="24"/>
        </w:rPr>
        <w:t xml:space="preserve">жка  процесса  самоопределения </w:t>
      </w:r>
      <w:r w:rsidRPr="008655BE">
        <w:rPr>
          <w:rFonts w:ascii="Times New Roman" w:hAnsi="Times New Roman"/>
          <w:sz w:val="24"/>
          <w:szCs w:val="24"/>
        </w:rPr>
        <w:t>личности, путем расширения спектра значимых проблем в р</w:t>
      </w:r>
      <w:r w:rsidR="00D03BC2" w:rsidRPr="008655BE">
        <w:rPr>
          <w:rFonts w:ascii="Times New Roman" w:hAnsi="Times New Roman"/>
          <w:sz w:val="24"/>
          <w:szCs w:val="24"/>
        </w:rPr>
        <w:t xml:space="preserve">азличных сферах деятельности и </w:t>
      </w:r>
      <w:r w:rsidRPr="008655BE">
        <w:rPr>
          <w:rFonts w:ascii="Times New Roman" w:hAnsi="Times New Roman"/>
          <w:sz w:val="24"/>
          <w:szCs w:val="24"/>
        </w:rPr>
        <w:t xml:space="preserve">приобретение опыта их решения (спортивные секции, кружки по интересам);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Заложенные в дополнительном образовании возможности социализации реализуются не  спонтанно,  а  благодаря  целенаправленному  п</w:t>
      </w:r>
      <w:r w:rsidRPr="008655BE">
        <w:rPr>
          <w:rFonts w:ascii="Times New Roman" w:hAnsi="Times New Roman"/>
          <w:sz w:val="24"/>
          <w:szCs w:val="24"/>
        </w:rPr>
        <w:t xml:space="preserve">едагогическому  сопровождению. </w:t>
      </w:r>
      <w:r w:rsidR="008D3749" w:rsidRPr="008655BE">
        <w:rPr>
          <w:rFonts w:ascii="Times New Roman" w:hAnsi="Times New Roman"/>
          <w:sz w:val="24"/>
          <w:szCs w:val="24"/>
        </w:rPr>
        <w:t>Дополнительное образование строится на свободе выбора, что приу</w:t>
      </w:r>
      <w:r w:rsidRPr="008655BE">
        <w:rPr>
          <w:rFonts w:ascii="Times New Roman" w:hAnsi="Times New Roman"/>
          <w:sz w:val="24"/>
          <w:szCs w:val="24"/>
        </w:rPr>
        <w:t xml:space="preserve">чает ребенка к осознанию </w:t>
      </w:r>
      <w:r w:rsidR="008D3749" w:rsidRPr="008655BE">
        <w:rPr>
          <w:rFonts w:ascii="Times New Roman" w:hAnsi="Times New Roman"/>
          <w:sz w:val="24"/>
          <w:szCs w:val="24"/>
        </w:rPr>
        <w:t xml:space="preserve">ответственности  за  принятые  решения  и  их  последствия;  способствует  осознанному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самоопределению,  развивает  самостоятельность,  форми</w:t>
      </w:r>
      <w:r w:rsidR="00C06944" w:rsidRPr="008655BE">
        <w:rPr>
          <w:rFonts w:ascii="Times New Roman" w:hAnsi="Times New Roman"/>
          <w:sz w:val="24"/>
          <w:szCs w:val="24"/>
        </w:rPr>
        <w:t xml:space="preserve">рует  привычки,  готовность  к </w:t>
      </w:r>
      <w:r w:rsidRPr="008655BE">
        <w:rPr>
          <w:rFonts w:ascii="Times New Roman" w:hAnsi="Times New Roman"/>
          <w:sz w:val="24"/>
          <w:szCs w:val="24"/>
        </w:rPr>
        <w:t xml:space="preserve">сотрудничеству.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В  целом  процесс  «вхождения»  ребенка  в  общество,  приобретение им определенного социального  опыта,  в  виде  знаний,  ценностей,  правил  п</w:t>
      </w:r>
      <w:r w:rsidRPr="008655BE">
        <w:rPr>
          <w:rFonts w:ascii="Times New Roman" w:hAnsi="Times New Roman"/>
          <w:sz w:val="24"/>
          <w:szCs w:val="24"/>
        </w:rPr>
        <w:t xml:space="preserve">оведения,  установок,  процесс </w:t>
      </w:r>
      <w:r w:rsidR="008D3749" w:rsidRPr="008655BE">
        <w:rPr>
          <w:rFonts w:ascii="Times New Roman" w:hAnsi="Times New Roman"/>
          <w:sz w:val="24"/>
          <w:szCs w:val="24"/>
        </w:rPr>
        <w:t>длительный и поэтому педагоги школы регулярно оказывают</w:t>
      </w:r>
      <w:r w:rsidRPr="008655BE">
        <w:rPr>
          <w:rFonts w:ascii="Times New Roman" w:hAnsi="Times New Roman"/>
          <w:sz w:val="24"/>
          <w:szCs w:val="24"/>
        </w:rPr>
        <w:t xml:space="preserve"> воздействие на личность через </w:t>
      </w:r>
      <w:r w:rsidR="008D3749" w:rsidRPr="008655BE">
        <w:rPr>
          <w:rFonts w:ascii="Times New Roman" w:hAnsi="Times New Roman"/>
          <w:sz w:val="24"/>
          <w:szCs w:val="24"/>
        </w:rPr>
        <w:t xml:space="preserve">образование и воспитание.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 В  школе  действуют  традиционные  и  доминирующие  формы  в  системе дополнительного образования. Они не только отвечают зап</w:t>
      </w:r>
      <w:r w:rsidRPr="008655BE">
        <w:rPr>
          <w:rFonts w:ascii="Times New Roman" w:hAnsi="Times New Roman"/>
          <w:sz w:val="24"/>
          <w:szCs w:val="24"/>
        </w:rPr>
        <w:t xml:space="preserve">росам и интересам обучающихся, </w:t>
      </w:r>
      <w:r w:rsidR="008D3749" w:rsidRPr="008655BE">
        <w:rPr>
          <w:rFonts w:ascii="Times New Roman" w:hAnsi="Times New Roman"/>
          <w:sz w:val="24"/>
          <w:szCs w:val="24"/>
        </w:rPr>
        <w:t>но  и  развивают  интеллектуальные,  творческие  и  спортив</w:t>
      </w:r>
      <w:r w:rsidRPr="008655BE">
        <w:rPr>
          <w:rFonts w:ascii="Times New Roman" w:hAnsi="Times New Roman"/>
          <w:sz w:val="24"/>
          <w:szCs w:val="24"/>
        </w:rPr>
        <w:t xml:space="preserve">ные  способности  детей  через </w:t>
      </w:r>
      <w:r w:rsidR="008D3749" w:rsidRPr="008655BE">
        <w:rPr>
          <w:rFonts w:ascii="Times New Roman" w:hAnsi="Times New Roman"/>
          <w:sz w:val="24"/>
          <w:szCs w:val="24"/>
        </w:rPr>
        <w:t xml:space="preserve">вовлечение  их  в  различные  виды  деятельности  на  основе </w:t>
      </w:r>
      <w:r w:rsidRPr="008655BE">
        <w:rPr>
          <w:rFonts w:ascii="Times New Roman" w:hAnsi="Times New Roman"/>
          <w:sz w:val="24"/>
          <w:szCs w:val="24"/>
        </w:rPr>
        <w:t xml:space="preserve"> самоопределения,  воспитывают </w:t>
      </w:r>
      <w:r w:rsidR="008D3749" w:rsidRPr="008655BE">
        <w:rPr>
          <w:rFonts w:ascii="Times New Roman" w:hAnsi="Times New Roman"/>
          <w:sz w:val="24"/>
          <w:szCs w:val="24"/>
        </w:rPr>
        <w:t xml:space="preserve">культуру здоровья, интеллекта и общую эстетическую культуру каждого обучающегося.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К таким формам можно отнести: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  организация  клубов</w:t>
      </w:r>
      <w:r w:rsidR="00975738">
        <w:rPr>
          <w:rFonts w:ascii="Times New Roman" w:hAnsi="Times New Roman"/>
          <w:sz w:val="24"/>
          <w:szCs w:val="24"/>
        </w:rPr>
        <w:t xml:space="preserve">  и  кружков  по  интересам  об</w:t>
      </w:r>
      <w:r w:rsidRPr="008655BE">
        <w:rPr>
          <w:rFonts w:ascii="Times New Roman" w:hAnsi="Times New Roman"/>
          <w:sz w:val="24"/>
          <w:szCs w:val="24"/>
        </w:rPr>
        <w:t>у</w:t>
      </w:r>
      <w:r w:rsidR="00C06944" w:rsidRPr="008655BE">
        <w:rPr>
          <w:rFonts w:ascii="Times New Roman" w:hAnsi="Times New Roman"/>
          <w:sz w:val="24"/>
          <w:szCs w:val="24"/>
        </w:rPr>
        <w:t xml:space="preserve">чающихся  (исходя  из  запроса </w:t>
      </w:r>
      <w:r w:rsidRPr="008655BE">
        <w:rPr>
          <w:rFonts w:ascii="Times New Roman" w:hAnsi="Times New Roman"/>
          <w:sz w:val="24"/>
          <w:szCs w:val="24"/>
        </w:rPr>
        <w:t xml:space="preserve">самих обучающихся);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организация работы спортивных секций; </w:t>
      </w:r>
    </w:p>
    <w:p w:rsidR="00282838" w:rsidRPr="008655BE" w:rsidRDefault="008D3749"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2.3.6. Основные формы организации педагогической поддержки </w:t>
      </w:r>
    </w:p>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C06944" w:rsidRPr="008655BE" w:rsidRDefault="00C06944"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w:t>
      </w:r>
    </w:p>
    <w:p w:rsidR="00C06944" w:rsidRPr="008655BE" w:rsidRDefault="00C06944" w:rsidP="00F00262">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 xml:space="preserve">урочной и внеурочной деятельности; </w:t>
      </w:r>
    </w:p>
    <w:p w:rsidR="00C06944" w:rsidRPr="008655BE" w:rsidRDefault="00C06944" w:rsidP="00F00262">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 xml:space="preserve">форм  участия  социальных партнёров по направлениям социального воспитания; </w:t>
      </w:r>
    </w:p>
    <w:p w:rsidR="00C06944" w:rsidRPr="008655BE" w:rsidRDefault="00C06944" w:rsidP="00F00262">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 xml:space="preserve">методического обеспечения социальной деятельности и формирования социальной среды школы. </w:t>
      </w:r>
    </w:p>
    <w:p w:rsidR="00C06944" w:rsidRPr="008655BE" w:rsidRDefault="00C06944"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средствами общественной  и трудовой деятельности. </w:t>
      </w:r>
      <w:r w:rsidRPr="008655BE">
        <w:rPr>
          <w:rFonts w:ascii="Times New Roman" w:hAnsi="Times New Roman"/>
          <w:sz w:val="24"/>
          <w:szCs w:val="24"/>
        </w:rPr>
        <w:cr/>
      </w:r>
    </w:p>
    <w:tbl>
      <w:tblPr>
        <w:tblStyle w:val="a4"/>
        <w:tblW w:w="0" w:type="auto"/>
        <w:tblLook w:val="04A0"/>
      </w:tblPr>
      <w:tblGrid>
        <w:gridCol w:w="2518"/>
        <w:gridCol w:w="3544"/>
        <w:gridCol w:w="3509"/>
      </w:tblGrid>
      <w:tr w:rsidR="00C06944" w:rsidRPr="008655BE" w:rsidTr="00C06944">
        <w:tc>
          <w:tcPr>
            <w:tcW w:w="2518" w:type="dxa"/>
          </w:tcPr>
          <w:p w:rsidR="00C06944" w:rsidRPr="008655BE" w:rsidRDefault="00C06944" w:rsidP="00C06944">
            <w:pPr>
              <w:spacing w:line="240" w:lineRule="atLeast"/>
              <w:contextualSpacing/>
              <w:rPr>
                <w:rFonts w:ascii="Times New Roman" w:hAnsi="Times New Roman"/>
                <w:sz w:val="24"/>
                <w:szCs w:val="24"/>
              </w:rPr>
            </w:pPr>
          </w:p>
        </w:tc>
        <w:tc>
          <w:tcPr>
            <w:tcW w:w="3544" w:type="dxa"/>
          </w:tcPr>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Мероприятия</w:t>
            </w:r>
          </w:p>
        </w:tc>
        <w:tc>
          <w:tcPr>
            <w:tcW w:w="3509" w:type="dxa"/>
          </w:tcPr>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Социальные роли</w:t>
            </w:r>
          </w:p>
        </w:tc>
      </w:tr>
      <w:tr w:rsidR="00CA1420" w:rsidRPr="008655BE" w:rsidTr="00C06944">
        <w:tc>
          <w:tcPr>
            <w:tcW w:w="2518" w:type="dxa"/>
            <w:vMerge w:val="restart"/>
          </w:tcPr>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Ролевые </w:t>
            </w:r>
          </w:p>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игры</w:t>
            </w: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  «Выборы  президента » </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Кандидаты  в  Президенты  (составление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программ  развития,  защита  программ),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избирательная комиссия, избиратели </w:t>
            </w:r>
          </w:p>
        </w:tc>
      </w:tr>
      <w:tr w:rsidR="00CA1420" w:rsidRPr="008655BE" w:rsidTr="00C06944">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  «День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самоуправления» </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Директор школы, заместители </w:t>
            </w:r>
            <w:r w:rsidRPr="008655BE">
              <w:rPr>
                <w:rFonts w:ascii="Times New Roman" w:hAnsi="Times New Roman"/>
                <w:sz w:val="24"/>
                <w:szCs w:val="24"/>
              </w:rPr>
              <w:lastRenderedPageBreak/>
              <w:t xml:space="preserve">директора,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учителя, медработник и т.д.</w:t>
            </w:r>
          </w:p>
        </w:tc>
      </w:tr>
      <w:tr w:rsidR="00CA1420" w:rsidRPr="008655BE" w:rsidTr="00C06944">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Мероприятия  в  рамках </w:t>
            </w:r>
          </w:p>
          <w:p w:rsidR="00CA1420" w:rsidRPr="008655BE" w:rsidRDefault="00330A7B" w:rsidP="00C06944">
            <w:pPr>
              <w:spacing w:line="240" w:lineRule="atLeast"/>
              <w:contextualSpacing/>
              <w:rPr>
                <w:rFonts w:ascii="Times New Roman" w:hAnsi="Times New Roman"/>
                <w:sz w:val="24"/>
                <w:szCs w:val="24"/>
              </w:rPr>
            </w:pPr>
            <w:r w:rsidRPr="008655BE">
              <w:rPr>
                <w:rFonts w:ascii="Times New Roman" w:hAnsi="Times New Roman"/>
                <w:sz w:val="24"/>
                <w:szCs w:val="24"/>
              </w:rPr>
              <w:t>народных праздников</w:t>
            </w:r>
            <w:r w:rsidR="00CA1420" w:rsidRPr="008655BE">
              <w:rPr>
                <w:rFonts w:ascii="Times New Roman" w:hAnsi="Times New Roman"/>
                <w:sz w:val="24"/>
                <w:szCs w:val="24"/>
              </w:rPr>
              <w:t xml:space="preserve">  (мероприятия проводятся  в соответствии  с народным календарём)</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Игровики, сценаристы, затейники и т.д. </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историческом прошлом, настоящем или будущем.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w:t>
            </w:r>
            <w:r w:rsidR="00330A7B" w:rsidRPr="008655BE">
              <w:rPr>
                <w:rFonts w:ascii="Times New Roman" w:hAnsi="Times New Roman"/>
                <w:sz w:val="24"/>
                <w:szCs w:val="24"/>
              </w:rPr>
              <w:t>социальных групп</w:t>
            </w:r>
            <w:r w:rsidRPr="008655BE">
              <w:rPr>
                <w:rFonts w:ascii="Times New Roman" w:hAnsi="Times New Roman"/>
                <w:sz w:val="24"/>
                <w:szCs w:val="24"/>
              </w:rPr>
              <w:t xml:space="preserve"> и другие значимые взрослые </w:t>
            </w:r>
            <w:r w:rsidR="00330A7B" w:rsidRPr="008655BE">
              <w:rPr>
                <w:rFonts w:ascii="Times New Roman" w:hAnsi="Times New Roman"/>
                <w:sz w:val="24"/>
                <w:szCs w:val="24"/>
              </w:rPr>
              <w:t>.</w:t>
            </w:r>
          </w:p>
        </w:tc>
      </w:tr>
      <w:tr w:rsidR="00330A7B" w:rsidRPr="008655BE" w:rsidTr="00C06944">
        <w:tc>
          <w:tcPr>
            <w:tcW w:w="2518" w:type="dxa"/>
            <w:vMerge w:val="restart"/>
          </w:tcPr>
          <w:p w:rsidR="00330A7B" w:rsidRPr="008655BE" w:rsidRDefault="00330A7B"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Познавательная деятельность</w:t>
            </w:r>
          </w:p>
        </w:tc>
        <w:tc>
          <w:tcPr>
            <w:tcW w:w="3544" w:type="dxa"/>
          </w:tcPr>
          <w:p w:rsidR="00330A7B" w:rsidRPr="008655BE" w:rsidRDefault="00330A7B"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Мероприятия  </w:t>
            </w:r>
          </w:p>
        </w:tc>
        <w:tc>
          <w:tcPr>
            <w:tcW w:w="3509" w:type="dxa"/>
          </w:tcPr>
          <w:p w:rsidR="00330A7B" w:rsidRPr="008655BE" w:rsidRDefault="00330A7B"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Уровень результатов </w:t>
            </w:r>
          </w:p>
        </w:tc>
      </w:tr>
      <w:tr w:rsidR="00330A7B" w:rsidRPr="008655BE" w:rsidTr="00C06944">
        <w:tc>
          <w:tcPr>
            <w:tcW w:w="2518" w:type="dxa"/>
            <w:vMerge/>
          </w:tcPr>
          <w:p w:rsidR="00330A7B" w:rsidRPr="008655BE" w:rsidRDefault="00330A7B" w:rsidP="00C06944">
            <w:pPr>
              <w:spacing w:line="240" w:lineRule="atLeast"/>
              <w:contextualSpacing/>
              <w:rPr>
                <w:rFonts w:ascii="Times New Roman" w:hAnsi="Times New Roman"/>
                <w:sz w:val="24"/>
                <w:szCs w:val="24"/>
              </w:rPr>
            </w:pPr>
          </w:p>
        </w:tc>
        <w:tc>
          <w:tcPr>
            <w:tcW w:w="3544"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Познавательные беседы,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предметные недели, олимпиады</w:t>
            </w:r>
          </w:p>
        </w:tc>
        <w:tc>
          <w:tcPr>
            <w:tcW w:w="3509" w:type="dxa"/>
          </w:tcPr>
          <w:p w:rsidR="00330A7B" w:rsidRPr="008655BE" w:rsidRDefault="00330A7B"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Приобретение социальных знаний </w:t>
            </w:r>
          </w:p>
        </w:tc>
      </w:tr>
      <w:tr w:rsidR="00330A7B" w:rsidRPr="008655BE" w:rsidTr="00C06944">
        <w:tc>
          <w:tcPr>
            <w:tcW w:w="2518" w:type="dxa"/>
            <w:vMerge/>
          </w:tcPr>
          <w:p w:rsidR="00330A7B" w:rsidRPr="008655BE" w:rsidRDefault="00330A7B" w:rsidP="00C06944">
            <w:pPr>
              <w:spacing w:line="240" w:lineRule="atLeast"/>
              <w:contextualSpacing/>
              <w:rPr>
                <w:rFonts w:ascii="Times New Roman" w:hAnsi="Times New Roman"/>
                <w:sz w:val="24"/>
                <w:szCs w:val="24"/>
              </w:rPr>
            </w:pPr>
          </w:p>
        </w:tc>
        <w:tc>
          <w:tcPr>
            <w:tcW w:w="3544"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Развитие школьного научного общества (выполнение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исследовательских проектов)</w:t>
            </w:r>
          </w:p>
        </w:tc>
        <w:tc>
          <w:tcPr>
            <w:tcW w:w="3509"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Получение опыта самостоятельного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общественного действия</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Познавательная  деятельность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tc>
      </w:tr>
      <w:tr w:rsidR="00CA1420" w:rsidRPr="008655BE" w:rsidTr="0034123B">
        <w:tc>
          <w:tcPr>
            <w:tcW w:w="2518" w:type="dxa"/>
            <w:vMerge w:val="restart"/>
          </w:tcPr>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Общественная </w:t>
            </w:r>
          </w:p>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деятельность</w:t>
            </w:r>
          </w:p>
        </w:tc>
        <w:tc>
          <w:tcPr>
            <w:tcW w:w="7053" w:type="dxa"/>
            <w:gridSpan w:val="2"/>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b/>
                <w:sz w:val="24"/>
                <w:szCs w:val="24"/>
              </w:rPr>
              <w:t>Мероприятия</w:t>
            </w:r>
          </w:p>
        </w:tc>
      </w:tr>
      <w:tr w:rsidR="00CA1420" w:rsidRPr="008655BE" w:rsidTr="0034123B">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7053" w:type="dxa"/>
            <w:gridSpan w:val="2"/>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Развитие школьного самоуправления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Разработка и реализация социально-значимых проектов </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гражданина и участника общественных процессов.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Спектр  социальных  функций  обучающихся  в  рамках  системы  школьного  самоуправления очень широк. В рамках этого вида деятельности ребята должны иметь возможность: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решать  вопросы,  связанные  с  самообслуживанием,  поддержанием  порядка,  дисциплины;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контролировать выполнение обучающимися основных прав и обязанностей;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защищать права обучающихся на всех уровнях управления школой.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Деятельность  органов  ученического  самоуправления  в  школе  создаёт  условия  для реализации  обучающимися  собственных  социальных  инициатив,  а  также придания </w:t>
            </w:r>
            <w:r w:rsidRPr="008655BE">
              <w:rPr>
                <w:rFonts w:ascii="Times New Roman" w:hAnsi="Times New Roman"/>
                <w:sz w:val="24"/>
                <w:szCs w:val="24"/>
              </w:rPr>
              <w:lastRenderedPageBreak/>
              <w:t xml:space="preserve">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общественной жизни школы.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tc>
      </w:tr>
      <w:tr w:rsidR="00F56A02" w:rsidRPr="008655BE" w:rsidTr="00C06944">
        <w:tc>
          <w:tcPr>
            <w:tcW w:w="2518" w:type="dxa"/>
            <w:vMerge w:val="restart"/>
          </w:tcPr>
          <w:p w:rsidR="00F56A02" w:rsidRPr="008655BE" w:rsidRDefault="00F56A02" w:rsidP="00F56A02">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Трудовая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b/>
                <w:sz w:val="24"/>
                <w:szCs w:val="24"/>
              </w:rPr>
              <w:t>деятельность</w:t>
            </w:r>
          </w:p>
        </w:tc>
        <w:tc>
          <w:tcPr>
            <w:tcW w:w="3544" w:type="dxa"/>
          </w:tcPr>
          <w:p w:rsidR="00F56A02" w:rsidRPr="008655BE" w:rsidRDefault="00F56A02"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Мероприятия  </w:t>
            </w:r>
          </w:p>
        </w:tc>
        <w:tc>
          <w:tcPr>
            <w:tcW w:w="3509" w:type="dxa"/>
          </w:tcPr>
          <w:p w:rsidR="00F56A02" w:rsidRPr="008655BE" w:rsidRDefault="00F56A02"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Социальные роли</w:t>
            </w:r>
          </w:p>
        </w:tc>
      </w:tr>
      <w:tr w:rsidR="00F56A02" w:rsidRPr="008655BE" w:rsidTr="00C06944">
        <w:tc>
          <w:tcPr>
            <w:tcW w:w="2518" w:type="dxa"/>
            <w:vMerge/>
          </w:tcPr>
          <w:p w:rsidR="00F56A02" w:rsidRPr="008655BE" w:rsidRDefault="00F56A02" w:rsidP="00C06944">
            <w:pPr>
              <w:spacing w:line="240" w:lineRule="atLeast"/>
              <w:contextualSpacing/>
              <w:rPr>
                <w:rFonts w:ascii="Times New Roman" w:hAnsi="Times New Roman"/>
                <w:sz w:val="24"/>
                <w:szCs w:val="24"/>
              </w:rPr>
            </w:pPr>
          </w:p>
        </w:tc>
        <w:tc>
          <w:tcPr>
            <w:tcW w:w="3544" w:type="dxa"/>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Разработка и реализация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социальных проектов по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оформлению школы </w:t>
            </w:r>
            <w:r w:rsidR="002678EE" w:rsidRPr="008655BE">
              <w:rPr>
                <w:rFonts w:ascii="Times New Roman" w:hAnsi="Times New Roman"/>
                <w:sz w:val="24"/>
                <w:szCs w:val="24"/>
              </w:rPr>
              <w:t xml:space="preserve"> и др.</w:t>
            </w:r>
          </w:p>
        </w:tc>
        <w:tc>
          <w:tcPr>
            <w:tcW w:w="3509" w:type="dxa"/>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Дизайнеры, оформители,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проектировщики, художники, плотники и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т.д. </w:t>
            </w:r>
          </w:p>
        </w:tc>
      </w:tr>
      <w:tr w:rsidR="00F56A02" w:rsidRPr="008655BE" w:rsidTr="0034123B">
        <w:tc>
          <w:tcPr>
            <w:tcW w:w="9571" w:type="dxa"/>
            <w:gridSpan w:val="3"/>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  этом  сам  характер  труда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w:t>
            </w:r>
            <w:r w:rsidR="002678EE" w:rsidRPr="008655BE">
              <w:rPr>
                <w:rFonts w:ascii="Times New Roman" w:hAnsi="Times New Roman"/>
                <w:sz w:val="24"/>
                <w:szCs w:val="24"/>
              </w:rPr>
              <w:t xml:space="preserve">работа </w:t>
            </w:r>
            <w:r w:rsidRPr="008655BE">
              <w:rPr>
                <w:rFonts w:ascii="Times New Roman" w:hAnsi="Times New Roman"/>
                <w:sz w:val="24"/>
                <w:szCs w:val="24"/>
              </w:rPr>
              <w:t>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tc>
      </w:tr>
    </w:tbl>
    <w:p w:rsidR="00C06944" w:rsidRPr="008655BE" w:rsidRDefault="00C06944" w:rsidP="00C06944">
      <w:pPr>
        <w:spacing w:line="240" w:lineRule="atLeast"/>
        <w:contextualSpacing/>
        <w:rPr>
          <w:rFonts w:ascii="Times New Roman" w:hAnsi="Times New Roman"/>
          <w:sz w:val="24"/>
          <w:szCs w:val="24"/>
        </w:rPr>
      </w:pPr>
    </w:p>
    <w:p w:rsidR="00F56A02" w:rsidRPr="008655BE" w:rsidRDefault="00F56A02" w:rsidP="00F56A0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участия специалистов и социальных партнеров по направлениям социального воспитания.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Важнейшим  партнером  школы  в  реализации  цели  и  задач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56A02" w:rsidRPr="008655BE" w:rsidRDefault="00F56A02" w:rsidP="00F00262">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sidR="00AC5DA8" w:rsidRPr="008655BE">
        <w:rPr>
          <w:rFonts w:ascii="Times New Roman" w:hAnsi="Times New Roman"/>
          <w:sz w:val="24"/>
          <w:szCs w:val="24"/>
        </w:rPr>
        <w:t>ости школы</w:t>
      </w:r>
      <w:r w:rsidRPr="008655BE">
        <w:rPr>
          <w:rFonts w:ascii="Times New Roman" w:hAnsi="Times New Roman"/>
          <w:sz w:val="24"/>
          <w:szCs w:val="24"/>
        </w:rPr>
        <w:t xml:space="preserve">; </w:t>
      </w:r>
    </w:p>
    <w:p w:rsidR="00F56A02" w:rsidRPr="008655BE" w:rsidRDefault="00F56A02" w:rsidP="00F00262">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 xml:space="preserve">как обладатель и распорядитель ресурсов для воспитания и социализации; </w:t>
      </w:r>
    </w:p>
    <w:p w:rsidR="00F56A02" w:rsidRPr="008655BE" w:rsidRDefault="00F56A02" w:rsidP="00F00262">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 xml:space="preserve">непосредственный воспитатель (в рамках школьного и семейного воспитания).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Условиями  результативности  работы  с  родителями  обучающихся  (законными представителями)  является  понимание  педагогическими  </w:t>
      </w:r>
      <w:r w:rsidRPr="008655BE">
        <w:rPr>
          <w:rFonts w:ascii="Times New Roman" w:hAnsi="Times New Roman"/>
          <w:sz w:val="24"/>
          <w:szCs w:val="24"/>
        </w:rPr>
        <w:t xml:space="preserve">работниками  и  учет  ими  при </w:t>
      </w:r>
      <w:r w:rsidR="00F56A02" w:rsidRPr="008655BE">
        <w:rPr>
          <w:rFonts w:ascii="Times New Roman" w:hAnsi="Times New Roman"/>
          <w:sz w:val="24"/>
          <w:szCs w:val="24"/>
        </w:rPr>
        <w:t xml:space="preserve">проектировании и конструировании взаимодействия следующих аспектов: </w:t>
      </w:r>
    </w:p>
    <w:p w:rsidR="00F56A02" w:rsidRPr="008655BE" w:rsidRDefault="00F56A02" w:rsidP="00F00262">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lastRenderedPageBreak/>
        <w:t>вовлеч</w:t>
      </w:r>
      <w:r w:rsidR="00AC5DA8" w:rsidRPr="008655BE">
        <w:rPr>
          <w:rFonts w:ascii="Times New Roman" w:hAnsi="Times New Roman"/>
          <w:sz w:val="24"/>
          <w:szCs w:val="24"/>
        </w:rPr>
        <w:t xml:space="preserve">ение  родителей  в  </w:t>
      </w:r>
      <w:r w:rsidRPr="008655BE">
        <w:rPr>
          <w:rFonts w:ascii="Times New Roman" w:hAnsi="Times New Roman"/>
          <w:sz w:val="24"/>
          <w:szCs w:val="24"/>
        </w:rPr>
        <w:t xml:space="preserve">  участие  в </w:t>
      </w:r>
      <w:r w:rsidR="00AC5DA8" w:rsidRPr="008655BE">
        <w:rPr>
          <w:rFonts w:ascii="Times New Roman" w:hAnsi="Times New Roman"/>
          <w:sz w:val="24"/>
          <w:szCs w:val="24"/>
        </w:rPr>
        <w:t xml:space="preserve"> решении  и  анализе  проблем, </w:t>
      </w:r>
      <w:r w:rsidRPr="008655BE">
        <w:rPr>
          <w:rFonts w:ascii="Times New Roman" w:hAnsi="Times New Roman"/>
          <w:sz w:val="24"/>
          <w:szCs w:val="24"/>
        </w:rPr>
        <w:t xml:space="preserve">принятии  решений  и  даже  их  реализации  в  той  или  иной </w:t>
      </w:r>
      <w:r w:rsidR="00AC5DA8" w:rsidRPr="008655BE">
        <w:rPr>
          <w:rFonts w:ascii="Times New Roman" w:hAnsi="Times New Roman"/>
          <w:sz w:val="24"/>
          <w:szCs w:val="24"/>
        </w:rPr>
        <w:t xml:space="preserve"> форме,  возникающих  в  жизни школы</w:t>
      </w:r>
      <w:r w:rsidRPr="008655BE">
        <w:rPr>
          <w:rFonts w:ascii="Times New Roman" w:hAnsi="Times New Roman"/>
          <w:sz w:val="24"/>
          <w:szCs w:val="24"/>
        </w:rPr>
        <w:t xml:space="preserve">; </w:t>
      </w:r>
    </w:p>
    <w:p w:rsidR="00F56A02" w:rsidRPr="008655BE" w:rsidRDefault="00F56A02" w:rsidP="00F00262">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F56A02" w:rsidRPr="008655BE" w:rsidRDefault="00F56A02" w:rsidP="00F00262">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F56A02" w:rsidRPr="008655BE" w:rsidRDefault="00F56A02" w:rsidP="00F00262">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F56A02" w:rsidRPr="008655BE" w:rsidRDefault="00AC5DA8" w:rsidP="00AC5D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8655BE">
        <w:rPr>
          <w:rFonts w:ascii="Times New Roman" w:hAnsi="Times New Roman"/>
          <w:sz w:val="24"/>
          <w:szCs w:val="24"/>
        </w:rPr>
        <w:t xml:space="preserve">предусматривает  содействие  в </w:t>
      </w:r>
      <w:r w:rsidR="00F56A02" w:rsidRPr="008655BE">
        <w:rPr>
          <w:rFonts w:ascii="Times New Roman" w:hAnsi="Times New Roman"/>
          <w:sz w:val="24"/>
          <w:szCs w:val="24"/>
        </w:rPr>
        <w:t>формулировке  р</w:t>
      </w:r>
      <w:r w:rsidRPr="008655BE">
        <w:rPr>
          <w:rFonts w:ascii="Times New Roman" w:hAnsi="Times New Roman"/>
          <w:sz w:val="24"/>
          <w:szCs w:val="24"/>
        </w:rPr>
        <w:t xml:space="preserve">одительского  запроса  школы,  в  определении </w:t>
      </w:r>
      <w:r w:rsidR="00F56A02" w:rsidRPr="008655BE">
        <w:rPr>
          <w:rFonts w:ascii="Times New Roman" w:hAnsi="Times New Roman"/>
          <w:sz w:val="24"/>
          <w:szCs w:val="24"/>
        </w:rPr>
        <w:t>родителями объема собственных ресурсов, которые они гото</w:t>
      </w:r>
      <w:r w:rsidRPr="008655BE">
        <w:rPr>
          <w:rFonts w:ascii="Times New Roman" w:hAnsi="Times New Roman"/>
          <w:sz w:val="24"/>
          <w:szCs w:val="24"/>
        </w:rPr>
        <w:t xml:space="preserve">вы передавать и использовать в </w:t>
      </w:r>
      <w:r w:rsidR="00F56A02" w:rsidRPr="008655BE">
        <w:rPr>
          <w:rFonts w:ascii="Times New Roman" w:hAnsi="Times New Roman"/>
          <w:sz w:val="24"/>
          <w:szCs w:val="24"/>
        </w:rPr>
        <w:t xml:space="preserve">реализации цели и задач воспитания и социализации.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Обучающиеся  школы  активно  участвуют  в  улучшении  школьной  среды,  доступных сфер жизни окружающего социума:  </w:t>
      </w:r>
    </w:p>
    <w:p w:rsidR="00F56A02"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56A02"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56A02"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AC5DA8"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00AC5DA8" w:rsidRPr="008655BE">
        <w:rPr>
          <w:rFonts w:ascii="Times New Roman" w:hAnsi="Times New Roman"/>
          <w:sz w:val="24"/>
          <w:szCs w:val="24"/>
        </w:rPr>
        <w:t>школы</w:t>
      </w:r>
      <w:r w:rsidRPr="008655BE">
        <w:rPr>
          <w:rFonts w:ascii="Times New Roman" w:hAnsi="Times New Roman"/>
          <w:sz w:val="24"/>
          <w:szCs w:val="24"/>
        </w:rPr>
        <w:t xml:space="preserve">;  решают  вопросы,  связанные  с  самообслуживанием,  поддержанием  порядка, дисциплины,  дежурства  и  работы  в  школе;  контролируют </w:t>
      </w:r>
      <w:r w:rsidR="00AC5DA8" w:rsidRPr="008655BE">
        <w:rPr>
          <w:rFonts w:ascii="Times New Roman" w:hAnsi="Times New Roman"/>
          <w:sz w:val="24"/>
          <w:szCs w:val="24"/>
        </w:rPr>
        <w:t xml:space="preserve"> выполнение  обучающимися </w:t>
      </w:r>
      <w:r w:rsidR="00AC5DA8" w:rsidRPr="008655BE">
        <w:rPr>
          <w:rFonts w:ascii="Times New Roman" w:hAnsi="Times New Roman"/>
          <w:sz w:val="24"/>
          <w:szCs w:val="24"/>
        </w:rPr>
        <w:cr/>
      </w:r>
      <w:r w:rsidRPr="008655BE">
        <w:rPr>
          <w:rFonts w:ascii="Times New Roman" w:hAnsi="Times New Roman"/>
          <w:sz w:val="24"/>
          <w:szCs w:val="24"/>
        </w:rPr>
        <w:t xml:space="preserve">основных прав и обязанностей; защищают права обучающихся на всех уровнях управления школой и т. д.  </w:t>
      </w:r>
    </w:p>
    <w:p w:rsidR="00F56A02"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sidR="00AC5DA8" w:rsidRPr="008655BE">
        <w:rPr>
          <w:rFonts w:ascii="Times New Roman" w:hAnsi="Times New Roman"/>
          <w:sz w:val="24"/>
          <w:szCs w:val="24"/>
        </w:rPr>
        <w:t xml:space="preserve">школы </w:t>
      </w:r>
      <w:r w:rsidRPr="008655BE">
        <w:rPr>
          <w:rFonts w:ascii="Times New Roman" w:hAnsi="Times New Roman"/>
          <w:sz w:val="24"/>
          <w:szCs w:val="24"/>
        </w:rPr>
        <w:t xml:space="preserve">.  </w:t>
      </w:r>
    </w:p>
    <w:p w:rsidR="00F56A02" w:rsidRPr="008655BE" w:rsidRDefault="00F56A02" w:rsidP="00F00262">
      <w:pPr>
        <w:pStyle w:val="a3"/>
        <w:numPr>
          <w:ilvl w:val="0"/>
          <w:numId w:val="68"/>
        </w:numPr>
        <w:spacing w:line="240" w:lineRule="atLeast"/>
        <w:rPr>
          <w:rFonts w:ascii="Times New Roman" w:hAnsi="Times New Roman"/>
          <w:sz w:val="24"/>
          <w:szCs w:val="24"/>
        </w:rPr>
      </w:pPr>
      <w:r w:rsidRPr="008655BE">
        <w:rPr>
          <w:rFonts w:ascii="Times New Roman" w:hAnsi="Times New Roman"/>
          <w:sz w:val="24"/>
          <w:szCs w:val="24"/>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w:t>
      </w:r>
      <w:r w:rsidRPr="008655BE">
        <w:rPr>
          <w:rFonts w:ascii="Times New Roman" w:hAnsi="Times New Roman"/>
          <w:sz w:val="24"/>
          <w:szCs w:val="24"/>
        </w:rPr>
        <w:t xml:space="preserve">ти  в  школе  создана  система </w:t>
      </w:r>
      <w:r w:rsidR="00F56A02" w:rsidRPr="008655BE">
        <w:rPr>
          <w:rFonts w:ascii="Times New Roman" w:hAnsi="Times New Roman"/>
          <w:sz w:val="24"/>
          <w:szCs w:val="24"/>
        </w:rPr>
        <w:t xml:space="preserve">школьного самоуправления «Совет учащихся».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Обучающиеся имеют возможность: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участвовать в прин</w:t>
      </w:r>
      <w:r w:rsidR="00AC5DA8" w:rsidRPr="008655BE">
        <w:rPr>
          <w:rFonts w:ascii="Times New Roman" w:hAnsi="Times New Roman"/>
          <w:sz w:val="24"/>
          <w:szCs w:val="24"/>
        </w:rPr>
        <w:t xml:space="preserve">ятии решений </w:t>
      </w:r>
      <w:r w:rsidR="00931B1C" w:rsidRPr="008655BE">
        <w:rPr>
          <w:rFonts w:ascii="Times New Roman" w:hAnsi="Times New Roman"/>
          <w:sz w:val="24"/>
          <w:szCs w:val="24"/>
        </w:rPr>
        <w:t>в  школе</w:t>
      </w:r>
      <w:r w:rsidRPr="008655BE">
        <w:rPr>
          <w:rFonts w:ascii="Times New Roman" w:hAnsi="Times New Roman"/>
          <w:sz w:val="24"/>
          <w:szCs w:val="24"/>
        </w:rPr>
        <w:t xml:space="preserve">;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решать  вопросы,  связанные  с  самообслуживанием,  поддержанием  порядка, </w:t>
      </w:r>
      <w:r w:rsidR="00931B1C" w:rsidRPr="008655BE">
        <w:rPr>
          <w:rFonts w:ascii="Times New Roman" w:hAnsi="Times New Roman"/>
          <w:sz w:val="24"/>
          <w:szCs w:val="24"/>
        </w:rPr>
        <w:t>дисциплины,</w:t>
      </w:r>
      <w:r w:rsidRPr="008655BE">
        <w:rPr>
          <w:rFonts w:ascii="Times New Roman" w:hAnsi="Times New Roman"/>
          <w:sz w:val="24"/>
          <w:szCs w:val="24"/>
        </w:rPr>
        <w:t xml:space="preserve"> работы в школе;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контролировать выполнение обучающимися основных прав и обязанностей;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защищать права обучающихся на всех уровнях управления школой.  </w:t>
      </w:r>
    </w:p>
    <w:p w:rsidR="00F56A02" w:rsidRPr="008655BE" w:rsidRDefault="00931B1C"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Деятель</w:t>
      </w:r>
      <w:r w:rsidRPr="008655BE">
        <w:rPr>
          <w:rFonts w:ascii="Times New Roman" w:hAnsi="Times New Roman"/>
          <w:sz w:val="24"/>
          <w:szCs w:val="24"/>
        </w:rPr>
        <w:t xml:space="preserve">ность </w:t>
      </w:r>
      <w:r w:rsidR="00F56A02" w:rsidRPr="008655BE">
        <w:rPr>
          <w:rFonts w:ascii="Times New Roman" w:hAnsi="Times New Roman"/>
          <w:sz w:val="24"/>
          <w:szCs w:val="24"/>
        </w:rPr>
        <w:t xml:space="preserve"> органов ученического самоуправления в школе создаёт условия для реализации обучающимися собст</w:t>
      </w:r>
      <w:r w:rsidRPr="008655BE">
        <w:rPr>
          <w:rFonts w:ascii="Times New Roman" w:hAnsi="Times New Roman"/>
          <w:sz w:val="24"/>
          <w:szCs w:val="24"/>
        </w:rPr>
        <w:t xml:space="preserve">венных социальных инициатив, а </w:t>
      </w:r>
      <w:r w:rsidR="00F56A02" w:rsidRPr="008655BE">
        <w:rPr>
          <w:rFonts w:ascii="Times New Roman" w:hAnsi="Times New Roman"/>
          <w:sz w:val="24"/>
          <w:szCs w:val="24"/>
        </w:rPr>
        <w:t xml:space="preserve">также: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придания  общественного  характера  системе  управления  образовательным процессом;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создания  общешкольного  уклада,  комфортного</w:t>
      </w:r>
      <w:r w:rsidR="00931B1C" w:rsidRPr="008655BE">
        <w:rPr>
          <w:rFonts w:ascii="Times New Roman" w:hAnsi="Times New Roman"/>
          <w:sz w:val="24"/>
          <w:szCs w:val="24"/>
        </w:rPr>
        <w:t xml:space="preserve">  для  учеников  и  педагогов, </w:t>
      </w:r>
      <w:r w:rsidRPr="008655BE">
        <w:rPr>
          <w:rFonts w:ascii="Times New Roman" w:hAnsi="Times New Roman"/>
          <w:sz w:val="24"/>
          <w:szCs w:val="24"/>
        </w:rPr>
        <w:t xml:space="preserve">способствующего активной общественной жизни школы.  </w:t>
      </w:r>
    </w:p>
    <w:p w:rsidR="00931B1C" w:rsidRPr="008655BE" w:rsidRDefault="00931B1C"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w:t>
      </w:r>
      <w:r w:rsidRPr="008655BE">
        <w:rPr>
          <w:rFonts w:ascii="Times New Roman" w:hAnsi="Times New Roman"/>
          <w:sz w:val="24"/>
          <w:szCs w:val="24"/>
        </w:rPr>
        <w:t xml:space="preserve">ьные  и  культурные  практики. </w:t>
      </w:r>
      <w:r w:rsidR="00F56A02" w:rsidRPr="008655BE">
        <w:rPr>
          <w:rFonts w:ascii="Times New Roman" w:hAnsi="Times New Roman"/>
          <w:sz w:val="24"/>
          <w:szCs w:val="24"/>
        </w:rPr>
        <w:t xml:space="preserve">Организация  и  проведение  таких  практик,  как  правило,    осуществляется  педагогами совместно с родителями обучающихся.  </w:t>
      </w:r>
    </w:p>
    <w:p w:rsidR="00282838" w:rsidRPr="008655BE" w:rsidRDefault="00931B1C" w:rsidP="00931B1C">
      <w:pPr>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Этап социализации обучающихся включает:</w:t>
      </w:r>
    </w:p>
    <w:tbl>
      <w:tblPr>
        <w:tblStyle w:val="a4"/>
        <w:tblW w:w="0" w:type="auto"/>
        <w:tblLook w:val="04A0"/>
      </w:tblPr>
      <w:tblGrid>
        <w:gridCol w:w="4785"/>
        <w:gridCol w:w="4786"/>
      </w:tblGrid>
      <w:tr w:rsidR="00931B1C" w:rsidRPr="008655BE" w:rsidTr="00931B1C">
        <w:tc>
          <w:tcPr>
            <w:tcW w:w="4785" w:type="dxa"/>
          </w:tcPr>
          <w:p w:rsidR="00931B1C" w:rsidRPr="008655BE" w:rsidRDefault="00931B1C" w:rsidP="00931B1C">
            <w:pPr>
              <w:rPr>
                <w:rFonts w:ascii="Times New Roman" w:hAnsi="Times New Roman"/>
                <w:b/>
                <w:sz w:val="24"/>
                <w:szCs w:val="24"/>
              </w:rPr>
            </w:pPr>
            <w:r w:rsidRPr="008655BE">
              <w:rPr>
                <w:rFonts w:ascii="Times New Roman" w:hAnsi="Times New Roman"/>
                <w:b/>
                <w:sz w:val="24"/>
                <w:szCs w:val="24"/>
              </w:rPr>
              <w:t>На уровне 5-7 классов:</w:t>
            </w:r>
          </w:p>
        </w:tc>
        <w:tc>
          <w:tcPr>
            <w:tcW w:w="4786" w:type="dxa"/>
          </w:tcPr>
          <w:p w:rsidR="00931B1C" w:rsidRPr="008655BE" w:rsidRDefault="00931B1C" w:rsidP="00931B1C">
            <w:pPr>
              <w:rPr>
                <w:rFonts w:ascii="Times New Roman" w:hAnsi="Times New Roman"/>
                <w:b/>
                <w:sz w:val="24"/>
                <w:szCs w:val="24"/>
              </w:rPr>
            </w:pPr>
            <w:r w:rsidRPr="008655BE">
              <w:rPr>
                <w:rFonts w:ascii="Times New Roman" w:hAnsi="Times New Roman"/>
                <w:b/>
                <w:sz w:val="24"/>
                <w:szCs w:val="24"/>
              </w:rPr>
              <w:t xml:space="preserve">На уровне 8-9 классов: </w:t>
            </w:r>
          </w:p>
        </w:tc>
      </w:tr>
      <w:tr w:rsidR="00931B1C" w:rsidRPr="008655BE" w:rsidTr="00931B1C">
        <w:tc>
          <w:tcPr>
            <w:tcW w:w="4785" w:type="dxa"/>
          </w:tcPr>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формирование  активной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гражданской  позиции  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ответственного  поведения  в  процессе учебной,  внеучебной,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общественно  значимой  деятельности обучающихся;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достижение  уровня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физического, социального и духовного развития,  адекватного  своему возрасту;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умение  решать  социально-</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культурные  задачи  (познавательные,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морально-нравственные,  ценностно-</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смысловые),  специфичные  для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возраста обучающегося;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поддержание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разнообразных  видов  и  типов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отношен</w:t>
            </w:r>
            <w:r w:rsidR="003C1224" w:rsidRPr="008655BE">
              <w:rPr>
                <w:rFonts w:ascii="Times New Roman" w:hAnsi="Times New Roman"/>
                <w:sz w:val="24"/>
                <w:szCs w:val="24"/>
              </w:rPr>
              <w:t xml:space="preserve">ий  в  основных  сферах  своей </w:t>
            </w:r>
            <w:r w:rsidRPr="008655BE">
              <w:rPr>
                <w:rFonts w:ascii="Times New Roman" w:hAnsi="Times New Roman"/>
                <w:sz w:val="24"/>
                <w:szCs w:val="24"/>
              </w:rPr>
              <w:t>жизнед</w:t>
            </w:r>
            <w:r w:rsidR="003C1224" w:rsidRPr="008655BE">
              <w:rPr>
                <w:rFonts w:ascii="Times New Roman" w:hAnsi="Times New Roman"/>
                <w:sz w:val="24"/>
                <w:szCs w:val="24"/>
              </w:rPr>
              <w:t xml:space="preserve">еятельности:  общение,  учёба, </w:t>
            </w:r>
            <w:r w:rsidRPr="008655BE">
              <w:rPr>
                <w:rFonts w:ascii="Times New Roman" w:hAnsi="Times New Roman"/>
                <w:sz w:val="24"/>
                <w:szCs w:val="24"/>
              </w:rPr>
              <w:t xml:space="preserve">игра,  </w:t>
            </w:r>
            <w:r w:rsidR="003C1224" w:rsidRPr="008655BE">
              <w:rPr>
                <w:rFonts w:ascii="Times New Roman" w:hAnsi="Times New Roman"/>
                <w:sz w:val="24"/>
                <w:szCs w:val="24"/>
              </w:rPr>
              <w:t xml:space="preserve">спорт,  творчество,  увлечения </w:t>
            </w:r>
            <w:r w:rsidRPr="008655BE">
              <w:rPr>
                <w:rFonts w:ascii="Times New Roman" w:hAnsi="Times New Roman"/>
                <w:sz w:val="24"/>
                <w:szCs w:val="24"/>
              </w:rPr>
              <w:t xml:space="preserve">(хобби);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развитие  способности  к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добровольному  выполнению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обязательств,  как  личных,  так  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основанных  на  требованиях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коллекти</w:t>
            </w:r>
            <w:r w:rsidR="003C1224" w:rsidRPr="008655BE">
              <w:rPr>
                <w:rFonts w:ascii="Times New Roman" w:hAnsi="Times New Roman"/>
                <w:sz w:val="24"/>
                <w:szCs w:val="24"/>
              </w:rPr>
              <w:t xml:space="preserve">ва; формирование моральных чувств,  необходимых  привычек </w:t>
            </w:r>
            <w:r w:rsidRPr="008655BE">
              <w:rPr>
                <w:rFonts w:ascii="Times New Roman" w:hAnsi="Times New Roman"/>
                <w:sz w:val="24"/>
                <w:szCs w:val="24"/>
              </w:rPr>
              <w:t xml:space="preserve">поведения, волевых качеств;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усвоение  социального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опыта,</w:t>
            </w:r>
            <w:r w:rsidR="003C1224" w:rsidRPr="008655BE">
              <w:rPr>
                <w:rFonts w:ascii="Times New Roman" w:hAnsi="Times New Roman"/>
                <w:sz w:val="24"/>
                <w:szCs w:val="24"/>
              </w:rPr>
              <w:t xml:space="preserve">  основных  социальных  ролей, </w:t>
            </w:r>
            <w:r w:rsidRPr="008655BE">
              <w:rPr>
                <w:rFonts w:ascii="Times New Roman" w:hAnsi="Times New Roman"/>
                <w:sz w:val="24"/>
                <w:szCs w:val="24"/>
              </w:rPr>
              <w:t xml:space="preserve">соответствующих  возрасту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обучающихся в части освоения норм и правил общественного поведения</w:t>
            </w:r>
          </w:p>
        </w:tc>
        <w:tc>
          <w:tcPr>
            <w:tcW w:w="4786" w:type="dxa"/>
          </w:tcPr>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формирование  собственного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конструктивного стиля общественного поведения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  ходе  педагогически  организованного взаимодействия с социальным окружением;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усвоение  социального  опыта,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основных  социа</w:t>
            </w:r>
            <w:r w:rsidR="003C1224" w:rsidRPr="008655BE">
              <w:rPr>
                <w:rFonts w:ascii="Times New Roman" w:hAnsi="Times New Roman"/>
                <w:sz w:val="24"/>
                <w:szCs w:val="24"/>
              </w:rPr>
              <w:t xml:space="preserve">льных  ролей,  соответствующих </w:t>
            </w:r>
            <w:r w:rsidRPr="008655BE">
              <w:rPr>
                <w:rFonts w:ascii="Times New Roman" w:hAnsi="Times New Roman"/>
                <w:sz w:val="24"/>
                <w:szCs w:val="24"/>
              </w:rPr>
              <w:t xml:space="preserve">возрасту  учащихся  в  </w:t>
            </w:r>
            <w:r w:rsidR="003C1224" w:rsidRPr="008655BE">
              <w:rPr>
                <w:rFonts w:ascii="Times New Roman" w:hAnsi="Times New Roman"/>
                <w:sz w:val="24"/>
                <w:szCs w:val="24"/>
              </w:rPr>
              <w:t xml:space="preserve">части  освоения  норм  и </w:t>
            </w:r>
            <w:r w:rsidRPr="008655BE">
              <w:rPr>
                <w:rFonts w:ascii="Times New Roman" w:hAnsi="Times New Roman"/>
                <w:sz w:val="24"/>
                <w:szCs w:val="24"/>
              </w:rPr>
              <w:t xml:space="preserve">правил общественного поведения;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умение решать социально-культурные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задачи (познавательные, морально-нравственные, ценностно-смысловые),  специфичные  для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возраста обучающегося;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активное  участие  в  изменении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школьной среды и в изменении доступных сфер жизни окружающего социума;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регулярное  переосмысление  внешних взаимодействий  и  взаимоотношений  с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различными  людьми  в  системе  общественных отношений; </w:t>
            </w:r>
          </w:p>
          <w:p w:rsidR="00931B1C" w:rsidRPr="008655BE" w:rsidRDefault="003C1224"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осознание  мотивов  своей </w:t>
            </w:r>
            <w:r w:rsidR="00931B1C" w:rsidRPr="008655BE">
              <w:rPr>
                <w:rFonts w:ascii="Times New Roman" w:hAnsi="Times New Roman"/>
                <w:sz w:val="24"/>
                <w:szCs w:val="24"/>
              </w:rPr>
              <w:t xml:space="preserve">социальной деятельности; </w:t>
            </w:r>
          </w:p>
          <w:p w:rsidR="00931B1C" w:rsidRPr="008655BE" w:rsidRDefault="00931B1C" w:rsidP="00F00262">
            <w:pPr>
              <w:pStyle w:val="a3"/>
              <w:numPr>
                <w:ilvl w:val="0"/>
                <w:numId w:val="69"/>
              </w:numPr>
              <w:rPr>
                <w:rFonts w:ascii="Times New Roman" w:hAnsi="Times New Roman"/>
                <w:sz w:val="24"/>
                <w:szCs w:val="24"/>
              </w:rPr>
            </w:pPr>
            <w:r w:rsidRPr="008655BE">
              <w:rPr>
                <w:rFonts w:ascii="Times New Roman" w:hAnsi="Times New Roman"/>
                <w:sz w:val="24"/>
                <w:szCs w:val="24"/>
              </w:rPr>
              <w:t xml:space="preserve">развитие  способности  к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добровольному  выполнению  обязательств,  как личных,  так  и  основанных  на  требованиях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коллектива;  формирование  моральных  чувств, необходимых  привычек  поведения,  волевых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качеств; </w:t>
            </w:r>
          </w:p>
          <w:p w:rsidR="00931B1C" w:rsidRPr="008655BE" w:rsidRDefault="00931B1C" w:rsidP="00F00262">
            <w:pPr>
              <w:pStyle w:val="a3"/>
              <w:numPr>
                <w:ilvl w:val="0"/>
                <w:numId w:val="70"/>
              </w:numPr>
              <w:rPr>
                <w:rFonts w:ascii="Times New Roman" w:hAnsi="Times New Roman"/>
                <w:sz w:val="24"/>
                <w:szCs w:val="24"/>
              </w:rPr>
            </w:pPr>
            <w:r w:rsidRPr="008655BE">
              <w:rPr>
                <w:rFonts w:ascii="Times New Roman" w:hAnsi="Times New Roman"/>
                <w:sz w:val="24"/>
                <w:szCs w:val="24"/>
              </w:rPr>
              <w:t xml:space="preserve">владение  формами  и  методами </w:t>
            </w:r>
            <w:r w:rsidRPr="008655BE">
              <w:rPr>
                <w:rFonts w:ascii="Times New Roman" w:hAnsi="Times New Roman"/>
                <w:sz w:val="24"/>
                <w:szCs w:val="24"/>
              </w:rPr>
              <w:lastRenderedPageBreak/>
              <w:t xml:space="preserve">самовоспитания:  самокритика,  самовнушение, </w:t>
            </w:r>
          </w:p>
          <w:p w:rsidR="00931B1C" w:rsidRPr="008655BE" w:rsidRDefault="002678EE" w:rsidP="00931B1C">
            <w:pPr>
              <w:rPr>
                <w:rFonts w:ascii="Times New Roman" w:hAnsi="Times New Roman"/>
                <w:sz w:val="24"/>
                <w:szCs w:val="24"/>
              </w:rPr>
            </w:pPr>
            <w:r w:rsidRPr="008655BE">
              <w:rPr>
                <w:rFonts w:ascii="Times New Roman" w:hAnsi="Times New Roman"/>
                <w:sz w:val="24"/>
                <w:szCs w:val="24"/>
              </w:rPr>
              <w:t xml:space="preserve">самообязательство, </w:t>
            </w:r>
            <w:r w:rsidR="00931B1C" w:rsidRPr="008655BE">
              <w:rPr>
                <w:rFonts w:ascii="Times New Roman" w:hAnsi="Times New Roman"/>
                <w:sz w:val="24"/>
                <w:szCs w:val="24"/>
              </w:rPr>
              <w:t xml:space="preserve">самопереключение, эмоционально-мысленный  перенос  в  положение другого человека </w:t>
            </w:r>
          </w:p>
        </w:tc>
      </w:tr>
    </w:tbl>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статусами. </w:t>
      </w:r>
    </w:p>
    <w:p w:rsidR="003C1224" w:rsidRPr="008655BE" w:rsidRDefault="003C1224" w:rsidP="003C1224">
      <w:pPr>
        <w:spacing w:line="240" w:lineRule="atLeast"/>
        <w:contextualSpacing/>
        <w:rPr>
          <w:rFonts w:ascii="Times New Roman" w:hAnsi="Times New Roman"/>
          <w:sz w:val="24"/>
          <w:szCs w:val="24"/>
        </w:rPr>
      </w:pPr>
    </w:p>
    <w:p w:rsidR="003C1224" w:rsidRPr="008655BE" w:rsidRDefault="002678EE" w:rsidP="003C122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C1224" w:rsidRPr="008655BE">
        <w:rPr>
          <w:rFonts w:ascii="Times New Roman" w:hAnsi="Times New Roman"/>
          <w:b/>
          <w:sz w:val="24"/>
          <w:szCs w:val="24"/>
        </w:rPr>
        <w:t xml:space="preserve">2.3.7. Модели организации работы по формированию экологически </w:t>
      </w:r>
    </w:p>
    <w:p w:rsidR="003C1224" w:rsidRPr="008655BE" w:rsidRDefault="003C1224" w:rsidP="003C122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целесообразного, здорового и безопасного образа жизни </w:t>
      </w:r>
    </w:p>
    <w:p w:rsidR="003C1224" w:rsidRPr="008655BE" w:rsidRDefault="002678EE"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003C1224" w:rsidRPr="008655BE">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C1224" w:rsidRPr="008655BE" w:rsidRDefault="003C1224" w:rsidP="00F00262">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занятий (уроков);  </w:t>
      </w:r>
    </w:p>
    <w:p w:rsidR="003C1224" w:rsidRPr="008655BE" w:rsidRDefault="003C1224" w:rsidP="00F00262">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использования различных каналов восприятия информации;  </w:t>
      </w:r>
    </w:p>
    <w:p w:rsidR="003C1224" w:rsidRPr="008655BE" w:rsidRDefault="003C1224" w:rsidP="00F00262">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учет зоны работоспособности обучающихся;  </w:t>
      </w:r>
    </w:p>
    <w:p w:rsidR="003C1224" w:rsidRPr="008655BE" w:rsidRDefault="003C1224" w:rsidP="00F00262">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распределение интенсивности умственной деятельности;  </w:t>
      </w:r>
    </w:p>
    <w:p w:rsidR="003C1224" w:rsidRPr="008655BE" w:rsidRDefault="003C1224" w:rsidP="00F00262">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здоровьесберегающих технологий.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обучение  школьников  вариантам  рациональных  способов  и  приёмов  работы  с  учебной информацией и организации учебного труда;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введение любых инноваций в учебный процесс только под контролем специалистов;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3C1224" w:rsidRPr="008655BE" w:rsidRDefault="003C1224" w:rsidP="00F00262">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Эффективность  реализации  этого  блока  зависит  от  администрации  школы  и деятельности каждого педагога. </w:t>
      </w:r>
    </w:p>
    <w:p w:rsidR="003C1224" w:rsidRPr="008655BE" w:rsidRDefault="0095742F" w:rsidP="003C122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 xml:space="preserve">Модель  организации  физкультурно-спортивной  и  оздоровительной  работы </w:t>
      </w:r>
      <w:r w:rsidR="003C1224" w:rsidRPr="008655BE">
        <w:rPr>
          <w:rFonts w:ascii="Times New Roman" w:hAnsi="Times New Roman"/>
          <w:sz w:val="24"/>
          <w:szCs w:val="24"/>
        </w:rPr>
        <w:t xml:space="preserve">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подготовку и проведение спортивных соревнований.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оздоровительной  работы  являются:  спартакиада,  спортивная  эстафета,  спортивный праздник.    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здоровья обучающихся и формирование кул</w:t>
      </w:r>
      <w:r w:rsidR="0095742F" w:rsidRPr="008655BE">
        <w:rPr>
          <w:rFonts w:ascii="Times New Roman" w:hAnsi="Times New Roman"/>
          <w:sz w:val="24"/>
          <w:szCs w:val="24"/>
        </w:rPr>
        <w:t xml:space="preserve">ьтуры здоровья, включает: </w:t>
      </w:r>
    </w:p>
    <w:p w:rsidR="003C1224" w:rsidRPr="008655BE" w:rsidRDefault="003C1224" w:rsidP="00F00262">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полноценную  и  эффективную  работу  с  обучающимися   всех  групп  здоровья  (на  уроках физкультуры, в секциях и т. п.); </w:t>
      </w:r>
    </w:p>
    <w:p w:rsidR="003C1224" w:rsidRPr="008655BE" w:rsidRDefault="003C1224" w:rsidP="00F00262">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3C1224" w:rsidRPr="008655BE" w:rsidRDefault="003C1224" w:rsidP="00F00262">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3C1224" w:rsidRPr="008655BE" w:rsidRDefault="003C1224" w:rsidP="00F00262">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организацию  работы  спо</w:t>
      </w:r>
      <w:r w:rsidR="0095742F" w:rsidRPr="008655BE">
        <w:rPr>
          <w:rFonts w:ascii="Times New Roman" w:hAnsi="Times New Roman"/>
          <w:sz w:val="24"/>
          <w:szCs w:val="24"/>
        </w:rPr>
        <w:t xml:space="preserve">ртивных  секций,  </w:t>
      </w:r>
      <w:r w:rsidRPr="008655BE">
        <w:rPr>
          <w:rFonts w:ascii="Times New Roman" w:hAnsi="Times New Roman"/>
          <w:sz w:val="24"/>
          <w:szCs w:val="24"/>
        </w:rPr>
        <w:t xml:space="preserve">  экологических  кружков и создание условий для их эффективного функционирования; </w:t>
      </w:r>
    </w:p>
    <w:p w:rsidR="003C1224" w:rsidRPr="008655BE" w:rsidRDefault="003C1224" w:rsidP="00F00262">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регулярное  проведение  спортивно-оздоровитель</w:t>
      </w:r>
      <w:r w:rsidR="0095742F" w:rsidRPr="008655BE">
        <w:rPr>
          <w:rFonts w:ascii="Times New Roman" w:hAnsi="Times New Roman"/>
          <w:sz w:val="24"/>
          <w:szCs w:val="24"/>
        </w:rPr>
        <w:t xml:space="preserve">ных </w:t>
      </w:r>
      <w:r w:rsidRPr="008655BE">
        <w:rPr>
          <w:rFonts w:ascii="Times New Roman" w:hAnsi="Times New Roman"/>
          <w:sz w:val="24"/>
          <w:szCs w:val="24"/>
        </w:rPr>
        <w:t xml:space="preserve"> мероприятий  (дней спорта,</w:t>
      </w:r>
      <w:r w:rsidR="0095742F" w:rsidRPr="008655BE">
        <w:rPr>
          <w:rFonts w:ascii="Times New Roman" w:hAnsi="Times New Roman"/>
          <w:sz w:val="24"/>
          <w:szCs w:val="24"/>
        </w:rPr>
        <w:t xml:space="preserve"> соревнований, олимпиад </w:t>
      </w:r>
      <w:r w:rsidRPr="008655BE">
        <w:rPr>
          <w:rFonts w:ascii="Times New Roman" w:hAnsi="Times New Roman"/>
          <w:sz w:val="24"/>
          <w:szCs w:val="24"/>
        </w:rPr>
        <w:t xml:space="preserve"> и т. п.).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Реализация  этого  блока  зависит  от  администрац</w:t>
      </w:r>
      <w:r w:rsidRPr="008655BE">
        <w:rPr>
          <w:rFonts w:ascii="Times New Roman" w:hAnsi="Times New Roman"/>
          <w:sz w:val="24"/>
          <w:szCs w:val="24"/>
        </w:rPr>
        <w:t>ии  школы</w:t>
      </w:r>
      <w:r w:rsidR="003C1224" w:rsidRPr="008655BE">
        <w:rPr>
          <w:rFonts w:ascii="Times New Roman" w:hAnsi="Times New Roman"/>
          <w:sz w:val="24"/>
          <w:szCs w:val="24"/>
        </w:rPr>
        <w:t xml:space="preserve">,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учителей физической культуры, а также всех педагогов.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C1224" w:rsidRPr="008655BE">
        <w:rPr>
          <w:rFonts w:ascii="Times New Roman" w:hAnsi="Times New Roman"/>
          <w:b/>
          <w:sz w:val="24"/>
          <w:szCs w:val="24"/>
        </w:rPr>
        <w:t>Модель  профилактической  работы</w:t>
      </w:r>
      <w:r w:rsidR="003C1224" w:rsidRPr="008655BE">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w:t>
      </w:r>
      <w:r w:rsidRPr="008655BE">
        <w:rPr>
          <w:rFonts w:ascii="Times New Roman" w:hAnsi="Times New Roman"/>
          <w:sz w:val="24"/>
          <w:szCs w:val="24"/>
        </w:rPr>
        <w:t>м</w:t>
      </w:r>
      <w:r w:rsidR="003C1224" w:rsidRPr="008655BE">
        <w:rPr>
          <w:rFonts w:ascii="Times New Roman" w:hAnsi="Times New Roman"/>
          <w:sz w:val="24"/>
          <w:szCs w:val="24"/>
        </w:rPr>
        <w:t>ер</w:t>
      </w:r>
      <w:r w:rsidRPr="008655BE">
        <w:rPr>
          <w:rFonts w:ascii="Times New Roman" w:hAnsi="Times New Roman"/>
          <w:sz w:val="24"/>
          <w:szCs w:val="24"/>
        </w:rPr>
        <w:t>.</w:t>
      </w:r>
      <w:r w:rsidR="003C1224" w:rsidRPr="008655BE">
        <w:rPr>
          <w:rFonts w:ascii="Times New Roman" w:hAnsi="Times New Roman"/>
          <w:sz w:val="24"/>
          <w:szCs w:val="24"/>
        </w:rPr>
        <w:t xml:space="preserve">Профилактика чаще всего связана  с  проблемами  детского  дорожно-транспортного  травматизма.  В  ученическом  классе  профилактическую  работу  организует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классный руководитель.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Модель просветительской и методической работы</w:t>
      </w:r>
      <w:r w:rsidR="003C1224" w:rsidRPr="008655BE">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C1224" w:rsidRPr="008655BE" w:rsidRDefault="003C1224" w:rsidP="00F00262">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t xml:space="preserve">внешней  (предполагает  привлечение  возможностей  других  учреждений  );  </w:t>
      </w:r>
    </w:p>
    <w:p w:rsidR="003C1224" w:rsidRPr="008655BE" w:rsidRDefault="003C1224" w:rsidP="00F00262">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lastRenderedPageBreak/>
        <w:t>внутренней (получение информации организует</w:t>
      </w:r>
      <w:r w:rsidR="00F00262" w:rsidRPr="008655BE">
        <w:rPr>
          <w:rFonts w:ascii="Times New Roman" w:hAnsi="Times New Roman"/>
          <w:sz w:val="24"/>
          <w:szCs w:val="24"/>
        </w:rPr>
        <w:t>ся в  школе</w:t>
      </w:r>
      <w:r w:rsidRPr="008655BE">
        <w:rPr>
          <w:rFonts w:ascii="Times New Roman" w:hAnsi="Times New Roman"/>
          <w:sz w:val="24"/>
          <w:szCs w:val="24"/>
        </w:rPr>
        <w:t xml:space="preserve">, в  том  числе  одна  группа  обучающихся  выступает  источником  информации  для  другого коллектива, других групп – коллективов);  </w:t>
      </w:r>
    </w:p>
    <w:p w:rsidR="003C1224" w:rsidRPr="008655BE" w:rsidRDefault="003C1224" w:rsidP="00F00262">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C1224" w:rsidRPr="008655BE" w:rsidRDefault="003C1224" w:rsidP="00F00262">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C1224" w:rsidRPr="008655BE" w:rsidRDefault="00F00262"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Просвещение осуществляется через лекции, беседы, диспуты.  В  просветительской  работе  целесообразно  использовать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информационные ресурсы сети Интернет. </w:t>
      </w:r>
    </w:p>
    <w:p w:rsidR="003C1224" w:rsidRPr="008655BE" w:rsidRDefault="00F00262"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Просветительская работа с родителями (законными представителями) включает: </w:t>
      </w:r>
    </w:p>
    <w:p w:rsidR="003C1224" w:rsidRPr="008655BE" w:rsidRDefault="003C1224" w:rsidP="00F00262">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707303" w:rsidRPr="008655BE" w:rsidRDefault="003C1224" w:rsidP="00707303">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r w:rsidRPr="008655BE">
        <w:rPr>
          <w:rFonts w:ascii="Times New Roman" w:hAnsi="Times New Roman"/>
          <w:sz w:val="24"/>
          <w:szCs w:val="24"/>
        </w:rPr>
        <w:cr/>
      </w:r>
    </w:p>
    <w:p w:rsidR="00707303" w:rsidRPr="008655BE" w:rsidRDefault="00707303" w:rsidP="00707303">
      <w:pPr>
        <w:spacing w:line="240" w:lineRule="atLeast"/>
        <w:rPr>
          <w:rFonts w:ascii="Times New Roman" w:hAnsi="Times New Roman"/>
          <w:sz w:val="24"/>
          <w:szCs w:val="24"/>
        </w:rPr>
      </w:pPr>
    </w:p>
    <w:p w:rsidR="00707303" w:rsidRPr="008655BE" w:rsidRDefault="00707303" w:rsidP="0070730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Первый комплекс мероприятий</w:t>
      </w:r>
      <w:r w:rsidRPr="008655BE">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перенапряжения.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Второй  комплекс  мероприятий</w:t>
      </w:r>
      <w:r w:rsidRPr="008655BE">
        <w:rPr>
          <w:rFonts w:ascii="Times New Roman" w:hAnsi="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двигательной активности и ежедневных занятиях  физической культурой;  умение осознанно выбирать  индивидуальные  программы  двигательной  активности,  </w:t>
      </w:r>
      <w:r w:rsidRPr="008655BE">
        <w:rPr>
          <w:rFonts w:ascii="Times New Roman" w:hAnsi="Times New Roman"/>
          <w:sz w:val="24"/>
          <w:szCs w:val="24"/>
        </w:rPr>
        <w:lastRenderedPageBreak/>
        <w:t xml:space="preserve">включающие  малые  виды физической  культуры  (зарядка)  и  регулярные  занятия  спортом.  Для  реализации  этого комплекса необходима интеграция с курсом физической культуры.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Третий  комплекс  мероприятий</w:t>
      </w:r>
      <w:r w:rsidRPr="008655BE">
        <w:rPr>
          <w:rFonts w:ascii="Times New Roman" w:hAnsi="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психологическим состоянием без использования медикаментозных и тонизирующих средств.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Четвертый  комплекс  мероприятий</w:t>
      </w:r>
      <w:r w:rsidRPr="008655BE">
        <w:rPr>
          <w:rFonts w:ascii="Times New Roman" w:hAnsi="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Пятый  комплекс  мероприятий</w:t>
      </w:r>
      <w:r w:rsidRPr="008655BE">
        <w:rPr>
          <w:rFonts w:ascii="Times New Roman" w:hAnsi="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адекватной  самооценки,  развитие  навыков  регуляции  свое</w:t>
      </w:r>
      <w:r w:rsidR="008F641A" w:rsidRPr="008655BE">
        <w:rPr>
          <w:rFonts w:ascii="Times New Roman" w:hAnsi="Times New Roman"/>
          <w:sz w:val="24"/>
          <w:szCs w:val="24"/>
        </w:rPr>
        <w:t xml:space="preserve">го  поведения,  эмоционального </w:t>
      </w:r>
      <w:r w:rsidRPr="008655BE">
        <w:rPr>
          <w:rFonts w:ascii="Times New Roman" w:hAnsi="Times New Roman"/>
          <w:sz w:val="24"/>
          <w:szCs w:val="24"/>
        </w:rPr>
        <w:t>состояния;  формирование  умений  оценивать  ситуацию  и  п</w:t>
      </w:r>
      <w:r w:rsidR="008F641A" w:rsidRPr="008655BE">
        <w:rPr>
          <w:rFonts w:ascii="Times New Roman" w:hAnsi="Times New Roman"/>
          <w:sz w:val="24"/>
          <w:szCs w:val="24"/>
        </w:rPr>
        <w:t xml:space="preserve">ротивостоять  негативному </w:t>
      </w:r>
      <w:r w:rsidRPr="008655BE">
        <w:rPr>
          <w:rFonts w:ascii="Times New Roman" w:hAnsi="Times New Roman"/>
          <w:sz w:val="24"/>
          <w:szCs w:val="24"/>
        </w:rPr>
        <w:t xml:space="preserve">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творческих,  интеллектуальных  способностей  человека,</w:t>
      </w:r>
      <w:r w:rsidR="008F641A" w:rsidRPr="008655BE">
        <w:rPr>
          <w:rFonts w:ascii="Times New Roman" w:hAnsi="Times New Roman"/>
          <w:sz w:val="24"/>
          <w:szCs w:val="24"/>
        </w:rPr>
        <w:t xml:space="preserve">  возможности  самореализации, </w:t>
      </w:r>
      <w:r w:rsidRPr="008655BE">
        <w:rPr>
          <w:rFonts w:ascii="Times New Roman" w:hAnsi="Times New Roman"/>
          <w:sz w:val="24"/>
          <w:szCs w:val="24"/>
        </w:rPr>
        <w:t>достижения социального успеха; вовлечение подростков в со</w:t>
      </w:r>
      <w:r w:rsidR="008F641A" w:rsidRPr="008655BE">
        <w:rPr>
          <w:rFonts w:ascii="Times New Roman" w:hAnsi="Times New Roman"/>
          <w:sz w:val="24"/>
          <w:szCs w:val="24"/>
        </w:rPr>
        <w:t xml:space="preserve">циально значимую деятельность, </w:t>
      </w:r>
      <w:r w:rsidRPr="008655BE">
        <w:rPr>
          <w:rFonts w:ascii="Times New Roman" w:hAnsi="Times New Roman"/>
          <w:sz w:val="24"/>
          <w:szCs w:val="24"/>
        </w:rPr>
        <w:t>позволяющую им реализовать потребность в признании ок</w:t>
      </w:r>
      <w:r w:rsidR="008F641A" w:rsidRPr="008655BE">
        <w:rPr>
          <w:rFonts w:ascii="Times New Roman" w:hAnsi="Times New Roman"/>
          <w:sz w:val="24"/>
          <w:szCs w:val="24"/>
        </w:rPr>
        <w:t xml:space="preserve">ружающих, проявить свои лучшие </w:t>
      </w:r>
      <w:r w:rsidRPr="008655BE">
        <w:rPr>
          <w:rFonts w:ascii="Times New Roman" w:hAnsi="Times New Roman"/>
          <w:sz w:val="24"/>
          <w:szCs w:val="24"/>
        </w:rPr>
        <w:t>качества  и  способности;  ознакомление  подростков  с  разнообразными  формами  пров</w:t>
      </w:r>
      <w:r w:rsidR="008F641A" w:rsidRPr="008655BE">
        <w:rPr>
          <w:rFonts w:ascii="Times New Roman" w:hAnsi="Times New Roman"/>
          <w:sz w:val="24"/>
          <w:szCs w:val="24"/>
        </w:rPr>
        <w:t xml:space="preserve">едения </w:t>
      </w:r>
      <w:r w:rsidRPr="008655BE">
        <w:rPr>
          <w:rFonts w:ascii="Times New Roman" w:hAnsi="Times New Roman"/>
          <w:sz w:val="24"/>
          <w:szCs w:val="24"/>
        </w:rPr>
        <w:t>досуга;  формирование  умений  рационально  проводить  свободн</w:t>
      </w:r>
      <w:r w:rsidR="008F641A" w:rsidRPr="008655BE">
        <w:rPr>
          <w:rFonts w:ascii="Times New Roman" w:hAnsi="Times New Roman"/>
          <w:sz w:val="24"/>
          <w:szCs w:val="24"/>
        </w:rPr>
        <w:t xml:space="preserve">ое  время  (время  отдыха)  на </w:t>
      </w:r>
      <w:r w:rsidRPr="008655BE">
        <w:rPr>
          <w:rFonts w:ascii="Times New Roman" w:hAnsi="Times New Roman"/>
          <w:sz w:val="24"/>
          <w:szCs w:val="24"/>
        </w:rPr>
        <w:t>основе анализа своего режима; развитие способности контро</w:t>
      </w:r>
      <w:r w:rsidR="008F641A" w:rsidRPr="008655BE">
        <w:rPr>
          <w:rFonts w:ascii="Times New Roman" w:hAnsi="Times New Roman"/>
          <w:sz w:val="24"/>
          <w:szCs w:val="24"/>
        </w:rPr>
        <w:t xml:space="preserve">лировать время, проведенное за </w:t>
      </w:r>
      <w:r w:rsidRPr="008655BE">
        <w:rPr>
          <w:rFonts w:ascii="Times New Roman" w:hAnsi="Times New Roman"/>
          <w:sz w:val="24"/>
          <w:szCs w:val="24"/>
        </w:rPr>
        <w:t xml:space="preserve">компьютером.  </w:t>
      </w:r>
    </w:p>
    <w:p w:rsidR="00707303" w:rsidRPr="008655BE" w:rsidRDefault="008F641A"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707303" w:rsidRPr="008655BE">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w:t>
      </w:r>
      <w:r w:rsidRPr="008655BE">
        <w:rPr>
          <w:rFonts w:ascii="Times New Roman" w:hAnsi="Times New Roman"/>
          <w:sz w:val="24"/>
          <w:szCs w:val="24"/>
        </w:rPr>
        <w:t xml:space="preserve">орах, оказывающих позитивное и </w:t>
      </w:r>
      <w:r w:rsidR="00707303" w:rsidRPr="008655BE">
        <w:rPr>
          <w:rFonts w:ascii="Times New Roman" w:hAnsi="Times New Roman"/>
          <w:sz w:val="24"/>
          <w:szCs w:val="24"/>
        </w:rPr>
        <w:t>негативное  влияние  на  здоровье;  формирование  личных  убе</w:t>
      </w:r>
      <w:r w:rsidRPr="008655BE">
        <w:rPr>
          <w:rFonts w:ascii="Times New Roman" w:hAnsi="Times New Roman"/>
          <w:sz w:val="24"/>
          <w:szCs w:val="24"/>
        </w:rPr>
        <w:t xml:space="preserve">ждений,  качеств  и  </w:t>
      </w:r>
      <w:r w:rsidRPr="008655BE">
        <w:rPr>
          <w:rFonts w:ascii="Times New Roman" w:hAnsi="Times New Roman"/>
          <w:sz w:val="24"/>
          <w:szCs w:val="24"/>
        </w:rPr>
        <w:lastRenderedPageBreak/>
        <w:t xml:space="preserve">привычек, </w:t>
      </w:r>
      <w:r w:rsidR="00707303" w:rsidRPr="008655BE">
        <w:rPr>
          <w:rFonts w:ascii="Times New Roman" w:hAnsi="Times New Roman"/>
          <w:sz w:val="24"/>
          <w:szCs w:val="24"/>
        </w:rPr>
        <w:t xml:space="preserve">способствующих  снижению  риска  здоровью  в  повседневной  жизни,  включает  несколько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модулей. </w:t>
      </w:r>
      <w:r w:rsidRPr="008655BE">
        <w:rPr>
          <w:rFonts w:ascii="Times New Roman" w:hAnsi="Times New Roman"/>
          <w:sz w:val="24"/>
          <w:szCs w:val="24"/>
        </w:rPr>
        <w:cr/>
      </w:r>
    </w:p>
    <w:tbl>
      <w:tblPr>
        <w:tblStyle w:val="a4"/>
        <w:tblW w:w="0" w:type="auto"/>
        <w:tblLook w:val="04A0"/>
      </w:tblPr>
      <w:tblGrid>
        <w:gridCol w:w="9571"/>
      </w:tblGrid>
      <w:tr w:rsidR="008F641A" w:rsidRPr="008655BE" w:rsidTr="008F641A">
        <w:tc>
          <w:tcPr>
            <w:tcW w:w="9571" w:type="dxa"/>
          </w:tcPr>
          <w:p w:rsidR="008F641A" w:rsidRPr="008655BE" w:rsidRDefault="008F641A" w:rsidP="00707303">
            <w:pPr>
              <w:spacing w:line="240" w:lineRule="atLeast"/>
              <w:contextualSpacing/>
              <w:rPr>
                <w:rFonts w:ascii="Times New Roman" w:hAnsi="Times New Roman"/>
                <w:sz w:val="24"/>
                <w:szCs w:val="24"/>
              </w:rPr>
            </w:pPr>
            <w:r w:rsidRPr="008655BE">
              <w:rPr>
                <w:rFonts w:ascii="Times New Roman" w:hAnsi="Times New Roman"/>
                <w:b/>
                <w:sz w:val="24"/>
                <w:szCs w:val="24"/>
              </w:rPr>
              <w:t>Модуль. Содержание</w:t>
            </w:r>
            <w:r w:rsidRPr="008655BE">
              <w:rPr>
                <w:rFonts w:ascii="Times New Roman" w:hAnsi="Times New Roman"/>
                <w:sz w:val="24"/>
                <w:szCs w:val="24"/>
              </w:rPr>
              <w:t>.</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1</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учебных и внеучебных нагрузок;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знание основ профилактики переутомления и перенапряжения.  </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2</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потребность в двигательной активности и ежедневных занятиях физической культурой;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Для реализации этого модуля необходима интеграция с курсом физической культуры.</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3</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работы в условиях стрессовых ситуаций;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владение  элементами  саморегуляции  для  снятия  эмоционального  и  физического напряжения;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самоконтроля за собственным состоянием, чувствами в стрессовых ситуациях;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эмоциональной разгрузки и их использование в повседневной жизни;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управления своим эмоциональным состоянием и поведением.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4</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rPr>
              <w:t>МОДУЛЬ  5</w:t>
            </w:r>
            <w:r w:rsidRPr="008655BE">
              <w:rPr>
                <w:rFonts w:ascii="Times New Roman" w:hAnsi="Times New Roman"/>
                <w:sz w:val="24"/>
                <w:szCs w:val="24"/>
              </w:rPr>
              <w:t xml:space="preserve">  —  комплекс  мероприятий,  позволяющих  провести  профилактику  </w:t>
            </w:r>
            <w:r w:rsidRPr="008655BE">
              <w:rPr>
                <w:rFonts w:ascii="Times New Roman" w:hAnsi="Times New Roman"/>
                <w:sz w:val="24"/>
                <w:szCs w:val="24"/>
              </w:rPr>
              <w:lastRenderedPageBreak/>
              <w:t xml:space="preserve">разного рода зависимостей: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развитие способности контролировать время, проведённое за компьютером</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rPr>
              <w:lastRenderedPageBreak/>
              <w:t>МОДУЛЬ  6</w:t>
            </w:r>
            <w:r w:rsidRPr="008655BE">
              <w:rPr>
                <w:rFonts w:ascii="Times New Roman" w:hAnsi="Times New Roman"/>
                <w:sz w:val="24"/>
                <w:szCs w:val="24"/>
              </w:rPr>
              <w:t xml:space="preserve">  —  комплекс  мероприятий,  позволяющих  овладеть  основами  позитивного коммуникативного общения: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коммуникативных  навыков  подростков,  умений  эффективно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взаимодействовать со сверстниками и взрослыми в повседневной жизни в разных ситуациях;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умения бесконфликтного решения спорных вопросов;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умения оценивать себя (своё состояние, поступки, поведение), а также поступки и поведение других людей </w:t>
            </w:r>
          </w:p>
        </w:tc>
      </w:tr>
    </w:tbl>
    <w:p w:rsidR="008F641A" w:rsidRPr="008655BE" w:rsidRDefault="008F641A" w:rsidP="008F641A">
      <w:pPr>
        <w:spacing w:line="240" w:lineRule="atLeast"/>
        <w:contextualSpacing/>
        <w:rPr>
          <w:rFonts w:ascii="Times New Roman" w:hAnsi="Times New Roman" w:cs="Times New Roman"/>
          <w:sz w:val="24"/>
          <w:szCs w:val="24"/>
          <w:lang w:eastAsia="en-US"/>
        </w:rPr>
      </w:pPr>
    </w:p>
    <w:p w:rsidR="008F641A" w:rsidRPr="008655BE" w:rsidRDefault="008F641A"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Деятельность образовательного учреждения в области непрерывного экологического здоровьесберегающего образования обучающихся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Экологическая  здоровьесберегающая  деятельность  школы  уровня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w:t>
      </w:r>
    </w:p>
    <w:p w:rsidR="00931B1C"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проявлениях,  здоровью,  качеству  окружающей  среды,  умений  вести  здоровый  и  безопасный  образ жизни. </w:t>
      </w:r>
      <w:r w:rsidRPr="008655BE">
        <w:rPr>
          <w:rFonts w:ascii="Times New Roman" w:hAnsi="Times New Roman" w:cs="Times New Roman"/>
          <w:sz w:val="24"/>
          <w:szCs w:val="24"/>
          <w:lang w:eastAsia="en-US"/>
        </w:rPr>
        <w:cr/>
      </w:r>
    </w:p>
    <w:tbl>
      <w:tblPr>
        <w:tblStyle w:val="a4"/>
        <w:tblW w:w="0" w:type="auto"/>
        <w:tblLook w:val="04A0"/>
      </w:tblPr>
      <w:tblGrid>
        <w:gridCol w:w="1384"/>
        <w:gridCol w:w="5812"/>
        <w:gridCol w:w="2375"/>
      </w:tblGrid>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п/п</w:t>
            </w:r>
          </w:p>
        </w:tc>
        <w:tc>
          <w:tcPr>
            <w:tcW w:w="5812"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Название. Содержание  </w:t>
            </w:r>
          </w:p>
        </w:tc>
        <w:tc>
          <w:tcPr>
            <w:tcW w:w="2375"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Ответственные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Экологически  безопасная  здоровьесберегающая инфраструктура  образовательной  организации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здоровья  и  охраны  труда  обучающихся  и  работников образования;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и  необходимое  оснащение  помещений  для питания  обучающихсяя,  а  также  для  хранения  и приготовления пищи;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качественного  горячего  питания обучающихся, в том числе горячих завтраков;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оснащённость  кабинетов,  спортивного  зала, спортплощадок  необходимым  игровым  и  спортивным оборудованием и инвентарём;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помещений для медицинского персонала;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(учителя физической культуры, медицинские работники);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наличие пришкольной площадки</w:t>
            </w:r>
          </w:p>
        </w:tc>
        <w:tc>
          <w:tcPr>
            <w:tcW w:w="2375"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Администрация школы</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2 блок</w:t>
            </w:r>
          </w:p>
        </w:tc>
        <w:tc>
          <w:tcPr>
            <w:tcW w:w="5812"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Рациональная  организация  учебной  и  внеучебной деятельности  обучающихся</w:t>
            </w:r>
            <w:r w:rsidRPr="008655BE">
              <w:rPr>
                <w:rFonts w:ascii="Times New Roman" w:hAnsi="Times New Roman" w:cs="Times New Roman"/>
                <w:sz w:val="24"/>
                <w:szCs w:val="24"/>
                <w:lang w:eastAsia="en-US"/>
              </w:rPr>
              <w:t xml:space="preserve">  направлена  на  повышение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эффективности  учебного  процесса,  предупреждение чрезмерного  функционального  напряжения  и  утомления,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создание  условий  для  снятия  перегрузки,  чередования труда и отдыха обучающихся и 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апробацию);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обучение  школьников  вариантам  рациональных способов  и  приёмов  работы  с  учебной  информацией  и организации учебного труда;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введение  любых  инноваций  в  учебный  процесс только под контролем специалистов;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строгое  соблюдение  всех  требований  к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использованию технических средств обучения, в том числе компьютеров и аудиовизуальных средств;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индивидуализацию обучения (учёт индивидуальных особенностей  развития:  темпа  развития  и  темпа деятельности)  </w:t>
            </w:r>
          </w:p>
        </w:tc>
        <w:tc>
          <w:tcPr>
            <w:tcW w:w="2375"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Администрация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школы,  учителя,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Эффективная  организация  физкультурно-</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оздоровительной  работы</w:t>
            </w:r>
            <w:r w:rsidRPr="008655BE">
              <w:rPr>
                <w:rFonts w:ascii="Times New Roman" w:hAnsi="Times New Roman" w:cs="Times New Roman"/>
                <w:sz w:val="24"/>
                <w:szCs w:val="24"/>
                <w:lang w:eastAsia="en-US"/>
              </w:rPr>
              <w:t xml:space="preserve">,  направленная  на  обеспечение рациональной  организации  двигательного  режима, нормального  физического  развития  и  двигательной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подготовленности  обучающихся  всех  возрастов, повышение  адаптивных  возможностей  организма, сохранение  и  укрепление  здоровья  обучающихся  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формирование культуры здоровья, 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полноценную  и  эффективную  работу  с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обучающимися  с  ограниченными  возможностями </w:t>
            </w:r>
            <w:r w:rsidRPr="008655BE">
              <w:rPr>
                <w:rFonts w:ascii="Times New Roman" w:hAnsi="Times New Roman" w:cs="Times New Roman"/>
                <w:sz w:val="24"/>
                <w:szCs w:val="24"/>
                <w:lang w:eastAsia="en-US"/>
              </w:rPr>
              <w:lastRenderedPageBreak/>
              <w:t xml:space="preserve">здоровья,  инвалидами,  а  также  с  обучающимися  всех групп здоровья (на уроках физкультуры, в секциях и т. п.);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рациональную  и  соответствующую  возрастным  и индивидуальным  особенностям  развития  обучающихся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организацию  уроков  физической  культуры  и  занятий активно-двигательного характера;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физкультминуток  на  уроках,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способствующих эмоциональной разгрузке и повышению двигательной активности;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работы  спортивных  секций,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туристических,  экологических  кружков,  лагерей  и создание  условий  для  их  эффективного функционирования;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регулярное проведение спортивно-оздоровительных, туристических  мероприятий  (дней  здоровья, соревнований, походов и т. п.).</w:t>
            </w:r>
          </w:p>
        </w:tc>
        <w:tc>
          <w:tcPr>
            <w:tcW w:w="2375"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Администрация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школы,  учителя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физической  культуры,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классные  руководители,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педагоги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дополнительного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образования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4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Реализация  модульных  образовательных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программ </w:t>
            </w:r>
            <w:r w:rsidRPr="008655BE">
              <w:rPr>
                <w:rFonts w:ascii="Times New Roman" w:hAnsi="Times New Roman" w:cs="Times New Roman"/>
                <w:sz w:val="24"/>
                <w:szCs w:val="24"/>
                <w:lang w:eastAsia="en-US"/>
              </w:rPr>
              <w:t xml:space="preserve">предусматривает: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внедрение  в  систему  работы  образовательной организации  программ,  направленных  на  формирование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экологической  грамотности,  экологической  культуры, культуры  здорового  и  безопасного  образа  жизни  в качестве  отдельных  образовательных  модулей  или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компонентов, включённых в учебный процесс;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дней  экологической  культуры  и здоровья, конкурсов, праздников и т.п.;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создание  общественного  совета  по  экологической культуре  и  здоровью</w:t>
            </w:r>
            <w:r w:rsidR="00BB505B" w:rsidRPr="008655BE">
              <w:rPr>
                <w:rFonts w:ascii="Times New Roman" w:hAnsi="Times New Roman" w:cs="Times New Roman"/>
                <w:sz w:val="24"/>
                <w:szCs w:val="24"/>
                <w:lang w:eastAsia="en-US"/>
              </w:rPr>
              <w:t xml:space="preserve">,  включающего  представителей </w:t>
            </w:r>
            <w:r w:rsidRPr="008655BE">
              <w:rPr>
                <w:rFonts w:ascii="Times New Roman" w:hAnsi="Times New Roman" w:cs="Times New Roman"/>
                <w:sz w:val="24"/>
                <w:szCs w:val="24"/>
                <w:lang w:eastAsia="en-US"/>
              </w:rPr>
              <w:t>администрации, обучающи</w:t>
            </w:r>
            <w:r w:rsidR="00BB505B" w:rsidRPr="008655BE">
              <w:rPr>
                <w:rFonts w:ascii="Times New Roman" w:hAnsi="Times New Roman" w:cs="Times New Roman"/>
                <w:sz w:val="24"/>
                <w:szCs w:val="24"/>
                <w:lang w:eastAsia="en-US"/>
              </w:rPr>
              <w:t xml:space="preserve">хся старших классов, родителей </w:t>
            </w:r>
            <w:r w:rsidRPr="008655BE">
              <w:rPr>
                <w:rFonts w:ascii="Times New Roman" w:hAnsi="Times New Roman" w:cs="Times New Roman"/>
                <w:sz w:val="24"/>
                <w:szCs w:val="24"/>
                <w:lang w:eastAsia="en-US"/>
              </w:rPr>
              <w:t xml:space="preserve">(законных  представителей),  разрабатывающих  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реализующих  школ</w:t>
            </w:r>
            <w:r w:rsidR="00BB505B" w:rsidRPr="008655BE">
              <w:rPr>
                <w:rFonts w:ascii="Times New Roman" w:hAnsi="Times New Roman" w:cs="Times New Roman"/>
                <w:sz w:val="24"/>
                <w:szCs w:val="24"/>
                <w:lang w:eastAsia="en-US"/>
              </w:rPr>
              <w:t xml:space="preserve">ьную  программу  «Формирование </w:t>
            </w:r>
            <w:r w:rsidRPr="008655BE">
              <w:rPr>
                <w:rFonts w:ascii="Times New Roman" w:hAnsi="Times New Roman" w:cs="Times New Roman"/>
                <w:sz w:val="24"/>
                <w:szCs w:val="24"/>
                <w:lang w:eastAsia="en-US"/>
              </w:rPr>
              <w:t>экологической  грамотно</w:t>
            </w:r>
            <w:r w:rsidR="00BB505B" w:rsidRPr="008655BE">
              <w:rPr>
                <w:rFonts w:ascii="Times New Roman" w:hAnsi="Times New Roman" w:cs="Times New Roman"/>
                <w:sz w:val="24"/>
                <w:szCs w:val="24"/>
                <w:lang w:eastAsia="en-US"/>
              </w:rPr>
              <w:t xml:space="preserve">сти,  экологической  культуры, </w:t>
            </w:r>
            <w:r w:rsidRPr="008655BE">
              <w:rPr>
                <w:rFonts w:ascii="Times New Roman" w:hAnsi="Times New Roman" w:cs="Times New Roman"/>
                <w:sz w:val="24"/>
                <w:szCs w:val="24"/>
                <w:lang w:eastAsia="en-US"/>
              </w:rPr>
              <w:t xml:space="preserve">здорового образа жизни учащихся»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Программа  предусматривают  разные  формы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организации занятий: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интеграцию  в  базовые  образовательные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час</w:t>
            </w:r>
            <w:r w:rsidR="00BB505B" w:rsidRPr="008655BE">
              <w:rPr>
                <w:rFonts w:ascii="Times New Roman" w:hAnsi="Times New Roman" w:cs="Times New Roman"/>
                <w:sz w:val="24"/>
                <w:szCs w:val="24"/>
                <w:lang w:eastAsia="en-US"/>
              </w:rPr>
              <w:t xml:space="preserve">ов  здоровья  и  экологической </w:t>
            </w:r>
            <w:r w:rsidRPr="008655BE">
              <w:rPr>
                <w:rFonts w:ascii="Times New Roman" w:hAnsi="Times New Roman" w:cs="Times New Roman"/>
                <w:sz w:val="24"/>
                <w:szCs w:val="24"/>
                <w:lang w:eastAsia="en-US"/>
              </w:rPr>
              <w:t xml:space="preserve">безопасности;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факультативные занятия;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классных часов;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досуг</w:t>
            </w:r>
            <w:r w:rsidR="00BB505B" w:rsidRPr="008655BE">
              <w:rPr>
                <w:rFonts w:ascii="Times New Roman" w:hAnsi="Times New Roman" w:cs="Times New Roman"/>
                <w:sz w:val="24"/>
                <w:szCs w:val="24"/>
                <w:lang w:eastAsia="en-US"/>
              </w:rPr>
              <w:t xml:space="preserve">овых  мероприятий:  конкурсов, </w:t>
            </w:r>
            <w:r w:rsidRPr="008655BE">
              <w:rPr>
                <w:rFonts w:ascii="Times New Roman" w:hAnsi="Times New Roman" w:cs="Times New Roman"/>
                <w:sz w:val="24"/>
                <w:szCs w:val="24"/>
                <w:lang w:eastAsia="en-US"/>
              </w:rPr>
              <w:t xml:space="preserve">праздников, викторин, экскурсий и т. п.;  </w:t>
            </w:r>
          </w:p>
        </w:tc>
        <w:tc>
          <w:tcPr>
            <w:tcW w:w="2375"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Администрация школы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5 блок</w:t>
            </w:r>
          </w:p>
        </w:tc>
        <w:tc>
          <w:tcPr>
            <w:tcW w:w="5812" w:type="dxa"/>
          </w:tcPr>
          <w:p w:rsidR="00BB505B" w:rsidRPr="008655BE" w:rsidRDefault="00BB505B"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Просветительская  работа  с  родителями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(законными представителями)</w:t>
            </w:r>
            <w:r w:rsidRPr="008655BE">
              <w:rPr>
                <w:rFonts w:ascii="Times New Roman" w:hAnsi="Times New Roman" w:cs="Times New Roman"/>
                <w:sz w:val="24"/>
                <w:szCs w:val="24"/>
                <w:lang w:eastAsia="en-US"/>
              </w:rPr>
              <w:t xml:space="preserve"> включает: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просвещение родителей;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содействие в приобретении для родителей (законных представителей)  необходимой  научно-методической литературы;  </w:t>
            </w:r>
          </w:p>
          <w:p w:rsidR="00F57D4E"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375" w:type="dxa"/>
          </w:tcPr>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Классные </w:t>
            </w:r>
          </w:p>
          <w:p w:rsidR="00F57D4E"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w:t>
            </w:r>
          </w:p>
        </w:tc>
      </w:tr>
    </w:tbl>
    <w:p w:rsidR="008F641A" w:rsidRPr="008655BE" w:rsidRDefault="008F641A" w:rsidP="008F641A">
      <w:pPr>
        <w:spacing w:line="240" w:lineRule="atLeast"/>
        <w:contextualSpacing/>
        <w:rPr>
          <w:rFonts w:ascii="Times New Roman" w:hAnsi="Times New Roman" w:cs="Times New Roman"/>
          <w:sz w:val="24"/>
          <w:szCs w:val="24"/>
          <w:lang w:eastAsia="en-US"/>
        </w:rPr>
      </w:pPr>
    </w:p>
    <w:p w:rsidR="00BB505B" w:rsidRPr="008655BE" w:rsidRDefault="00BB505B"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2.3.9. Система поощрения социальной успешности и проявлений активной жизненной позиции обучающихся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целях).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B505B" w:rsidRPr="008655BE" w:rsidRDefault="00BB505B" w:rsidP="00F56586">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Формами  поощрения  социальной  успешности  и  проявлений  активной  жизненной позиции  обучающихся  является,  формирование  портфолио,  включение  в  банк  данных одаренных детей.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Включение  в  банк  данных  одаренных  детей</w:t>
      </w:r>
      <w:r w:rsidRPr="008655BE">
        <w:rPr>
          <w:rFonts w:ascii="Times New Roman" w:hAnsi="Times New Roman" w:cs="Times New Roman"/>
          <w:sz w:val="24"/>
          <w:szCs w:val="24"/>
          <w:lang w:eastAsia="en-US"/>
        </w:rPr>
        <w:t xml:space="preserve">  как  способ  организации  поощрения социальной  успешности  и  проявлений  активной  жизненной  позиции  обучающихся представляет собой помещение обучающихся в банк данных одаренных детей. Это оказывают ощутимое стимулирующее воздействие на поведение ученических </w:t>
      </w:r>
      <w:r w:rsidRPr="008655BE">
        <w:rPr>
          <w:rFonts w:ascii="Times New Roman" w:hAnsi="Times New Roman" w:cs="Times New Roman"/>
          <w:sz w:val="24"/>
          <w:szCs w:val="24"/>
          <w:lang w:eastAsia="en-US"/>
        </w:rPr>
        <w:lastRenderedPageBreak/>
        <w:t xml:space="preserve">коллективов и отдельных школьников.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смешанный характер.  </w:t>
      </w:r>
      <w:r w:rsidRPr="008655BE">
        <w:rPr>
          <w:rFonts w:ascii="Times New Roman" w:hAnsi="Times New Roman" w:cs="Times New Roman"/>
          <w:sz w:val="24"/>
          <w:szCs w:val="24"/>
          <w:lang w:eastAsia="en-US"/>
        </w:rPr>
        <w:cr/>
      </w:r>
    </w:p>
    <w:p w:rsidR="00BB505B" w:rsidRPr="008655BE" w:rsidRDefault="00653282"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BB505B" w:rsidRPr="008655BE">
        <w:rPr>
          <w:rFonts w:ascii="Times New Roman" w:hAnsi="Times New Roman" w:cs="Times New Roman"/>
          <w:b/>
          <w:sz w:val="24"/>
          <w:szCs w:val="24"/>
          <w:lang w:eastAsia="en-US"/>
        </w:rPr>
        <w:t xml:space="preserve">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Первый  критерий</w:t>
      </w:r>
      <w:r w:rsidR="00BB505B" w:rsidRPr="008655BE">
        <w:rPr>
          <w:rFonts w:ascii="Times New Roman" w:hAnsi="Times New Roman" w:cs="Times New Roman"/>
          <w:sz w:val="24"/>
          <w:szCs w:val="24"/>
          <w:lang w:eastAsia="en-US"/>
        </w:rPr>
        <w:t xml:space="preserve">  –  степень  обеспечения </w:t>
      </w:r>
      <w:r w:rsidRPr="008655BE">
        <w:rPr>
          <w:rFonts w:ascii="Times New Roman" w:hAnsi="Times New Roman" w:cs="Times New Roman"/>
          <w:sz w:val="24"/>
          <w:szCs w:val="24"/>
          <w:lang w:eastAsia="en-US"/>
        </w:rPr>
        <w:t xml:space="preserve"> в  школе</w:t>
      </w:r>
      <w:r w:rsidR="00BB505B" w:rsidRPr="008655BE">
        <w:rPr>
          <w:rFonts w:ascii="Times New Roman" w:hAnsi="Times New Roman" w:cs="Times New Roman"/>
          <w:sz w:val="24"/>
          <w:szCs w:val="24"/>
          <w:lang w:eastAsia="en-US"/>
        </w:rPr>
        <w:t xml:space="preserve">  жизни  и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B505B" w:rsidRPr="008655BE" w:rsidRDefault="00BB505B" w:rsidP="00F56586">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B505B" w:rsidRPr="008655BE" w:rsidRDefault="00BB505B" w:rsidP="00F56586">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00653282" w:rsidRPr="008655BE">
        <w:rPr>
          <w:rFonts w:ascii="Times New Roman" w:hAnsi="Times New Roman"/>
          <w:sz w:val="24"/>
          <w:szCs w:val="24"/>
        </w:rPr>
        <w:t>школе</w:t>
      </w:r>
      <w:r w:rsidRPr="008655BE">
        <w:rPr>
          <w:rFonts w:ascii="Times New Roman" w:hAnsi="Times New Roman"/>
          <w:sz w:val="24"/>
          <w:szCs w:val="24"/>
        </w:rPr>
        <w:t>, уче</w:t>
      </w:r>
      <w:r w:rsidR="00653282" w:rsidRPr="008655BE">
        <w:rPr>
          <w:rFonts w:ascii="Times New Roman" w:hAnsi="Times New Roman"/>
          <w:sz w:val="24"/>
          <w:szCs w:val="24"/>
        </w:rPr>
        <w:t xml:space="preserve">ническом классе, </w:t>
      </w:r>
      <w:r w:rsidRPr="008655BE">
        <w:rPr>
          <w:rFonts w:ascii="Times New Roman" w:hAnsi="Times New Roman"/>
          <w:sz w:val="24"/>
          <w:szCs w:val="24"/>
        </w:rPr>
        <w:t xml:space="preserve"> уровень дифференциации работы исходя из состояния здоровья отдельных категорий обучающихся;  </w:t>
      </w:r>
    </w:p>
    <w:p w:rsidR="00BB505B" w:rsidRPr="008655BE" w:rsidRDefault="00BB505B" w:rsidP="00F56586">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p w:rsidR="00BB505B" w:rsidRPr="008655BE" w:rsidRDefault="00BB505B" w:rsidP="00F56586">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уровень  безопасности  для  обучающихся  среды</w:t>
      </w:r>
      <w:r w:rsidR="00653282" w:rsidRPr="008655BE">
        <w:rPr>
          <w:rFonts w:ascii="Times New Roman" w:hAnsi="Times New Roman"/>
          <w:sz w:val="24"/>
          <w:szCs w:val="24"/>
        </w:rPr>
        <w:t xml:space="preserve">  школы</w:t>
      </w:r>
      <w:r w:rsidRPr="008655BE">
        <w:rPr>
          <w:rFonts w:ascii="Times New Roman" w:hAnsi="Times New Roman"/>
          <w:sz w:val="24"/>
          <w:szCs w:val="24"/>
        </w:rPr>
        <w:t xml:space="preserve">, реалистичность количества и достаточность мероприятий;  </w:t>
      </w:r>
    </w:p>
    <w:p w:rsidR="00BB505B" w:rsidRPr="008655BE" w:rsidRDefault="00BB505B" w:rsidP="00F56586">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Второй критерий</w:t>
      </w:r>
      <w:r w:rsidR="00BB505B" w:rsidRPr="008655BE">
        <w:rPr>
          <w:rFonts w:ascii="Times New Roman" w:hAnsi="Times New Roman" w:cs="Times New Roman"/>
          <w:sz w:val="24"/>
          <w:szCs w:val="24"/>
          <w:lang w:eastAsia="en-US"/>
        </w:rPr>
        <w:t xml:space="preserve"> – степень обеспечен</w:t>
      </w:r>
      <w:r w:rsidRPr="008655BE">
        <w:rPr>
          <w:rFonts w:ascii="Times New Roman" w:hAnsi="Times New Roman" w:cs="Times New Roman"/>
          <w:sz w:val="24"/>
          <w:szCs w:val="24"/>
          <w:lang w:eastAsia="en-US"/>
        </w:rPr>
        <w:t xml:space="preserve">ия в школе </w:t>
      </w:r>
      <w:r w:rsidR="00BB505B" w:rsidRPr="008655BE">
        <w:rPr>
          <w:rFonts w:ascii="Times New Roman" w:hAnsi="Times New Roman" w:cs="Times New Roman"/>
          <w:sz w:val="24"/>
          <w:szCs w:val="24"/>
          <w:lang w:eastAsia="en-US"/>
        </w:rPr>
        <w:t xml:space="preserve"> позитивных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межличностных отношений обучающихся, выражается в следующих пок</w:t>
      </w:r>
      <w:r w:rsidR="00653282" w:rsidRPr="008655BE">
        <w:rPr>
          <w:rFonts w:ascii="Times New Roman" w:hAnsi="Times New Roman" w:cs="Times New Roman"/>
          <w:sz w:val="24"/>
          <w:szCs w:val="24"/>
          <w:lang w:eastAsia="en-US"/>
        </w:rPr>
        <w:t xml:space="preserve">азателях:  </w:t>
      </w:r>
    </w:p>
    <w:p w:rsidR="00BB505B" w:rsidRPr="008655BE" w:rsidRDefault="00BB505B" w:rsidP="00F56586">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  </w:t>
      </w:r>
    </w:p>
    <w:p w:rsidR="00BB505B" w:rsidRPr="008655BE" w:rsidRDefault="00BB505B" w:rsidP="00F56586">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по  обеспечению  в  </w:t>
      </w:r>
      <w:r w:rsidR="00653282" w:rsidRPr="008655BE">
        <w:rPr>
          <w:rFonts w:ascii="Times New Roman" w:hAnsi="Times New Roman"/>
          <w:sz w:val="24"/>
          <w:szCs w:val="24"/>
        </w:rPr>
        <w:t>школе</w:t>
      </w:r>
      <w:r w:rsidRPr="008655BE">
        <w:rPr>
          <w:rFonts w:ascii="Times New Roman" w:hAnsi="Times New Roman"/>
          <w:sz w:val="24"/>
          <w:szCs w:val="24"/>
        </w:rPr>
        <w:t xml:space="preserve">  позитивных  межличностных  отношений  обучающихся,  уровень </w:t>
      </w:r>
      <w:r w:rsidRPr="008655BE">
        <w:rPr>
          <w:rFonts w:ascii="Times New Roman" w:hAnsi="Times New Roman"/>
          <w:sz w:val="24"/>
          <w:szCs w:val="24"/>
        </w:rPr>
        <w:lastRenderedPageBreak/>
        <w:t xml:space="preserve">обусловленности  задач  анализом  ситуации </w:t>
      </w:r>
      <w:r w:rsidR="00653282" w:rsidRPr="008655BE">
        <w:rPr>
          <w:rFonts w:ascii="Times New Roman" w:hAnsi="Times New Roman"/>
          <w:sz w:val="24"/>
          <w:szCs w:val="24"/>
        </w:rPr>
        <w:t xml:space="preserve"> в  школе</w:t>
      </w:r>
      <w:r w:rsidRPr="008655BE">
        <w:rPr>
          <w:rFonts w:ascii="Times New Roman" w:hAnsi="Times New Roman"/>
          <w:sz w:val="24"/>
          <w:szCs w:val="24"/>
        </w:rPr>
        <w:t>,  ученическом класс</w:t>
      </w:r>
      <w:r w:rsidR="00653282" w:rsidRPr="008655BE">
        <w:rPr>
          <w:rFonts w:ascii="Times New Roman" w:hAnsi="Times New Roman"/>
          <w:sz w:val="24"/>
          <w:szCs w:val="24"/>
        </w:rPr>
        <w:t xml:space="preserve">е, </w:t>
      </w:r>
      <w:r w:rsidRPr="008655BE">
        <w:rPr>
          <w:rFonts w:ascii="Times New Roman" w:hAnsi="Times New Roman"/>
          <w:sz w:val="24"/>
          <w:szCs w:val="24"/>
        </w:rPr>
        <w:t xml:space="preserve">  уровень  дифференциации  работы  исходя  из  социально-психологического статуса отдельных категорий обучающихся;  </w:t>
      </w:r>
    </w:p>
    <w:p w:rsidR="00BB505B" w:rsidRPr="008655BE" w:rsidRDefault="00BB505B" w:rsidP="00F56586">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BB505B" w:rsidRPr="008655BE" w:rsidRDefault="00BB505B" w:rsidP="00F56586">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B505B" w:rsidRPr="008655BE" w:rsidRDefault="00BB505B" w:rsidP="00F56586">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BB505B" w:rsidRPr="008655BE">
        <w:rPr>
          <w:rFonts w:ascii="Times New Roman" w:hAnsi="Times New Roman" w:cs="Times New Roman"/>
          <w:b/>
          <w:sz w:val="24"/>
          <w:szCs w:val="24"/>
          <w:lang w:eastAsia="en-US"/>
        </w:rPr>
        <w:t>Третий критерий</w:t>
      </w:r>
      <w:r w:rsidR="00BB505B" w:rsidRPr="008655BE">
        <w:rPr>
          <w:rFonts w:ascii="Times New Roman" w:hAnsi="Times New Roman" w:cs="Times New Roman"/>
          <w:sz w:val="24"/>
          <w:szCs w:val="24"/>
          <w:lang w:eastAsia="en-US"/>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B505B" w:rsidRPr="008655BE" w:rsidRDefault="00BB505B" w:rsidP="00F56586">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B505B" w:rsidRPr="008655BE" w:rsidRDefault="00BB505B" w:rsidP="00F56586">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w:t>
      </w:r>
      <w:r w:rsidR="00653282" w:rsidRPr="008655BE">
        <w:rPr>
          <w:rFonts w:ascii="Times New Roman" w:hAnsi="Times New Roman"/>
          <w:sz w:val="24"/>
          <w:szCs w:val="24"/>
        </w:rPr>
        <w:t xml:space="preserve"> в  школе</w:t>
      </w:r>
      <w:r w:rsidRPr="008655BE">
        <w:rPr>
          <w:rFonts w:ascii="Times New Roman" w:hAnsi="Times New Roman"/>
          <w:sz w:val="24"/>
          <w:szCs w:val="24"/>
        </w:rPr>
        <w:t>,  ученич</w:t>
      </w:r>
      <w:r w:rsidR="00653282" w:rsidRPr="008655BE">
        <w:rPr>
          <w:rFonts w:ascii="Times New Roman" w:hAnsi="Times New Roman"/>
          <w:sz w:val="24"/>
          <w:szCs w:val="24"/>
        </w:rPr>
        <w:t xml:space="preserve">еском  классе,  </w:t>
      </w:r>
      <w:r w:rsidRPr="008655BE">
        <w:rPr>
          <w:rFonts w:ascii="Times New Roman" w:hAnsi="Times New Roman"/>
          <w:sz w:val="24"/>
          <w:szCs w:val="24"/>
        </w:rPr>
        <w:t xml:space="preserve">  уровень дифференциации работы исходя из успешности обучения отдельных категорий обучающихся;  </w:t>
      </w:r>
    </w:p>
    <w:p w:rsidR="00BB505B" w:rsidRPr="008655BE" w:rsidRDefault="00BB505B" w:rsidP="00F56586">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B505B" w:rsidRPr="008655BE" w:rsidRDefault="00BB505B" w:rsidP="00F56586">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учителями-предметниками  и  родителями обучающихся; вовлечение родителей в деятельности по обеспечению успеха обучающихся в освоении образовательной программы основного общего образования.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Четвертый  критерий</w:t>
      </w:r>
      <w:r w:rsidR="00BB505B" w:rsidRPr="008655BE">
        <w:rPr>
          <w:rFonts w:ascii="Times New Roman" w:hAnsi="Times New Roman" w:cs="Times New Roman"/>
          <w:sz w:val="24"/>
          <w:szCs w:val="24"/>
          <w:lang w:eastAsia="en-US"/>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показателях:  </w:t>
      </w:r>
    </w:p>
    <w:p w:rsidR="00BB505B" w:rsidRPr="008655BE" w:rsidRDefault="00BB505B" w:rsidP="00F56586">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B505B" w:rsidRPr="008655BE" w:rsidRDefault="00BB505B" w:rsidP="00F56586">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w:t>
      </w:r>
      <w:r w:rsidRPr="008655BE">
        <w:rPr>
          <w:rFonts w:ascii="Times New Roman" w:hAnsi="Times New Roman"/>
          <w:sz w:val="24"/>
          <w:szCs w:val="24"/>
        </w:rPr>
        <w:lastRenderedPageBreak/>
        <w:t xml:space="preserve">анализом ситуации  </w:t>
      </w:r>
      <w:r w:rsidR="00BA7842" w:rsidRPr="008655BE">
        <w:rPr>
          <w:rFonts w:ascii="Times New Roman" w:hAnsi="Times New Roman"/>
          <w:sz w:val="24"/>
          <w:szCs w:val="24"/>
        </w:rPr>
        <w:t>в  школе</w:t>
      </w:r>
      <w:r w:rsidRPr="008655BE">
        <w:rPr>
          <w:rFonts w:ascii="Times New Roman" w:hAnsi="Times New Roman"/>
          <w:sz w:val="24"/>
          <w:szCs w:val="24"/>
        </w:rPr>
        <w:t>,  учени</w:t>
      </w:r>
      <w:r w:rsidR="00BA7842" w:rsidRPr="008655BE">
        <w:rPr>
          <w:rFonts w:ascii="Times New Roman" w:hAnsi="Times New Roman"/>
          <w:sz w:val="24"/>
          <w:szCs w:val="24"/>
        </w:rPr>
        <w:t xml:space="preserve">ческом  классе;  при </w:t>
      </w:r>
      <w:r w:rsidRPr="008655BE">
        <w:rPr>
          <w:rFonts w:ascii="Times New Roman" w:hAnsi="Times New Roman"/>
          <w:sz w:val="24"/>
          <w:szCs w:val="24"/>
        </w:rPr>
        <w:t>формулировке  задач  учтены  возра</w:t>
      </w:r>
      <w:r w:rsidR="00BA7842" w:rsidRPr="008655BE">
        <w:rPr>
          <w:rFonts w:ascii="Times New Roman" w:hAnsi="Times New Roman"/>
          <w:sz w:val="24"/>
          <w:szCs w:val="24"/>
        </w:rPr>
        <w:t>стные  особенности,  традиции  школы</w:t>
      </w:r>
      <w:r w:rsidRPr="008655BE">
        <w:rPr>
          <w:rFonts w:ascii="Times New Roman" w:hAnsi="Times New Roman"/>
          <w:sz w:val="24"/>
          <w:szCs w:val="24"/>
        </w:rPr>
        <w:t xml:space="preserve">, специфика класса;  </w:t>
      </w:r>
    </w:p>
    <w:p w:rsidR="00BB505B" w:rsidRPr="008655BE" w:rsidRDefault="00BB505B" w:rsidP="00F56586">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B505B" w:rsidRPr="008655BE" w:rsidRDefault="00BB505B" w:rsidP="00F56586">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w:t>
      </w:r>
      <w:r w:rsidR="00BA7842" w:rsidRPr="008655BE">
        <w:rPr>
          <w:rFonts w:ascii="Times New Roman" w:hAnsi="Times New Roman"/>
          <w:sz w:val="24"/>
          <w:szCs w:val="24"/>
        </w:rPr>
        <w:t xml:space="preserve">,  гражданского,  трудового, </w:t>
      </w:r>
      <w:r w:rsidRPr="008655BE">
        <w:rPr>
          <w:rFonts w:ascii="Times New Roman" w:hAnsi="Times New Roman"/>
          <w:sz w:val="24"/>
          <w:szCs w:val="24"/>
        </w:rPr>
        <w:t xml:space="preserve">экологического воспитания обучающихся);  </w:t>
      </w:r>
    </w:p>
    <w:p w:rsidR="00BA7842" w:rsidRPr="008655BE" w:rsidRDefault="00BB505B" w:rsidP="00F56586">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r w:rsidRPr="008655BE">
        <w:rPr>
          <w:rFonts w:ascii="Times New Roman" w:hAnsi="Times New Roman"/>
          <w:sz w:val="24"/>
          <w:szCs w:val="24"/>
        </w:rPr>
        <w:cr/>
      </w:r>
    </w:p>
    <w:p w:rsidR="00BA7842" w:rsidRPr="008655BE" w:rsidRDefault="00BA7842" w:rsidP="00BA7842">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2.3.11. Методика и инструментарий мониторинга духовно-нравственного развития, воспитания и социализации обучающихся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и  воспитательной  деятельности  педагогических работников, а – с другой на изучении индивидуальной успешности выпускников школы;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школы и другими обстоятельствами;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медика;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w:t>
      </w:r>
      <w:r w:rsidRPr="008655BE">
        <w:rPr>
          <w:rFonts w:ascii="Times New Roman" w:hAnsi="Times New Roman"/>
          <w:sz w:val="24"/>
          <w:szCs w:val="24"/>
        </w:rPr>
        <w:lastRenderedPageBreak/>
        <w:t xml:space="preserve">обучающимся  (школа,  коллектив, обучающийся могут сравниваться только сами с собой);  </w:t>
      </w:r>
    </w:p>
    <w:p w:rsidR="00BA7842" w:rsidRPr="008655BE" w:rsidRDefault="00BA7842" w:rsidP="00F56586">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w:t>
      </w:r>
      <w:r w:rsidR="000952A9" w:rsidRPr="008655BE">
        <w:rPr>
          <w:rFonts w:ascii="Times New Roman" w:hAnsi="Times New Roman"/>
          <w:sz w:val="24"/>
          <w:szCs w:val="24"/>
        </w:rPr>
        <w:t>школы</w:t>
      </w:r>
      <w:r w:rsidRPr="008655BE">
        <w:rPr>
          <w:rFonts w:ascii="Times New Roman" w:hAnsi="Times New Roman"/>
          <w:sz w:val="24"/>
          <w:szCs w:val="24"/>
        </w:rPr>
        <w:t xml:space="preserve">).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BA7842" w:rsidRPr="008655BE" w:rsidRDefault="00BA7842" w:rsidP="00F56586">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профессиональная  и  общественная  экспертиза  планов  и  программ  духовно-нравственного развития, воспитания и социализации обучающи</w:t>
      </w:r>
      <w:r w:rsidR="000952A9" w:rsidRPr="008655BE">
        <w:rPr>
          <w:rFonts w:ascii="Times New Roman" w:hAnsi="Times New Roman"/>
          <w:sz w:val="24"/>
          <w:szCs w:val="24"/>
        </w:rPr>
        <w:t xml:space="preserve">хся на предмет следования </w:t>
      </w:r>
      <w:r w:rsidRPr="008655BE">
        <w:rPr>
          <w:rFonts w:ascii="Times New Roman" w:hAnsi="Times New Roman"/>
          <w:sz w:val="24"/>
          <w:szCs w:val="24"/>
        </w:rPr>
        <w:t>требованиям  ФГОС  и  учета  специфи</w:t>
      </w:r>
      <w:r w:rsidR="000952A9" w:rsidRPr="008655BE">
        <w:rPr>
          <w:rFonts w:ascii="Times New Roman" w:hAnsi="Times New Roman"/>
          <w:sz w:val="24"/>
          <w:szCs w:val="24"/>
        </w:rPr>
        <w:t>ки  школы</w:t>
      </w:r>
      <w:r w:rsidRPr="008655BE">
        <w:rPr>
          <w:rFonts w:ascii="Times New Roman" w:hAnsi="Times New Roman"/>
          <w:sz w:val="24"/>
          <w:szCs w:val="24"/>
        </w:rPr>
        <w:t xml:space="preserve">  (социокультурное окружение,  уклад  школьной  жизни,  запрос  родителей  и  общественности,  наличные ресурсы);  </w:t>
      </w:r>
    </w:p>
    <w:p w:rsidR="00BA7842" w:rsidRPr="008655BE" w:rsidRDefault="00BA7842" w:rsidP="00F56586">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0952A9" w:rsidRPr="008655BE" w:rsidRDefault="00BA7842" w:rsidP="00F56586">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A7842" w:rsidRPr="008655BE" w:rsidRDefault="00BA7842" w:rsidP="000952A9">
      <w:pPr>
        <w:spacing w:line="240" w:lineRule="atLeast"/>
        <w:ind w:left="360"/>
        <w:rPr>
          <w:rFonts w:ascii="Times New Roman" w:hAnsi="Times New Roman"/>
          <w:sz w:val="24"/>
          <w:szCs w:val="24"/>
        </w:rPr>
      </w:pPr>
      <w:r w:rsidRPr="008655BE">
        <w:rPr>
          <w:rFonts w:ascii="Times New Roman" w:hAnsi="Times New Roman"/>
          <w:sz w:val="24"/>
          <w:szCs w:val="24"/>
        </w:rPr>
        <w:t xml:space="preserve">Критерии оценки эффективности воспитательной деятельности школы даны в разделе </w:t>
      </w:r>
      <w:r w:rsidRPr="008655BE">
        <w:rPr>
          <w:rFonts w:ascii="Times New Roman" w:hAnsi="Times New Roman" w:cs="Times New Roman"/>
          <w:sz w:val="24"/>
          <w:szCs w:val="24"/>
          <w:lang w:eastAsia="en-US"/>
        </w:rPr>
        <w:t xml:space="preserve">«Оценочные и методические материалы».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BA7842" w:rsidRPr="008655BE" w:rsidRDefault="000952A9" w:rsidP="00BA7842">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BA7842" w:rsidRPr="008655BE">
        <w:rPr>
          <w:rFonts w:ascii="Times New Roman" w:hAnsi="Times New Roman" w:cs="Times New Roman"/>
          <w:b/>
          <w:sz w:val="24"/>
          <w:szCs w:val="24"/>
          <w:lang w:eastAsia="en-US"/>
        </w:rPr>
        <w:t xml:space="preserve">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Реализация Программы будет </w:t>
      </w:r>
      <w:r w:rsidR="00BA7842" w:rsidRPr="008655BE">
        <w:rPr>
          <w:rFonts w:ascii="Times New Roman" w:hAnsi="Times New Roman" w:cs="Times New Roman"/>
          <w:b/>
          <w:sz w:val="24"/>
          <w:szCs w:val="24"/>
          <w:lang w:eastAsia="en-US"/>
        </w:rPr>
        <w:t>способствовать:</w:t>
      </w:r>
      <w:r w:rsidR="00BA7842" w:rsidRPr="008655BE">
        <w:rPr>
          <w:rFonts w:ascii="Times New Roman" w:hAnsi="Times New Roman" w:cs="Times New Roman"/>
          <w:sz w:val="24"/>
          <w:szCs w:val="24"/>
          <w:lang w:eastAsia="en-US"/>
        </w:rPr>
        <w:t xml:space="preserve">  </w:t>
      </w:r>
    </w:p>
    <w:p w:rsidR="00BA7842" w:rsidRPr="008655BE" w:rsidRDefault="00BA7842" w:rsidP="00F56586">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формированию нравственного уклада школьной жизни, основанного на системе духовных  идеалов  многонационального  народа  России,  базовых  национальных  ценностей,</w:t>
      </w:r>
      <w:r w:rsidR="000952A9" w:rsidRPr="008655BE">
        <w:rPr>
          <w:rFonts w:ascii="Times New Roman" w:hAnsi="Times New Roman"/>
          <w:sz w:val="24"/>
          <w:szCs w:val="24"/>
        </w:rPr>
        <w:t xml:space="preserve"> </w:t>
      </w:r>
      <w:r w:rsidRPr="008655BE">
        <w:rPr>
          <w:rFonts w:ascii="Times New Roman" w:hAnsi="Times New Roman"/>
          <w:sz w:val="24"/>
          <w:szCs w:val="24"/>
        </w:rPr>
        <w:t xml:space="preserve">традиционных моральных норм; </w:t>
      </w:r>
    </w:p>
    <w:p w:rsidR="00BA7842" w:rsidRPr="008655BE" w:rsidRDefault="00BA7842" w:rsidP="00F56586">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консолидации  усилий  школьника,  семьи,  общественных  и  государственных организаций в выработке общих позиций о сущности, смысле и содержании воспитательной деятельности;  </w:t>
      </w:r>
    </w:p>
    <w:p w:rsidR="00BA7842" w:rsidRPr="008655BE" w:rsidRDefault="00BA7842" w:rsidP="00F56586">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качественному  улучшению  воспитания  школьников  на  основе  взаимосвязи основного  и  дополнительного  образования,  формального  и  неформального  образования, учитывая их стартовые возможности.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В результате выполнения Программы ожидается рост удовлетворенности качеством воспитательной деятельности  со стороны всех его субъектов: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-школьники  будут  увереннее  использовать  культурно-исторический  потенциал </w:t>
      </w:r>
      <w:r w:rsidR="000952A9" w:rsidRPr="008655BE">
        <w:rPr>
          <w:rFonts w:ascii="Times New Roman" w:hAnsi="Times New Roman" w:cs="Times New Roman"/>
          <w:sz w:val="24"/>
          <w:szCs w:val="24"/>
          <w:lang w:eastAsia="en-US"/>
        </w:rPr>
        <w:t xml:space="preserve">РФ </w:t>
      </w:r>
      <w:r w:rsidRPr="008655BE">
        <w:rPr>
          <w:rFonts w:ascii="Times New Roman" w:hAnsi="Times New Roman" w:cs="Times New Roman"/>
          <w:sz w:val="24"/>
          <w:szCs w:val="24"/>
          <w:lang w:eastAsia="en-US"/>
        </w:rPr>
        <w:t xml:space="preserve"> как ресурс собственного развития и самореализации;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-родители  будут  отмечать  расширение  спектра  образовательных  услуг  (включая дополнительное  образование);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-представители различных социальных институтов получат возможность действенной помощи школы в разработке и реализации совместных воспитательных программ и проектов;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BA7842" w:rsidRPr="008655BE">
        <w:rPr>
          <w:rFonts w:ascii="Times New Roman" w:hAnsi="Times New Roman" w:cs="Times New Roman"/>
          <w:sz w:val="24"/>
          <w:szCs w:val="24"/>
          <w:lang w:eastAsia="en-US"/>
        </w:rPr>
        <w:t xml:space="preserve">Реализация  Программы  обеспечит  рост  социальной  зрелости  и  общей  культуры выпускников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  обеспечит  дополнительные  возможности  для  развития </w:t>
      </w:r>
    </w:p>
    <w:p w:rsidR="00BA7842" w:rsidRPr="008655BE" w:rsidRDefault="00BA7842" w:rsidP="000952A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личности  молодого  человека  с  активной  гражданской  позицией,  умеющей  свободно ориентироваться в условиях гражданского общества и развивающейся эконом</w:t>
      </w:r>
      <w:r w:rsidR="000952A9" w:rsidRPr="008655BE">
        <w:rPr>
          <w:rFonts w:ascii="Times New Roman" w:hAnsi="Times New Roman" w:cs="Times New Roman"/>
          <w:sz w:val="24"/>
          <w:szCs w:val="24"/>
          <w:lang w:eastAsia="en-US"/>
        </w:rPr>
        <w:t>ики, способной к творчеству, самореализации в условиях социально полезной деятельности.</w:t>
      </w:r>
    </w:p>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Модель выпускника основной школы</w:t>
      </w:r>
    </w:p>
    <w:tbl>
      <w:tblPr>
        <w:tblStyle w:val="a4"/>
        <w:tblW w:w="0" w:type="auto"/>
        <w:tblLook w:val="04A0"/>
      </w:tblPr>
      <w:tblGrid>
        <w:gridCol w:w="4785"/>
        <w:gridCol w:w="4786"/>
      </w:tblGrid>
      <w:tr w:rsidR="000952A9" w:rsidRPr="008655BE" w:rsidTr="000952A9">
        <w:tc>
          <w:tcPr>
            <w:tcW w:w="4785" w:type="dxa"/>
          </w:tcPr>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Ценностный потенциал: </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восприятие  ценности  достоинства человека; </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уважение к своей Родине-России; </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тактичность; </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трудолюбие;</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чуткость; </w:t>
            </w:r>
          </w:p>
          <w:p w:rsidR="000952A9" w:rsidRPr="008655BE" w:rsidRDefault="000952A9" w:rsidP="00F56586">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реализм </w:t>
            </w:r>
            <w:r w:rsidRPr="008655BE">
              <w:rPr>
                <w:rFonts w:ascii="Times New Roman" w:hAnsi="Times New Roman"/>
                <w:sz w:val="24"/>
                <w:szCs w:val="24"/>
              </w:rPr>
              <w:cr/>
            </w:r>
          </w:p>
          <w:p w:rsidR="000952A9" w:rsidRPr="008655BE" w:rsidRDefault="000952A9" w:rsidP="000952A9">
            <w:pPr>
              <w:spacing w:line="240" w:lineRule="atLeast"/>
              <w:contextualSpacing/>
              <w:rPr>
                <w:rFonts w:ascii="Times New Roman" w:hAnsi="Times New Roman" w:cs="Times New Roman"/>
                <w:sz w:val="24"/>
                <w:szCs w:val="24"/>
                <w:lang w:eastAsia="en-US"/>
              </w:rPr>
            </w:pPr>
          </w:p>
        </w:tc>
        <w:tc>
          <w:tcPr>
            <w:tcW w:w="4786" w:type="dxa"/>
          </w:tcPr>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Творческий потенциал: </w:t>
            </w:r>
          </w:p>
          <w:p w:rsidR="000952A9" w:rsidRPr="008655BE" w:rsidRDefault="000952A9"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профессиональные  навыки, </w:t>
            </w:r>
          </w:p>
          <w:p w:rsidR="000952A9" w:rsidRPr="008655BE" w:rsidRDefault="000952A9" w:rsidP="000952A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соответствующие </w:t>
            </w:r>
            <w:r w:rsidR="00F56586" w:rsidRPr="008655BE">
              <w:rPr>
                <w:rFonts w:ascii="Times New Roman" w:hAnsi="Times New Roman" w:cs="Times New Roman"/>
                <w:sz w:val="24"/>
                <w:szCs w:val="24"/>
                <w:lang w:eastAsia="en-US"/>
              </w:rPr>
              <w:t xml:space="preserve"> складывающимся  интересам,  и </w:t>
            </w:r>
            <w:r w:rsidRPr="008655BE">
              <w:rPr>
                <w:rFonts w:ascii="Times New Roman" w:hAnsi="Times New Roman" w:cs="Times New Roman"/>
                <w:sz w:val="24"/>
                <w:szCs w:val="24"/>
                <w:lang w:eastAsia="en-US"/>
              </w:rPr>
              <w:t xml:space="preserve">элементарные навыки поискового мышления </w:t>
            </w:r>
          </w:p>
        </w:tc>
      </w:tr>
      <w:tr w:rsidR="000952A9" w:rsidRPr="008655BE" w:rsidTr="000952A9">
        <w:tc>
          <w:tcPr>
            <w:tcW w:w="4785"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Познавательный потенциал: </w:t>
            </w:r>
          </w:p>
          <w:p w:rsidR="00F56586" w:rsidRPr="008655BE" w:rsidRDefault="00F56586"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знания,  умения,  навыки,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соответствующие личностным потребностям конкретного школьника и образовательному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стандарту основного общего образования; </w:t>
            </w:r>
          </w:p>
          <w:p w:rsidR="00F56586" w:rsidRPr="008655BE" w:rsidRDefault="00F56586"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знания  широкого  спектра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профессиональной  деятельности  человека (прежде всего экологической и правовой); </w:t>
            </w:r>
          </w:p>
          <w:p w:rsidR="00F56586" w:rsidRPr="008655BE" w:rsidRDefault="00F56586"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знание  своих психофизических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особенностей; </w:t>
            </w:r>
          </w:p>
          <w:p w:rsidR="00F56586" w:rsidRPr="008655BE" w:rsidRDefault="00F56586"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абстрактно-логическое мышление; </w:t>
            </w:r>
          </w:p>
          <w:p w:rsidR="00F56586" w:rsidRPr="008655BE" w:rsidRDefault="00F56586" w:rsidP="00F56586">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сформированность  индивидуального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стиля  учебной  деятельности,  устойчивых учебных интересов и склонностей; </w:t>
            </w:r>
          </w:p>
          <w:p w:rsidR="00F56586"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умение  развивать  и  управлять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познавательными процессами личности;  </w:t>
            </w:r>
          </w:p>
          <w:p w:rsidR="000952A9"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способность  адекватно  действовать  в ситуации выбора на уроке</w:t>
            </w:r>
          </w:p>
        </w:tc>
        <w:tc>
          <w:tcPr>
            <w:tcW w:w="4786" w:type="dxa"/>
          </w:tcPr>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Коммуникативный потенциал</w:t>
            </w:r>
            <w:r w:rsidRPr="008655BE">
              <w:rPr>
                <w:rFonts w:ascii="Times New Roman" w:hAnsi="Times New Roman" w:cs="Times New Roman"/>
                <w:sz w:val="24"/>
                <w:szCs w:val="24"/>
                <w:lang w:eastAsia="en-US"/>
              </w:rPr>
              <w:t xml:space="preserve">: </w:t>
            </w:r>
          </w:p>
          <w:p w:rsidR="00F56586"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усвоение  основ  коммуникативной  культуры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личности:  умение  высказывать  и  отстаивать  свою точку зрения; </w:t>
            </w:r>
          </w:p>
          <w:p w:rsidR="00F56586"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овладение  навыками  неконфликтного общения; </w:t>
            </w:r>
          </w:p>
          <w:p w:rsidR="00F56586"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F56586" w:rsidRPr="008655BE" w:rsidRDefault="00F56586" w:rsidP="00F56586">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профессиональные  навыки, </w:t>
            </w:r>
          </w:p>
          <w:p w:rsidR="000952A9"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соответствующие  складывающимся  интересам,  и элементарные навыки поискового мышления</w:t>
            </w:r>
          </w:p>
        </w:tc>
      </w:tr>
      <w:tr w:rsidR="000952A9" w:rsidRPr="008655BE" w:rsidTr="000952A9">
        <w:tc>
          <w:tcPr>
            <w:tcW w:w="4785"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Художественный потенциал: </w:t>
            </w:r>
          </w:p>
          <w:p w:rsidR="00F56586" w:rsidRPr="008655BE" w:rsidRDefault="00F56586" w:rsidP="00F56586">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эстетическая  культура,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художественная активность; </w:t>
            </w:r>
          </w:p>
          <w:p w:rsidR="00F56586" w:rsidRPr="008655BE" w:rsidRDefault="00F56586" w:rsidP="00F56586">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способность  видеть  и  понимать гармонию и красоту; </w:t>
            </w:r>
          </w:p>
          <w:p w:rsidR="00F56586" w:rsidRPr="008655BE" w:rsidRDefault="00F56586" w:rsidP="00F56586">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знание  выдающихся  деятелей  и произведений литературы и искусства,  </w:t>
            </w:r>
          </w:p>
          <w:p w:rsidR="00F56586" w:rsidRPr="008655BE" w:rsidRDefault="00F56586" w:rsidP="00F56586">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апробация  своих возможностей  в музыке,  литературе,  сценическом  и </w:t>
            </w:r>
          </w:p>
          <w:p w:rsidR="000952A9"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изобразительном искусстве. </w:t>
            </w:r>
          </w:p>
        </w:tc>
        <w:tc>
          <w:tcPr>
            <w:tcW w:w="4786"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Нравственный потенциал: </w:t>
            </w:r>
          </w:p>
          <w:p w:rsidR="00F56586" w:rsidRPr="008655BE" w:rsidRDefault="00F56586" w:rsidP="00F56586">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восприятие  и  понимание  ценностей «человек»,  «личность»,  «индивидуальность», «труд»,  «общение»,  «коллектив»,  «доверие», «выбор». Знание и соблюдение традиций школы; </w:t>
            </w:r>
          </w:p>
          <w:p w:rsidR="00F56586" w:rsidRPr="008655BE" w:rsidRDefault="00F56586" w:rsidP="00F56586">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w:t>
            </w:r>
            <w:r w:rsidRPr="008655BE">
              <w:rPr>
                <w:rFonts w:ascii="Times New Roman" w:hAnsi="Times New Roman"/>
                <w:sz w:val="24"/>
                <w:szCs w:val="24"/>
              </w:rPr>
              <w:lastRenderedPageBreak/>
              <w:t xml:space="preserve">ориентация на социально ценные формы и способы самореализации и самоутверждения;  </w:t>
            </w:r>
          </w:p>
          <w:p w:rsidR="00F56586" w:rsidRPr="008655BE" w:rsidRDefault="00F56586" w:rsidP="00F56586">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0952A9" w:rsidRPr="008655BE" w:rsidRDefault="00F56586" w:rsidP="00F56586">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tc>
      </w:tr>
      <w:tr w:rsidR="00F56586" w:rsidRPr="008655BE" w:rsidTr="002B01AC">
        <w:tc>
          <w:tcPr>
            <w:tcW w:w="9571" w:type="dxa"/>
            <w:gridSpan w:val="2"/>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lastRenderedPageBreak/>
              <w:t xml:space="preserve">Физический потенциал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Развитие основных физических качеств: быстроты, ловкости, гибкости, силы и выносливости;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овладение простейшими туристическими умениями и навыками;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знание и соблюдение режима занятий физическими упражнениями;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способность  разработать  и  реализовать  индивидуальную  программу  физического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совершенствования</w:t>
            </w:r>
          </w:p>
        </w:tc>
      </w:tr>
    </w:tbl>
    <w:p w:rsidR="000952A9" w:rsidRPr="008655BE" w:rsidRDefault="000952A9" w:rsidP="000952A9">
      <w:pPr>
        <w:spacing w:line="240" w:lineRule="atLeast"/>
        <w:contextualSpacing/>
        <w:rPr>
          <w:rFonts w:ascii="Times New Roman" w:hAnsi="Times New Roman" w:cs="Times New Roman"/>
          <w:sz w:val="24"/>
          <w:szCs w:val="24"/>
          <w:lang w:eastAsia="en-US"/>
        </w:rPr>
      </w:pPr>
    </w:p>
    <w:p w:rsidR="002B01AC" w:rsidRPr="008655BE" w:rsidRDefault="002B01AC" w:rsidP="002B01AC">
      <w:pPr>
        <w:spacing w:line="240" w:lineRule="atLeast"/>
        <w:contextualSpacing/>
        <w:rPr>
          <w:rFonts w:ascii="Times New Roman" w:hAnsi="Times New Roman" w:cs="Times New Roman"/>
          <w:sz w:val="24"/>
          <w:szCs w:val="24"/>
          <w:lang w:eastAsia="en-US"/>
        </w:rPr>
      </w:pPr>
    </w:p>
    <w:p w:rsidR="002B01AC" w:rsidRPr="008655BE" w:rsidRDefault="002B01A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2.4. Программа коррекционной работы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  (далее  – ОВЗ).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w:t>
      </w:r>
      <w:r w:rsidRPr="008655BE">
        <w:rPr>
          <w:rFonts w:ascii="Times New Roman" w:hAnsi="Times New Roman" w:cs="Times New Roman"/>
          <w:sz w:val="24"/>
          <w:szCs w:val="24"/>
          <w:lang w:eastAsia="en-US"/>
        </w:rPr>
        <w:t xml:space="preserve">ная </w:t>
      </w:r>
      <w:r w:rsidR="002B01AC" w:rsidRPr="008655BE">
        <w:rPr>
          <w:rFonts w:ascii="Times New Roman" w:hAnsi="Times New Roman" w:cs="Times New Roman"/>
          <w:sz w:val="24"/>
          <w:szCs w:val="24"/>
          <w:lang w:eastAsia="en-US"/>
        </w:rPr>
        <w:t xml:space="preserve">образовательная программа – образовательная программа, адаптированная для обучения лиц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43BB4"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разрабатывается  на  период получения основного общего образования. </w:t>
      </w:r>
    </w:p>
    <w:p w:rsidR="002B01AC" w:rsidRPr="008655BE" w:rsidRDefault="00643BB4"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2.4.1. Цели и задачи программы коррекционной работы с обучающимися при получении основного общего образования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w:t>
      </w:r>
      <w:r w:rsidR="002B01AC" w:rsidRPr="008655BE">
        <w:rPr>
          <w:rFonts w:ascii="Times New Roman" w:hAnsi="Times New Roman" w:cs="Times New Roman"/>
          <w:sz w:val="24"/>
          <w:szCs w:val="24"/>
          <w:lang w:eastAsia="en-US"/>
        </w:rPr>
        <w:lastRenderedPageBreak/>
        <w:t xml:space="preserve">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Цель  определяет  (указывает)  результат  работы,  ее  не  рекомендуется  подменять направлениями работы или процессом ее реализации.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43BB4"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2B01AC" w:rsidRPr="008655BE" w:rsidRDefault="002B01AC" w:rsidP="00F8114F">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2B01AC" w:rsidRPr="008655BE" w:rsidRDefault="002B01AC" w:rsidP="00F8114F">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w:t>
      </w:r>
      <w:r w:rsidR="00643BB4" w:rsidRPr="008655BE">
        <w:rPr>
          <w:rFonts w:ascii="Times New Roman" w:hAnsi="Times New Roman"/>
          <w:sz w:val="24"/>
          <w:szCs w:val="24"/>
        </w:rPr>
        <w:t xml:space="preserve">ении проблем этих детей; </w:t>
      </w:r>
    </w:p>
    <w:p w:rsidR="002B01AC" w:rsidRPr="008655BE" w:rsidRDefault="002B01AC" w:rsidP="00F8114F">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B01AC" w:rsidRPr="008655BE" w:rsidRDefault="002B01AC" w:rsidP="00F8114F">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w:t>
      </w:r>
      <w:r w:rsidR="00581850" w:rsidRPr="008655BE">
        <w:rPr>
          <w:rFonts w:ascii="Times New Roman" w:hAnsi="Times New Roman"/>
          <w:sz w:val="24"/>
          <w:szCs w:val="24"/>
        </w:rPr>
        <w:t>тов  (</w:t>
      </w:r>
      <w:r w:rsidRPr="008655BE">
        <w:rPr>
          <w:rFonts w:ascii="Times New Roman" w:hAnsi="Times New Roman"/>
          <w:sz w:val="24"/>
          <w:szCs w:val="24"/>
        </w:rPr>
        <w:t xml:space="preserve">  педагог-психолог,  медицинские  работники</w:t>
      </w:r>
      <w:r w:rsidR="00581850" w:rsidRPr="008655BE">
        <w:rPr>
          <w:rFonts w:ascii="Times New Roman" w:hAnsi="Times New Roman"/>
          <w:sz w:val="24"/>
          <w:szCs w:val="24"/>
        </w:rPr>
        <w:t xml:space="preserve"> </w:t>
      </w:r>
      <w:r w:rsidRPr="008655BE">
        <w:rPr>
          <w:rFonts w:ascii="Times New Roman" w:hAnsi="Times New Roman"/>
          <w:sz w:val="24"/>
          <w:szCs w:val="24"/>
        </w:rPr>
        <w:t xml:space="preserve">и др.).  </w:t>
      </w:r>
    </w:p>
    <w:p w:rsidR="002B01AC" w:rsidRPr="008655BE" w:rsidRDefault="00581850"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w:t>
      </w:r>
      <w:r w:rsidR="002B01AC" w:rsidRPr="008655BE">
        <w:rPr>
          <w:rFonts w:ascii="Times New Roman" w:hAnsi="Times New Roman" w:cs="Times New Roman"/>
          <w:sz w:val="24"/>
          <w:szCs w:val="24"/>
          <w:lang w:eastAsia="en-US"/>
        </w:rPr>
        <w:lastRenderedPageBreak/>
        <w:t xml:space="preserve">содержание: диагностическое,  коррекционно-развивающее,  консультативное,  информационно-просветительское.  </w:t>
      </w:r>
    </w:p>
    <w:p w:rsidR="002B01AC" w:rsidRPr="008655BE" w:rsidRDefault="00581850"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Характеристика содержания</w:t>
      </w:r>
      <w:r w:rsidRPr="008655BE">
        <w:rPr>
          <w:rFonts w:ascii="Times New Roman" w:hAnsi="Times New Roman" w:cs="Times New Roman"/>
          <w:b/>
          <w:sz w:val="24"/>
          <w:szCs w:val="24"/>
          <w:lang w:eastAsia="en-US"/>
        </w:rPr>
        <w:t xml:space="preserve"> направлений коррекционной работы</w:t>
      </w:r>
      <w:r w:rsidR="002B01AC" w:rsidRPr="008655BE">
        <w:rPr>
          <w:rFonts w:ascii="Times New Roman" w:hAnsi="Times New Roman" w:cs="Times New Roman"/>
          <w:b/>
          <w:sz w:val="24"/>
          <w:szCs w:val="24"/>
          <w:lang w:eastAsia="en-US"/>
        </w:rPr>
        <w:t xml:space="preserve">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Диагностическая работа</w:t>
      </w:r>
      <w:r w:rsidR="002B01AC" w:rsidRPr="008655BE">
        <w:rPr>
          <w:rFonts w:ascii="Times New Roman" w:hAnsi="Times New Roman" w:cs="Times New Roman"/>
          <w:sz w:val="24"/>
          <w:szCs w:val="24"/>
          <w:lang w:eastAsia="en-US"/>
        </w:rPr>
        <w:t xml:space="preserve"> включает: </w:t>
      </w:r>
    </w:p>
    <w:p w:rsidR="002B01AC"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81850"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81850"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2B01AC"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изучение социальной ситуации развития и условий семейного воспитания ребёнка; </w:t>
      </w:r>
    </w:p>
    <w:p w:rsidR="002B01AC"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изучение  адаптивных  возможностей  и  уровня  социализации  ребёнка  с ограниченными возможностями здоровья; </w:t>
      </w:r>
    </w:p>
    <w:p w:rsidR="002B01AC" w:rsidRPr="008655BE" w:rsidRDefault="002B01AC" w:rsidP="00F8114F">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Коррекционно-развивающая работа включает</w:t>
      </w:r>
      <w:r w:rsidR="002B01AC" w:rsidRPr="008655BE">
        <w:rPr>
          <w:rFonts w:ascii="Times New Roman" w:hAnsi="Times New Roman" w:cs="Times New Roman"/>
          <w:sz w:val="24"/>
          <w:szCs w:val="24"/>
          <w:lang w:eastAsia="en-US"/>
        </w:rPr>
        <w:t xml:space="preserve">: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коррекцию  и  развитие  высших  психических  функций,  эмоционально-волевой, познавательной и речевой сфер;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развитие  универсальных  учебных  действий  в  соответствии  с  требованиями основного общего образования;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способов регуляции поведения и эмоциональных состояний;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развитие  форм  и  навыков  личностного  общения  в  группе  сверстников, коммуникативной компетенции;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развитие  компетенций,  необходимых  для  продолжения  образования  и профессио</w:t>
      </w:r>
      <w:r w:rsidR="00B6279D" w:rsidRPr="008655BE">
        <w:rPr>
          <w:rFonts w:ascii="Times New Roman" w:hAnsi="Times New Roman"/>
          <w:sz w:val="24"/>
          <w:szCs w:val="24"/>
        </w:rPr>
        <w:t xml:space="preserve">нального самоопределения;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B01AC" w:rsidRPr="008655BE" w:rsidRDefault="002B01AC" w:rsidP="00F8114F">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Консультативная работа включает: </w:t>
      </w:r>
    </w:p>
    <w:p w:rsidR="002B01AC" w:rsidRPr="008655BE" w:rsidRDefault="002B01AC" w:rsidP="00F8114F">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B01AC" w:rsidRPr="008655BE" w:rsidRDefault="002B01AC" w:rsidP="00F8114F">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2B01AC" w:rsidRPr="008655BE" w:rsidRDefault="002B01AC" w:rsidP="00F8114F">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B01AC" w:rsidRPr="008655BE" w:rsidRDefault="002B01AC" w:rsidP="00F8114F">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Информационно-просветительская работа предусматривает: </w:t>
      </w:r>
    </w:p>
    <w:p w:rsidR="002B01AC" w:rsidRPr="008655BE" w:rsidRDefault="002B01AC" w:rsidP="00F8114F">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6279D" w:rsidRPr="008655BE" w:rsidRDefault="002B01AC" w:rsidP="00F8114F">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B01AC" w:rsidRPr="008655BE" w:rsidRDefault="002B01AC" w:rsidP="00F8114F">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вопросов,  связанных  с  особенностями  образовательного  процесса  и  сопровождения обучающихся с ограниченными возможностями здоровья; </w:t>
      </w:r>
    </w:p>
    <w:p w:rsidR="002B01AC" w:rsidRPr="008655BE" w:rsidRDefault="002B01AC" w:rsidP="00F8114F">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 xml:space="preserve">основной образовательной программы основного общего образования </w:t>
      </w:r>
    </w:p>
    <w:p w:rsidR="002B01AC" w:rsidRPr="008655BE" w:rsidRDefault="00B6279D"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w:t>
      </w:r>
      <w:r w:rsidRPr="008655BE">
        <w:rPr>
          <w:rFonts w:ascii="Times New Roman" w:hAnsi="Times New Roman" w:cs="Times New Roman"/>
          <w:sz w:val="24"/>
          <w:szCs w:val="24"/>
          <w:lang w:eastAsia="en-US"/>
        </w:rPr>
        <w:t xml:space="preserve"> медицинского работника</w:t>
      </w:r>
      <w:r w:rsidR="002B01AC" w:rsidRPr="008655BE">
        <w:rPr>
          <w:rFonts w:ascii="Times New Roman" w:hAnsi="Times New Roman" w:cs="Times New Roman"/>
          <w:sz w:val="24"/>
          <w:szCs w:val="24"/>
          <w:lang w:eastAsia="en-US"/>
        </w:rPr>
        <w:t xml:space="preserve">.  </w:t>
      </w:r>
    </w:p>
    <w:p w:rsidR="002B01AC" w:rsidRPr="008655BE" w:rsidRDefault="00B6279D"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ПКР  может  быть  разработана  рабочей  групп</w:t>
      </w:r>
      <w:r w:rsidR="002C4309" w:rsidRPr="008655BE">
        <w:rPr>
          <w:rFonts w:ascii="Times New Roman" w:hAnsi="Times New Roman" w:cs="Times New Roman"/>
          <w:sz w:val="24"/>
          <w:szCs w:val="24"/>
          <w:lang w:eastAsia="en-US"/>
        </w:rPr>
        <w:t>ой  школы</w:t>
      </w:r>
      <w:r w:rsidR="002B01AC" w:rsidRPr="008655BE">
        <w:rPr>
          <w:rFonts w:ascii="Times New Roman" w:hAnsi="Times New Roman" w:cs="Times New Roman"/>
          <w:sz w:val="24"/>
          <w:szCs w:val="24"/>
          <w:lang w:eastAsia="en-US"/>
        </w:rPr>
        <w:t xml:space="preserve"> поэтапно.  На  подготовительном  этапе  определяется  нормативно-правовое  обеспечение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коррекционной работы, анализируется состав детей с О</w:t>
      </w:r>
      <w:r w:rsidR="002C4309" w:rsidRPr="008655BE">
        <w:rPr>
          <w:rFonts w:ascii="Times New Roman" w:hAnsi="Times New Roman" w:cs="Times New Roman"/>
          <w:sz w:val="24"/>
          <w:szCs w:val="24"/>
          <w:lang w:eastAsia="en-US"/>
        </w:rPr>
        <w:t>ВЗ в школе</w:t>
      </w:r>
      <w:r w:rsidRPr="008655BE">
        <w:rPr>
          <w:rFonts w:ascii="Times New Roman" w:hAnsi="Times New Roman" w:cs="Times New Roman"/>
          <w:sz w:val="24"/>
          <w:szCs w:val="24"/>
          <w:lang w:eastAsia="en-US"/>
        </w:rPr>
        <w:t xml:space="preserve">,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На  основном  этапе  разрабатываются  общая  стратегия  обучения  и  воспитания обучающихся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коррекционных программах, которые прилагаются к ПКР.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2B01AC" w:rsidRPr="008655BE">
        <w:rPr>
          <w:rFonts w:ascii="Times New Roman" w:hAnsi="Times New Roman" w:cs="Times New Roman"/>
          <w:sz w:val="24"/>
          <w:szCs w:val="24"/>
          <w:lang w:eastAsia="en-US"/>
        </w:rPr>
        <w:t>На  заключительном  этапе  осуществляется  внутренняя  эксп</w:t>
      </w:r>
      <w:r w:rsidRPr="008655BE">
        <w:rPr>
          <w:rFonts w:ascii="Times New Roman" w:hAnsi="Times New Roman" w:cs="Times New Roman"/>
          <w:sz w:val="24"/>
          <w:szCs w:val="24"/>
          <w:lang w:eastAsia="en-US"/>
        </w:rPr>
        <w:t xml:space="preserve">ертиза  программы, </w:t>
      </w:r>
      <w:r w:rsidR="002B01AC" w:rsidRPr="008655BE">
        <w:rPr>
          <w:rFonts w:ascii="Times New Roman" w:hAnsi="Times New Roman" w:cs="Times New Roman"/>
          <w:sz w:val="24"/>
          <w:szCs w:val="24"/>
          <w:lang w:eastAsia="en-US"/>
        </w:rPr>
        <w:t xml:space="preserve">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реализации  ПКР </w:t>
      </w:r>
      <w:r w:rsidRPr="008655BE">
        <w:rPr>
          <w:rFonts w:ascii="Times New Roman" w:hAnsi="Times New Roman" w:cs="Times New Roman"/>
          <w:sz w:val="24"/>
          <w:szCs w:val="24"/>
          <w:lang w:eastAsia="en-US"/>
        </w:rPr>
        <w:t xml:space="preserve"> в  школе</w:t>
      </w:r>
      <w:r w:rsidR="002B01AC" w:rsidRPr="008655BE">
        <w:rPr>
          <w:rFonts w:ascii="Times New Roman" w:hAnsi="Times New Roman" w:cs="Times New Roman"/>
          <w:sz w:val="24"/>
          <w:szCs w:val="24"/>
          <w:lang w:eastAsia="en-US"/>
        </w:rPr>
        <w:t xml:space="preserve">  может  быть  создана  служба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комплексного психолого-медико-социального сопровождения и поддержки обучающихся с ОВЗ.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Комплексное  психолого-медико-социальное  сопровождение  и  поддержка обучающихся  с  ОВЗ  обеспечиваются  специалиста</w:t>
      </w:r>
      <w:r w:rsidRPr="008655BE">
        <w:rPr>
          <w:rFonts w:ascii="Times New Roman" w:hAnsi="Times New Roman" w:cs="Times New Roman"/>
          <w:sz w:val="24"/>
          <w:szCs w:val="24"/>
          <w:lang w:eastAsia="en-US"/>
        </w:rPr>
        <w:t>ми  школы.</w:t>
      </w:r>
      <w:r w:rsidR="002B01AC" w:rsidRPr="008655BE">
        <w:rPr>
          <w:rFonts w:ascii="Times New Roman" w:hAnsi="Times New Roman" w:cs="Times New Roman"/>
          <w:sz w:val="24"/>
          <w:szCs w:val="24"/>
          <w:lang w:eastAsia="en-US"/>
        </w:rPr>
        <w:t xml:space="preserve">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Реализуется преимущественно во внеурочной деятельности.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Одним из условий комплексного сопровождения и поддержки обучающихся является тесное взаимодействие специалистов при участии педаг</w:t>
      </w:r>
      <w:r w:rsidRPr="008655BE">
        <w:rPr>
          <w:rFonts w:ascii="Times New Roman" w:hAnsi="Times New Roman" w:cs="Times New Roman"/>
          <w:sz w:val="24"/>
          <w:szCs w:val="24"/>
          <w:lang w:eastAsia="en-US"/>
        </w:rPr>
        <w:t>огов школы</w:t>
      </w:r>
      <w:r w:rsidR="002B01AC" w:rsidRPr="008655BE">
        <w:rPr>
          <w:rFonts w:ascii="Times New Roman" w:hAnsi="Times New Roman" w:cs="Times New Roman"/>
          <w:sz w:val="24"/>
          <w:szCs w:val="24"/>
          <w:lang w:eastAsia="en-US"/>
        </w:rPr>
        <w:t xml:space="preserve">, представителей администрации и родителей (законных представителей).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Медицинская  поддержка  и  сопровождение обучающи</w:t>
      </w:r>
      <w:r w:rsidRPr="008655BE">
        <w:rPr>
          <w:rFonts w:ascii="Times New Roman" w:hAnsi="Times New Roman" w:cs="Times New Roman"/>
          <w:sz w:val="24"/>
          <w:szCs w:val="24"/>
          <w:lang w:eastAsia="en-US"/>
        </w:rPr>
        <w:t>хся  с  ОВЗ  в школе</w:t>
      </w:r>
      <w:r w:rsidR="002B01AC" w:rsidRPr="008655BE">
        <w:rPr>
          <w:rFonts w:ascii="Times New Roman" w:hAnsi="Times New Roman" w:cs="Times New Roman"/>
          <w:sz w:val="24"/>
          <w:szCs w:val="24"/>
          <w:lang w:eastAsia="en-US"/>
        </w:rPr>
        <w:t xml:space="preserve"> осущест</w:t>
      </w:r>
      <w:r w:rsidRPr="008655BE">
        <w:rPr>
          <w:rFonts w:ascii="Times New Roman" w:hAnsi="Times New Roman" w:cs="Times New Roman"/>
          <w:sz w:val="24"/>
          <w:szCs w:val="24"/>
          <w:lang w:eastAsia="en-US"/>
        </w:rPr>
        <w:t xml:space="preserve">вляются врачом </w:t>
      </w:r>
      <w:r w:rsidR="002B01AC" w:rsidRPr="008655BE">
        <w:rPr>
          <w:rFonts w:ascii="Times New Roman" w:hAnsi="Times New Roman" w:cs="Times New Roman"/>
          <w:sz w:val="24"/>
          <w:szCs w:val="24"/>
          <w:lang w:eastAsia="en-US"/>
        </w:rPr>
        <w:t xml:space="preserve"> на регулярной основе и, помимо общих направлений работы со всеми обучающимися, имеют определенную специфику в сопровождении школьников </w:t>
      </w:r>
      <w:r w:rsidRPr="008655BE">
        <w:rPr>
          <w:rFonts w:ascii="Times New Roman" w:hAnsi="Times New Roman" w:cs="Times New Roman"/>
          <w:sz w:val="24"/>
          <w:szCs w:val="24"/>
          <w:lang w:eastAsia="en-US"/>
        </w:rPr>
        <w:t>с ОВЗ. Так, врач</w:t>
      </w:r>
      <w:r w:rsidR="002B01AC" w:rsidRPr="008655BE">
        <w:rPr>
          <w:rFonts w:ascii="Times New Roman" w:hAnsi="Times New Roman" w:cs="Times New Roman"/>
          <w:sz w:val="24"/>
          <w:szCs w:val="24"/>
          <w:lang w:eastAsia="en-US"/>
        </w:rPr>
        <w:t xml:space="preserve">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Pr="008655BE">
        <w:rPr>
          <w:rFonts w:ascii="Times New Roman" w:hAnsi="Times New Roman" w:cs="Times New Roman"/>
          <w:sz w:val="24"/>
          <w:szCs w:val="24"/>
          <w:lang w:eastAsia="en-US"/>
        </w:rPr>
        <w:t>Школьный врач</w:t>
      </w:r>
      <w:r w:rsidR="002B01AC" w:rsidRPr="008655BE">
        <w:rPr>
          <w:rFonts w:ascii="Times New Roman" w:hAnsi="Times New Roman" w:cs="Times New Roman"/>
          <w:sz w:val="24"/>
          <w:szCs w:val="24"/>
          <w:lang w:eastAsia="en-US"/>
        </w:rPr>
        <w:t xml:space="preserve"> осуществляет взаимодействие с родителями детей с ОВЗ.   </w:t>
      </w:r>
    </w:p>
    <w:p w:rsidR="002B01AC" w:rsidRPr="008655BE" w:rsidRDefault="008D661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w:t>
      </w:r>
      <w:r w:rsidR="00FE3756" w:rsidRPr="008655BE">
        <w:rPr>
          <w:rFonts w:ascii="Times New Roman" w:hAnsi="Times New Roman" w:cs="Times New Roman"/>
          <w:sz w:val="24"/>
          <w:szCs w:val="24"/>
          <w:lang w:eastAsia="en-US"/>
        </w:rPr>
        <w:t xml:space="preserve">Федерации», ст. 42, 79).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Школа </w:t>
      </w:r>
      <w:r w:rsidR="002B01AC" w:rsidRPr="008655BE">
        <w:rPr>
          <w:rFonts w:ascii="Times New Roman" w:hAnsi="Times New Roman" w:cs="Times New Roman"/>
          <w:sz w:val="24"/>
          <w:szCs w:val="24"/>
          <w:lang w:eastAsia="en-US"/>
        </w:rPr>
        <w:t xml:space="preserve">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уровня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w:t>
      </w:r>
      <w:r w:rsidRPr="008655BE">
        <w:rPr>
          <w:rFonts w:ascii="Times New Roman" w:hAnsi="Times New Roman" w:cs="Times New Roman"/>
          <w:sz w:val="24"/>
          <w:szCs w:val="24"/>
          <w:lang w:eastAsia="en-US"/>
        </w:rPr>
        <w:lastRenderedPageBreak/>
        <w:t xml:space="preserve">эффективного  использования имеющихся  образовательных  ресурсов.  Сетевая  форма  реализации  программы </w:t>
      </w:r>
    </w:p>
    <w:p w:rsidR="00FE3756" w:rsidRPr="008655BE" w:rsidRDefault="002B01AC" w:rsidP="00FE375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осуществляется  по  соглашению</w:t>
      </w:r>
      <w:r w:rsidR="00FE3756" w:rsidRPr="008655BE">
        <w:rPr>
          <w:rFonts w:ascii="Times New Roman" w:hAnsi="Times New Roman" w:cs="Times New Roman"/>
          <w:sz w:val="24"/>
          <w:szCs w:val="24"/>
          <w:lang w:eastAsia="en-US"/>
        </w:rPr>
        <w:t xml:space="preserve">  образовательных  организаций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работы определяются договором между ними. </w:t>
      </w:r>
    </w:p>
    <w:p w:rsidR="00FE3756"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Взаимодействие  педагогов  школы  со  специалистами  различного  профиля обеспечивает  системное  сопровождение  обучающихся  с  ограниченными  возможностями здоровья в образовательном процессе. Такое взаимодействие включает: </w:t>
      </w:r>
    </w:p>
    <w:p w:rsidR="002B01AC" w:rsidRPr="008655BE" w:rsidRDefault="002B01AC" w:rsidP="00F8114F">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2B01AC" w:rsidRPr="008655BE" w:rsidRDefault="002B01AC" w:rsidP="00F8114F">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многоаспектный анализ личностного и познавательного развития обучающегося; </w:t>
      </w:r>
    </w:p>
    <w:p w:rsidR="002B01AC" w:rsidRPr="008655BE" w:rsidRDefault="002B01AC" w:rsidP="00F8114F">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Наиболее распространённые и действенные формы организованного взаимодействия специалистов  —  это  консилиумы  и  службы  сопровождения  </w:t>
      </w:r>
      <w:r w:rsidRPr="008655BE">
        <w:rPr>
          <w:rFonts w:ascii="Times New Roman" w:hAnsi="Times New Roman" w:cs="Times New Roman"/>
          <w:sz w:val="24"/>
          <w:szCs w:val="24"/>
          <w:lang w:eastAsia="en-US"/>
        </w:rPr>
        <w:t>школы</w:t>
      </w:r>
      <w:r w:rsidR="002B01AC" w:rsidRPr="008655BE">
        <w:rPr>
          <w:rFonts w:ascii="Times New Roman" w:hAnsi="Times New Roman" w:cs="Times New Roman"/>
          <w:sz w:val="24"/>
          <w:szCs w:val="24"/>
          <w:lang w:eastAsia="en-US"/>
        </w:rPr>
        <w:t>, которые предоставляют многопрофильную помощь ребёнку и его родителям (законным  представителям),  а  такж</w:t>
      </w:r>
      <w:r w:rsidRPr="008655BE">
        <w:rPr>
          <w:rFonts w:ascii="Times New Roman" w:hAnsi="Times New Roman" w:cs="Times New Roman"/>
          <w:sz w:val="24"/>
          <w:szCs w:val="24"/>
          <w:lang w:eastAsia="en-US"/>
        </w:rPr>
        <w:t xml:space="preserve">е  школе </w:t>
      </w:r>
      <w:r w:rsidR="002B01AC" w:rsidRPr="008655BE">
        <w:rPr>
          <w:rFonts w:ascii="Times New Roman" w:hAnsi="Times New Roman" w:cs="Times New Roman"/>
          <w:sz w:val="24"/>
          <w:szCs w:val="24"/>
          <w:lang w:eastAsia="en-US"/>
        </w:rPr>
        <w:t xml:space="preserve"> в  решении  вопросов, связанных  с  адаптацией,  обучением,  воспитанием,  развитием,  социализацией  детей  с ограниченными возможностями здоровья. </w:t>
      </w:r>
    </w:p>
    <w:p w:rsidR="00FE3756" w:rsidRPr="008655BE" w:rsidRDefault="00FE3756" w:rsidP="002B01AC">
      <w:pPr>
        <w:spacing w:line="240" w:lineRule="atLeast"/>
        <w:contextualSpacing/>
        <w:rPr>
          <w:rFonts w:ascii="Times New Roman" w:hAnsi="Times New Roman" w:cs="Times New Roman"/>
          <w:sz w:val="24"/>
          <w:szCs w:val="24"/>
          <w:lang w:eastAsia="en-US"/>
        </w:rPr>
      </w:pPr>
    </w:p>
    <w:p w:rsidR="002B01AC" w:rsidRPr="008655BE" w:rsidRDefault="00FE3756"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w:t>
      </w:r>
      <w:r w:rsidRPr="008655BE">
        <w:rPr>
          <w:rFonts w:ascii="Times New Roman" w:hAnsi="Times New Roman" w:cs="Times New Roman"/>
          <w:b/>
          <w:sz w:val="24"/>
          <w:szCs w:val="24"/>
          <w:lang w:eastAsia="en-US"/>
        </w:rPr>
        <w:t xml:space="preserve"> организаций и институтов </w:t>
      </w:r>
    </w:p>
    <w:p w:rsidR="002B01AC" w:rsidRPr="008655BE" w:rsidRDefault="002B01A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общества, реализующийся в единстве урочной, внеурочной и внешкольной деятельности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Рекомендуется планировать коррекционную работу во всех организационных формах деятельнос</w:t>
      </w:r>
      <w:r w:rsidRPr="008655BE">
        <w:rPr>
          <w:rFonts w:ascii="Times New Roman" w:hAnsi="Times New Roman" w:cs="Times New Roman"/>
          <w:sz w:val="24"/>
          <w:szCs w:val="24"/>
          <w:lang w:eastAsia="en-US"/>
        </w:rPr>
        <w:t>ти  школы</w:t>
      </w:r>
      <w:r w:rsidR="002B01AC" w:rsidRPr="008655BE">
        <w:rPr>
          <w:rFonts w:ascii="Times New Roman" w:hAnsi="Times New Roman" w:cs="Times New Roman"/>
          <w:sz w:val="24"/>
          <w:szCs w:val="24"/>
          <w:lang w:eastAsia="en-US"/>
        </w:rPr>
        <w:t xml:space="preserve">:  в  учебной  (урочной  и  внеурочной) деятельности и внеучебной (внеурочной деятельности).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школьниками осуществляется с помощью специальных методов и приемов.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Также эта работа осуществляется в учебной внеурочной деятельности.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002B01AC" w:rsidRPr="008655BE">
        <w:rPr>
          <w:rFonts w:ascii="Times New Roman" w:hAnsi="Times New Roman" w:cs="Times New Roman"/>
          <w:sz w:val="24"/>
          <w:szCs w:val="24"/>
          <w:lang w:eastAsia="en-US"/>
        </w:rPr>
        <w:lastRenderedPageBreak/>
        <w:t xml:space="preserve">(художественно-эстетическая,  оздоровительная,  ритмика  и  др.),  опосредованно стимулирующих и корригирующих развитие школьников с ОВЗ.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w:t>
      </w:r>
      <w:r w:rsidRPr="008655BE">
        <w:rPr>
          <w:rFonts w:ascii="Times New Roman" w:hAnsi="Times New Roman" w:cs="Times New Roman"/>
          <w:sz w:val="24"/>
          <w:szCs w:val="24"/>
          <w:lang w:eastAsia="en-US"/>
        </w:rPr>
        <w:t>тора школы</w:t>
      </w:r>
      <w:r w:rsidR="002B01AC" w:rsidRPr="008655BE">
        <w:rPr>
          <w:rFonts w:ascii="Times New Roman" w:hAnsi="Times New Roman" w:cs="Times New Roman"/>
          <w:sz w:val="24"/>
          <w:szCs w:val="24"/>
          <w:lang w:eastAsia="en-US"/>
        </w:rPr>
        <w:t xml:space="preserve">.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w:t>
      </w:r>
      <w:r w:rsidRPr="008655BE">
        <w:rPr>
          <w:rFonts w:ascii="Times New Roman" w:hAnsi="Times New Roman" w:cs="Times New Roman"/>
          <w:sz w:val="24"/>
          <w:szCs w:val="24"/>
          <w:lang w:eastAsia="en-US"/>
        </w:rPr>
        <w:t>с</w:t>
      </w:r>
      <w:r w:rsidR="002B01AC" w:rsidRPr="008655BE">
        <w:rPr>
          <w:rFonts w:ascii="Times New Roman" w:hAnsi="Times New Roman" w:cs="Times New Roman"/>
          <w:sz w:val="24"/>
          <w:szCs w:val="24"/>
          <w:lang w:eastAsia="en-US"/>
        </w:rPr>
        <w:t xml:space="preserve">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и дидактические, технические средства обучения, мониторинг динамики развития и т. д.). Обсуждения  проводятся  на  ПМ</w:t>
      </w:r>
      <w:r w:rsidR="007C1FDC" w:rsidRPr="008655BE">
        <w:rPr>
          <w:rFonts w:ascii="Times New Roman" w:hAnsi="Times New Roman" w:cs="Times New Roman"/>
          <w:sz w:val="24"/>
          <w:szCs w:val="24"/>
          <w:lang w:eastAsia="en-US"/>
        </w:rPr>
        <w:t>Пк  школы</w:t>
      </w:r>
      <w:r w:rsidRPr="008655BE">
        <w:rPr>
          <w:rFonts w:ascii="Times New Roman" w:hAnsi="Times New Roman" w:cs="Times New Roman"/>
          <w:sz w:val="24"/>
          <w:szCs w:val="24"/>
          <w:lang w:eastAsia="en-US"/>
        </w:rPr>
        <w:t xml:space="preserve">,  методических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объединениях рабочих групп и др.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педагог дополнительного образования и др.) и специалистов внут</w:t>
      </w:r>
      <w:r w:rsidRPr="008655BE">
        <w:rPr>
          <w:rFonts w:ascii="Times New Roman" w:hAnsi="Times New Roman" w:cs="Times New Roman"/>
          <w:sz w:val="24"/>
          <w:szCs w:val="24"/>
          <w:lang w:eastAsia="en-US"/>
        </w:rPr>
        <w:t>ри  школы</w:t>
      </w:r>
      <w:r w:rsidR="002B01AC" w:rsidRPr="008655BE">
        <w:rPr>
          <w:rFonts w:ascii="Times New Roman" w:hAnsi="Times New Roman" w:cs="Times New Roman"/>
          <w:sz w:val="24"/>
          <w:szCs w:val="24"/>
          <w:lang w:eastAsia="en-US"/>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C1FD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Взаимодействие включает в себя следующее:  </w:t>
      </w:r>
    </w:p>
    <w:p w:rsidR="002B01AC" w:rsidRPr="008655BE" w:rsidRDefault="002B01AC" w:rsidP="00F8114F">
      <w:pPr>
        <w:pStyle w:val="a3"/>
        <w:numPr>
          <w:ilvl w:val="0"/>
          <w:numId w:val="95"/>
        </w:numPr>
        <w:spacing w:line="240" w:lineRule="atLeast"/>
        <w:rPr>
          <w:rFonts w:ascii="Times New Roman" w:hAnsi="Times New Roman"/>
          <w:sz w:val="24"/>
          <w:szCs w:val="24"/>
        </w:rPr>
      </w:pPr>
      <w:r w:rsidRPr="008655BE">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2B01AC" w:rsidRPr="008655BE" w:rsidRDefault="002B01AC" w:rsidP="00F8114F">
      <w:pPr>
        <w:pStyle w:val="a3"/>
        <w:numPr>
          <w:ilvl w:val="0"/>
          <w:numId w:val="95"/>
        </w:numPr>
        <w:spacing w:line="240" w:lineRule="atLeast"/>
        <w:rPr>
          <w:rFonts w:ascii="Times New Roman" w:hAnsi="Times New Roman"/>
          <w:sz w:val="24"/>
          <w:szCs w:val="24"/>
        </w:rPr>
      </w:pPr>
      <w:r w:rsidRPr="008655BE">
        <w:rPr>
          <w:rFonts w:ascii="Times New Roman" w:hAnsi="Times New Roman"/>
          <w:sz w:val="24"/>
          <w:szCs w:val="24"/>
        </w:rPr>
        <w:t xml:space="preserve">многоаспектный анализ личностного и познавательного развития обучающегося;  </w:t>
      </w:r>
    </w:p>
    <w:p w:rsidR="002B01AC" w:rsidRPr="008655BE" w:rsidRDefault="002B01AC" w:rsidP="00F8114F">
      <w:pPr>
        <w:pStyle w:val="a3"/>
        <w:numPr>
          <w:ilvl w:val="0"/>
          <w:numId w:val="95"/>
        </w:numPr>
        <w:spacing w:line="240" w:lineRule="atLeast"/>
        <w:rPr>
          <w:rFonts w:ascii="Times New Roman" w:hAnsi="Times New Roman"/>
          <w:sz w:val="24"/>
          <w:szCs w:val="24"/>
        </w:rPr>
      </w:pPr>
      <w:r w:rsidRPr="008655BE">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B01AC" w:rsidRPr="008655BE" w:rsidRDefault="007C1FD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2.4.5. Планируемые результаты коррекционной работы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Программа  коррекционной  работы  предусматривает  выполнение  требований  к результатам, определенным ФГОС ООО.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  зависимости  от  формы  организации  коррекционной  работы  планируются  разные группы  результатов  (личностные,  метапредметные, предметные). </w:t>
      </w:r>
      <w:r w:rsidRPr="008655BE">
        <w:rPr>
          <w:rFonts w:ascii="Times New Roman" w:hAnsi="Times New Roman" w:cs="Times New Roman"/>
          <w:sz w:val="24"/>
          <w:szCs w:val="24"/>
          <w:lang w:eastAsia="en-US"/>
        </w:rPr>
        <w:t xml:space="preserve"> В  урочной  деятельности </w:t>
      </w:r>
      <w:r w:rsidR="002B01AC" w:rsidRPr="008655BE">
        <w:rPr>
          <w:rFonts w:ascii="Times New Roman" w:hAnsi="Times New Roman" w:cs="Times New Roman"/>
          <w:sz w:val="24"/>
          <w:szCs w:val="24"/>
          <w:lang w:eastAsia="en-US"/>
        </w:rPr>
        <w:t xml:space="preserve">отражаются  предметные,  метапредметные  и  личностные  результаты.  Во  внеурочной  –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личностные и метапредметные результаты.  Личностные результаты – индивидуальное продвижение обучающегося в личностном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развитии  (расширение  круга  социальных  контактов,  стремление  к  собственной результативности и др.).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Предметные результаты определяются совместно с учителем – овладение содержанием ООП  ООО  (кон</w:t>
      </w:r>
      <w:r w:rsidR="00355DF1" w:rsidRPr="008655BE">
        <w:rPr>
          <w:rFonts w:ascii="Times New Roman" w:hAnsi="Times New Roman" w:cs="Times New Roman"/>
          <w:sz w:val="24"/>
          <w:szCs w:val="24"/>
          <w:lang w:eastAsia="en-US"/>
        </w:rPr>
        <w:t>кретных  предметных  областей;</w:t>
      </w:r>
      <w:r w:rsidR="002B01AC" w:rsidRPr="008655BE">
        <w:rPr>
          <w:rFonts w:ascii="Times New Roman" w:hAnsi="Times New Roman" w:cs="Times New Roman"/>
          <w:sz w:val="24"/>
          <w:szCs w:val="24"/>
          <w:lang w:eastAsia="en-US"/>
        </w:rPr>
        <w:t xml:space="preserve">подпрограмм)  с  учетом  индивидуальных возможностей разных категорий детей с ОВЗ; индивидуальные достижения по отдельным учебным  предметам  (умение  обучающихся  с  нарушенным  слухом  общаться  на  темы,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соответствующие  их  возрасту;  умение  выбирать  речевые  средства  адекватно коммуникативной ситуации; получение опыта решения проблем и др.).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Достижения  обучающихся  с  ОВЗ  рассматриваются  с  учетом  их  предыдущих индивидуальных достижений, а не в сравнении с успеваемостью обучающихся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В  настоящее  время  детей  с  ОВЗ  в  школе  нет.</w:t>
      </w:r>
      <w:r w:rsidRPr="008655BE">
        <w:rPr>
          <w:rFonts w:ascii="Times New Roman" w:hAnsi="Times New Roman" w:cs="Times New Roman"/>
          <w:sz w:val="24"/>
          <w:szCs w:val="24"/>
          <w:lang w:eastAsia="en-US"/>
        </w:rPr>
        <w:t xml:space="preserve">  Но  программу  коррекционной работы необходимо разрабатывать не только в случае организации обучения и воспитания детей  с  ОВЗ,  но  и  во  всех  организациях,  реализующих  основные  образовательные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программы НОО и ООО.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Это  связано  с необходимостью выполнения требований  к  психолого-педагогическим условиям реализации ООП ООО и описанием системы условий реализации этой программы.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Особое внимание необходимо обратить на психолого-педагогическое сопровождение участников  образовательной  деятельности  (сохранение  и  укрепление  психологического здоровья  обучающихся;  мониторинг  возможностей  и  способностей  обучающихся; выявление и поддержка неуспевающих (слабоуспевающих) детей, одаренных детей, детей с </w:t>
      </w:r>
    </w:p>
    <w:p w:rsidR="00355DF1" w:rsidRPr="008655BE" w:rsidRDefault="002B01AC"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ОВЗ и т.д.). </w:t>
      </w:r>
      <w:r w:rsidRPr="008655BE">
        <w:rPr>
          <w:rFonts w:ascii="Times New Roman" w:hAnsi="Times New Roman" w:cs="Times New Roman"/>
          <w:sz w:val="24"/>
          <w:szCs w:val="24"/>
          <w:lang w:eastAsia="en-US"/>
        </w:rPr>
        <w:cr/>
      </w:r>
      <w:r w:rsidR="00355DF1" w:rsidRPr="008655BE">
        <w:rPr>
          <w:rFonts w:ascii="Times New Roman" w:hAnsi="Times New Roman" w:cs="Times New Roman"/>
          <w:sz w:val="24"/>
          <w:szCs w:val="24"/>
          <w:lang w:eastAsia="en-US"/>
        </w:rPr>
        <w:t xml:space="preserve">  </w:t>
      </w:r>
    </w:p>
    <w:p w:rsidR="00355DF1" w:rsidRPr="008655BE" w:rsidRDefault="00355DF1" w:rsidP="00355DF1">
      <w:pPr>
        <w:rPr>
          <w:rFonts w:ascii="Times New Roman" w:hAnsi="Times New Roman" w:cs="Times New Roman"/>
          <w:sz w:val="24"/>
          <w:szCs w:val="24"/>
        </w:rPr>
      </w:pPr>
      <w:r w:rsidRPr="008655BE">
        <w:rPr>
          <w:rFonts w:ascii="Times New Roman" w:hAnsi="Times New Roman" w:cs="Times New Roman"/>
          <w:b/>
          <w:sz w:val="24"/>
          <w:szCs w:val="24"/>
          <w:lang w:eastAsia="en-US"/>
        </w:rPr>
        <w:t xml:space="preserve">   2.4.6. Программа работы с неуспевающими (слабоуспевающими)  обучающимися в </w:t>
      </w:r>
      <w:r w:rsidRPr="008655BE">
        <w:rPr>
          <w:rFonts w:ascii="Times New Roman" w:hAnsi="Times New Roman" w:cs="Times New Roman"/>
          <w:b/>
          <w:bCs/>
          <w:sz w:val="24"/>
          <w:szCs w:val="24"/>
          <w:shd w:val="clear" w:color="auto" w:fill="FFFFFF"/>
        </w:rPr>
        <w:t>специализированном структурном образовательном подразделении</w:t>
      </w:r>
      <w:r w:rsidRPr="008655BE">
        <w:rPr>
          <w:rStyle w:val="apple-converted-space"/>
          <w:rFonts w:ascii="Times New Roman" w:hAnsi="Times New Roman" w:cs="Times New Roman"/>
          <w:b/>
          <w:bCs/>
          <w:sz w:val="24"/>
          <w:szCs w:val="24"/>
          <w:shd w:val="clear" w:color="auto" w:fill="FFFFFF"/>
        </w:rPr>
        <w:t> </w:t>
      </w:r>
      <w:r w:rsidRPr="008655BE">
        <w:rPr>
          <w:rFonts w:ascii="Times New Roman" w:hAnsi="Times New Roman" w:cs="Times New Roman"/>
          <w:b/>
          <w:bCs/>
          <w:sz w:val="24"/>
          <w:szCs w:val="24"/>
          <w:shd w:val="clear" w:color="auto" w:fill="FFFFFF"/>
        </w:rPr>
        <w:t>Посольства России в Египте</w:t>
      </w:r>
      <w:r w:rsidRPr="008655BE">
        <w:rPr>
          <w:rStyle w:val="apple-converted-space"/>
          <w:rFonts w:ascii="Times New Roman" w:hAnsi="Times New Roman" w:cs="Times New Roman"/>
          <w:b/>
          <w:bCs/>
          <w:sz w:val="24"/>
          <w:szCs w:val="24"/>
          <w:shd w:val="clear" w:color="auto" w:fill="FFFFFF"/>
        </w:rPr>
        <w:t> </w:t>
      </w:r>
      <w:r w:rsidRPr="008655BE">
        <w:rPr>
          <w:rFonts w:ascii="Times New Roman" w:hAnsi="Times New Roman" w:cs="Times New Roman"/>
          <w:b/>
          <w:bCs/>
          <w:sz w:val="24"/>
          <w:szCs w:val="24"/>
          <w:shd w:val="clear" w:color="auto" w:fill="FFFFFF"/>
        </w:rPr>
        <w:t>средней общеобразовательной школе с углубленным изучением иностранного  языка</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1. Цели: </w:t>
      </w:r>
    </w:p>
    <w:p w:rsidR="00355DF1" w:rsidRPr="008655BE" w:rsidRDefault="00355DF1" w:rsidP="00F8114F">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Выполнение ФЗ «Об образовании в РФ» от 29.12.2012 г.  № 273-ФЗ. </w:t>
      </w:r>
    </w:p>
    <w:p w:rsidR="00355DF1" w:rsidRPr="008655BE" w:rsidRDefault="00355DF1" w:rsidP="00F8114F">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Принятие комплексных мер, направленных на повышение успеваемости и качества знаний обучающихся.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2. Задачи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Выполнение целей и задач по реализации программы по ФГОС.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Создание условий для успешного усвоения учащимися учебных программ.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Отбор педагогических технологий для организации учебного процесса  и повышение  мотивации у слабоуспевающих учеников.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разноуровнего обучения.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Изучение особенностей слабоуспевающих  обучающихся,  причин их отставания в учебе и слабой мотивации. </w:t>
      </w:r>
    </w:p>
    <w:p w:rsidR="00355DF1" w:rsidRPr="008655BE" w:rsidRDefault="00355DF1" w:rsidP="00F8114F">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ответственного отношения учащихся к учебному труду.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3. Основные разделы планирования: </w:t>
      </w:r>
    </w:p>
    <w:p w:rsidR="00355DF1" w:rsidRPr="008655BE" w:rsidRDefault="00355DF1" w:rsidP="00F8114F">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работы  учителя со слабоуспевающими обучающимися.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4.  Основополагающие направления  и виды деятельности: </w:t>
      </w:r>
    </w:p>
    <w:p w:rsidR="00355DF1" w:rsidRPr="008655BE" w:rsidRDefault="00355DF1" w:rsidP="00F8114F">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Организация работы со слабоуспевающими и неуспевающими обучающимися на уроке. </w:t>
      </w:r>
    </w:p>
    <w:p w:rsidR="00355DF1" w:rsidRPr="008655BE" w:rsidRDefault="00355DF1" w:rsidP="00F8114F">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Методы и формы работы со слабоуспевающими и неуспевающими обучающимися во внеурочное время. </w:t>
      </w:r>
    </w:p>
    <w:p w:rsidR="00355DF1" w:rsidRPr="008655BE" w:rsidRDefault="00355DF1" w:rsidP="00F8114F">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Воспитательная работа со слабоуспевающими и неуспевающими обучающимися, нацеленная на повышение успеваемости. </w:t>
      </w:r>
    </w:p>
    <w:p w:rsidR="00355DF1" w:rsidRPr="008655BE" w:rsidRDefault="00355DF1" w:rsidP="00F8114F">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работы с родителями слабоуспевающих и неуспевающих обучающихся.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5. Программа деятельности: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1. Провести диагностику в начале года с целью выявления уровня обученности школьника.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Использовать на уроках различные виды опроса (устный, письменный,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индивидуальный и др.) для объективности результата.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Готовить и использовать на уроках опорные схемы, наглядные пособия, технические средства, дидактический материал.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Комментировать оценку ученика, отмечая недостатки, чтобы ученик мог их устранять в дальнейшем.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Ликвидировать пробелы в знаниях, выявленные в ходе контрольных работ, после чего провести повторный контроль знаний.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и более “2”).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7. Проводить индивидуально-групповые консультации и занятия с обучающимися, нуждающимися в помощи, для отработки базовых знаний и умений.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355DF1" w:rsidRPr="008655BE" w:rsidRDefault="00942B3D"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u w:val="single"/>
          <w:lang w:eastAsia="en-US"/>
        </w:rPr>
        <w:t xml:space="preserve">Ключевые моменты в организации учебного процесса </w:t>
      </w:r>
    </w:p>
    <w:p w:rsidR="00355DF1" w:rsidRPr="008655BE" w:rsidRDefault="00942B3D"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u w:val="single"/>
          <w:lang w:eastAsia="en-US"/>
        </w:rPr>
        <w:t xml:space="preserve">со   слабоуспевающими  детьми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Для  усиления  эффективности  работы  со  слабоуспевающими  обучающимися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индивидуальных  способностей  и  уровня  сформированности  умений  учебного  труда)  и разноуровневую дифференциацию на всех этапах урока.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Ученикам  задаются  наводящие  вопросы,  помогающие  последовательно  излагать материал.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Периодически проверяется усвоение материала по темам уроков, на которых  ученик отсутствовал по той или иной причине.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355DF1" w:rsidRPr="008655BE">
        <w:rPr>
          <w:rFonts w:ascii="Times New Roman" w:hAnsi="Times New Roman" w:cs="Times New Roman"/>
          <w:sz w:val="24"/>
          <w:szCs w:val="24"/>
          <w:lang w:eastAsia="en-US"/>
        </w:rPr>
        <w:t xml:space="preserve">В  ходе  опроса  и  при  анализе  его  результатов  обеспечивается  атмосфера доброжелательности.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w:t>
      </w:r>
      <w:r w:rsidRPr="008655BE">
        <w:rPr>
          <w:rFonts w:ascii="Times New Roman" w:hAnsi="Times New Roman" w:cs="Times New Roman"/>
          <w:sz w:val="24"/>
          <w:szCs w:val="24"/>
          <w:lang w:eastAsia="en-US"/>
        </w:rPr>
        <w:t xml:space="preserve">своении нового материала.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перегрузок. </w:t>
      </w:r>
    </w:p>
    <w:p w:rsidR="002B01AC"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Для успешной реализации программы необходимо знать причины неуспешности детей.</w:t>
      </w:r>
    </w:p>
    <w:tbl>
      <w:tblPr>
        <w:tblStyle w:val="a4"/>
        <w:tblW w:w="0" w:type="auto"/>
        <w:tblLook w:val="04A0"/>
      </w:tblPr>
      <w:tblGrid>
        <w:gridCol w:w="3190"/>
        <w:gridCol w:w="3190"/>
        <w:gridCol w:w="3191"/>
      </w:tblGrid>
      <w:tr w:rsidR="00942B3D" w:rsidRPr="008655BE" w:rsidTr="00ED530B">
        <w:tc>
          <w:tcPr>
            <w:tcW w:w="9571" w:type="dxa"/>
            <w:gridSpan w:val="3"/>
          </w:tcPr>
          <w:p w:rsidR="00942B3D" w:rsidRPr="008655BE" w:rsidRDefault="00942B3D" w:rsidP="00355DF1">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Неуспевающие (слабоуспевающие) дети </w:t>
            </w:r>
          </w:p>
        </w:tc>
      </w:tr>
      <w:tr w:rsidR="00942B3D" w:rsidRPr="008655BE" w:rsidTr="00942B3D">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Хронически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неуспевающие дети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физиологическим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причинам)</w:t>
            </w:r>
          </w:p>
        </w:tc>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Дети, неуспевающие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отдельным учебным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дисциплинам (по социальным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причинам) </w:t>
            </w:r>
          </w:p>
        </w:tc>
        <w:tc>
          <w:tcPr>
            <w:tcW w:w="3191"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Подростки с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несформированной учебной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деятельностью</w:t>
            </w:r>
          </w:p>
        </w:tc>
      </w:tr>
      <w:tr w:rsidR="00942B3D" w:rsidRPr="008655BE" w:rsidTr="00942B3D">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задания воспринимают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невнимательно, часто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не понимают, 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вопросы учителю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задают, разъяснений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просят;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работают пассивно,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нуждаются в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стимулах для перехода к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очередным видам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работы;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 имеют постоянной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цели, не планируют и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организовывают свою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работу;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работают очень вяло,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либо постепенно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снижают темп, уставая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раньше других детей;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индифферентно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относятся к результатам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собственной работы, к</w:t>
            </w:r>
            <w:r w:rsidRPr="008655BE">
              <w:rPr>
                <w:sz w:val="24"/>
                <w:szCs w:val="24"/>
              </w:rPr>
              <w:t xml:space="preserve"> </w:t>
            </w:r>
            <w:r w:rsidRPr="008655BE">
              <w:rPr>
                <w:rFonts w:ascii="Times New Roman" w:hAnsi="Times New Roman" w:cs="Times New Roman"/>
                <w:sz w:val="24"/>
                <w:szCs w:val="24"/>
                <w:lang w:eastAsia="en-US"/>
              </w:rPr>
              <w:t xml:space="preserve">познавательному труду в целом </w:t>
            </w:r>
          </w:p>
        </w:tc>
        <w:tc>
          <w:tcPr>
            <w:tcW w:w="3190" w:type="dxa"/>
          </w:tcPr>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обучающиеся с относительно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высоким уровнем развития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мыслительной деятельности,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но с отрицательным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отношением к учению: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связи с частичной или полной утратой позиции школьника по причине непонимания отдельного предмета или группы учебных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 (точных,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гуманитарных и т.п.) или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результате отсутствия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необходимых условий: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неблагополучная семья,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плохое здоровье, отсутствие адекватного педагогического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сопровождения </w:t>
            </w:r>
          </w:p>
        </w:tc>
        <w:tc>
          <w:tcPr>
            <w:tcW w:w="3191"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неуспевающие обучающиеся,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для которых характерно низкое качество мыслительной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деятельности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физиологическим причинам) при положительном отношении к учению и сохранении позиции школьника;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неуспевающие обучающиеся,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для которых характерно как низкое, так и высокое качество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мыслительной деятельности при отрицательном отношении к учению и полной утрате позиции школьника,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проявляющееся в стремлении оставить школу </w:t>
            </w:r>
          </w:p>
        </w:tc>
      </w:tr>
    </w:tbl>
    <w:p w:rsidR="00942B3D" w:rsidRPr="008655BE" w:rsidRDefault="00942B3D" w:rsidP="00355DF1">
      <w:pPr>
        <w:spacing w:line="240" w:lineRule="atLeast"/>
        <w:contextualSpacing/>
        <w:rPr>
          <w:rFonts w:ascii="Times New Roman" w:hAnsi="Times New Roman" w:cs="Times New Roman"/>
          <w:sz w:val="24"/>
          <w:szCs w:val="24"/>
          <w:lang w:eastAsia="en-US"/>
        </w:rPr>
      </w:pPr>
    </w:p>
    <w:p w:rsidR="00942B3D"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lastRenderedPageBreak/>
        <w:t xml:space="preserve">                   План работы со слабоуспевающими обучающимися</w:t>
      </w:r>
      <w:r w:rsidRPr="008655BE">
        <w:rPr>
          <w:rFonts w:ascii="Times New Roman" w:hAnsi="Times New Roman" w:cs="Times New Roman"/>
          <w:sz w:val="24"/>
          <w:szCs w:val="24"/>
          <w:lang w:eastAsia="en-US"/>
        </w:rPr>
        <w:t xml:space="preserve">  </w:t>
      </w:r>
    </w:p>
    <w:p w:rsidR="00942B3D" w:rsidRPr="008655BE" w:rsidRDefault="00942B3D" w:rsidP="00355DF1">
      <w:pPr>
        <w:spacing w:line="240" w:lineRule="atLeast"/>
        <w:contextualSpacing/>
        <w:rPr>
          <w:rFonts w:ascii="Times New Roman" w:hAnsi="Times New Roman" w:cs="Times New Roman"/>
          <w:sz w:val="24"/>
          <w:szCs w:val="24"/>
          <w:lang w:eastAsia="en-US"/>
        </w:rPr>
      </w:pPr>
    </w:p>
    <w:tbl>
      <w:tblPr>
        <w:tblStyle w:val="a4"/>
        <w:tblW w:w="0" w:type="auto"/>
        <w:tblLook w:val="04A0"/>
      </w:tblPr>
      <w:tblGrid>
        <w:gridCol w:w="7054"/>
        <w:gridCol w:w="2517"/>
      </w:tblGrid>
      <w:tr w:rsidR="00942B3D" w:rsidRPr="008655BE" w:rsidTr="00686642">
        <w:tc>
          <w:tcPr>
            <w:tcW w:w="7054" w:type="dxa"/>
          </w:tcPr>
          <w:p w:rsidR="00942B3D" w:rsidRPr="008655BE" w:rsidRDefault="00942B3D" w:rsidP="00942B3D">
            <w:pPr>
              <w:tabs>
                <w:tab w:val="left" w:pos="952"/>
              </w:tabs>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ab/>
              <w:t xml:space="preserve">Мероприятия  </w:t>
            </w:r>
          </w:p>
        </w:tc>
        <w:tc>
          <w:tcPr>
            <w:tcW w:w="2517" w:type="dxa"/>
          </w:tcPr>
          <w:p w:rsidR="00942B3D" w:rsidRPr="008655BE" w:rsidRDefault="00686642" w:rsidP="00355DF1">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Срок </w:t>
            </w:r>
          </w:p>
        </w:tc>
      </w:tr>
      <w:tr w:rsidR="00942B3D" w:rsidRPr="008655BE" w:rsidTr="00686642">
        <w:tc>
          <w:tcPr>
            <w:tcW w:w="7054" w:type="dxa"/>
          </w:tcPr>
          <w:p w:rsidR="00942B3D" w:rsidRPr="008655BE" w:rsidRDefault="00686642"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Выявить слабоуспевающих обучающихся по преподаваемым предметам</w:t>
            </w:r>
          </w:p>
        </w:tc>
        <w:tc>
          <w:tcPr>
            <w:tcW w:w="2517" w:type="dxa"/>
          </w:tcPr>
          <w:p w:rsidR="00942B3D" w:rsidRPr="008655BE" w:rsidRDefault="00686642"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w:t>
            </w:r>
          </w:p>
        </w:tc>
      </w:tr>
      <w:tr w:rsidR="00942B3D" w:rsidRPr="008655BE" w:rsidTr="00686642">
        <w:tc>
          <w:tcPr>
            <w:tcW w:w="7054" w:type="dxa"/>
          </w:tcPr>
          <w:p w:rsidR="00942B3D" w:rsidRPr="008655BE" w:rsidRDefault="00686642"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   Проведение стартовой диагностики обучающихся класса по основным разделам учебного материала предыдущих лет обучения. Цель:</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 определение фактического уровня знаний детей. </w:t>
            </w:r>
          </w:p>
          <w:p w:rsidR="00686642" w:rsidRPr="008655BE" w:rsidRDefault="00011D84"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б) выявление в знаниях учеников пробелов, которые требуют быстрой ликвидации</w:t>
            </w:r>
          </w:p>
        </w:tc>
        <w:tc>
          <w:tcPr>
            <w:tcW w:w="2517" w:type="dxa"/>
          </w:tcPr>
          <w:p w:rsidR="00942B3D" w:rsidRPr="008655BE" w:rsidRDefault="00686642"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Провести собеседование с классными руководителями по поводу выяснения  причин отставания таких детей.</w:t>
            </w:r>
          </w:p>
        </w:tc>
        <w:tc>
          <w:tcPr>
            <w:tcW w:w="2517" w:type="dxa"/>
          </w:tcPr>
          <w:p w:rsidR="00942B3D" w:rsidRPr="008655BE" w:rsidRDefault="00011D84"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 октябрь</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Встречи с отдельными родителями и  беседы с самими обучающими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Участие в обсуждение  вопросов работы  со слабыми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обучающимися  и обмен  опытом с коллегами (на педсовете,  ШМО)</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  Составление плана работы по ликвидации пробелов в знаниях отстающего ученика на текущий триместр</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Сентябрь,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обновлять по мере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необходимости</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чтобы не забыть</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8. Вести обязательный тематический учет знаний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слабоуспевающих обучающихся  класса  при анализе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тематического учета знаний по предмету детей всего класса</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9. Отражать индивидуальную работу со слабым учеником в рабочих или специальных тетрадях по предмету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10.Регулярно и систематически опрашивать, выставляя оценки своевременно, не допуская скопления оценок в конце триместра, когда ученик уже не имеет возможности их исправить</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11.Поставить в известность классного руководителя или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непосредственно родителей ученика о низкой успеваемости, если наблюдается скопление неудовлетворительных оценок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12. Проводить дополнительные  (индивидуальные) занятия для слабоуспевающих.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Учить детей навыкам самостоятельной работы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bl>
    <w:p w:rsidR="00942B3D" w:rsidRPr="008655BE" w:rsidRDefault="00942B3D" w:rsidP="00355DF1">
      <w:pPr>
        <w:spacing w:line="240" w:lineRule="atLeast"/>
        <w:contextualSpacing/>
        <w:rPr>
          <w:rFonts w:ascii="Times New Roman" w:hAnsi="Times New Roman" w:cs="Times New Roman"/>
          <w:sz w:val="24"/>
          <w:szCs w:val="24"/>
          <w:lang w:eastAsia="en-US"/>
        </w:rPr>
      </w:pPr>
    </w:p>
    <w:p w:rsidR="00011D84" w:rsidRPr="008655BE" w:rsidRDefault="00011D84"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2.4.7. Программа работы с одарёнными детьми </w:t>
      </w:r>
    </w:p>
    <w:p w:rsidR="00011D84" w:rsidRPr="008655BE" w:rsidRDefault="00011D84"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Цели программы: </w:t>
      </w:r>
    </w:p>
    <w:p w:rsidR="00011D84" w:rsidRPr="008655BE" w:rsidRDefault="00011D84" w:rsidP="00F8114F">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создание системы деятельности по развитию интеллектуальных и творческих способностей детей, развитию одаренности; </w:t>
      </w:r>
    </w:p>
    <w:p w:rsidR="00011D84" w:rsidRPr="008655BE" w:rsidRDefault="00011D84" w:rsidP="00F8114F">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достижение максимального уровня развития способностей детей; </w:t>
      </w:r>
    </w:p>
    <w:p w:rsidR="00011D84" w:rsidRPr="008655BE" w:rsidRDefault="00011D84" w:rsidP="00F8114F">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выявление  и  выращивание интеллектуального потенциала обучающихся школы.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Задачи программы</w:t>
      </w:r>
      <w:r w:rsidRPr="008655BE">
        <w:rPr>
          <w:rFonts w:ascii="Times New Roman" w:hAnsi="Times New Roman" w:cs="Times New Roman"/>
          <w:sz w:val="24"/>
          <w:szCs w:val="24"/>
          <w:lang w:eastAsia="en-US"/>
        </w:rPr>
        <w:t xml:space="preserve">: </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реализация принципа личностно-ориентированного подхода в обучении школьников с высоким уровнем обучаемости, вплоть до составления индивидуальной программы обучению по предмету; </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разнообразной творческой и научной деятельности, способствующей самореализации личности школьника, совершенствование практического мышления; </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выявление и развитие природных задатков и творческого потенциала каждого ребенка, реализация его склонностей и возможностей. </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интеграция урочной и внеурочной деятельности обучающихся; </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организаци</w:t>
      </w:r>
      <w:r w:rsidR="008B68C3" w:rsidRPr="008655BE">
        <w:rPr>
          <w:rFonts w:ascii="Times New Roman" w:hAnsi="Times New Roman"/>
          <w:sz w:val="24"/>
          <w:szCs w:val="24"/>
        </w:rPr>
        <w:t>я проектной деятельности;</w:t>
      </w:r>
    </w:p>
    <w:p w:rsidR="00011D84" w:rsidRPr="008655BE" w:rsidRDefault="00011D84" w:rsidP="00F8114F">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забота о сохранении физического и психического здоровья обучающихся, сохранение высокой самооценки, формирование умения учиться как базисной способности саморазвития.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Принципы реализации</w:t>
      </w:r>
      <w:r w:rsidR="00011D84" w:rsidRPr="008655BE">
        <w:rPr>
          <w:rFonts w:ascii="Times New Roman" w:hAnsi="Times New Roman" w:cs="Times New Roman"/>
          <w:sz w:val="24"/>
          <w:szCs w:val="24"/>
          <w:lang w:eastAsia="en-US"/>
        </w:rPr>
        <w:t xml:space="preserve"> программы работы с одарёнными детьми: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гуманизм;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демократизм;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научность и интегрированность;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индивидуализация и дифференциация;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систематичность;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развивающее обучение;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интеграция интеллектуального, морального, эстетического и физического развития. </w:t>
      </w:r>
    </w:p>
    <w:p w:rsidR="00011D84" w:rsidRPr="008655BE" w:rsidRDefault="008B68C3"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b/>
          <w:sz w:val="24"/>
          <w:szCs w:val="24"/>
          <w:lang w:eastAsia="en-US"/>
        </w:rPr>
        <w:t xml:space="preserve">Этапы реализации: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1 этап: диагностико- прогностический, методологический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Создание: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банка данных по одаренным детям;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банка творческих работ обучающихся;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банка текстов олимпиад и  интеллектуальных конкурсов;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рекомендаций по работе с 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Организация: </w:t>
      </w:r>
    </w:p>
    <w:p w:rsidR="00011D84" w:rsidRPr="008655BE" w:rsidRDefault="00C31D7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системы дополнительного образования;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творческих конкурсов;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внеклассной работы по предмету;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деятельности педагогического коллектива;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олимпиад и интеллектуальных конкурсов.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 2 этап: деятельностный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Составление индивидуальных маршрутов обучени</w:t>
      </w:r>
      <w:r w:rsidR="008B68C3" w:rsidRPr="008655BE">
        <w:rPr>
          <w:rFonts w:ascii="Times New Roman" w:hAnsi="Times New Roman" w:cs="Times New Roman"/>
          <w:sz w:val="24"/>
          <w:szCs w:val="24"/>
          <w:lang w:eastAsia="en-US"/>
        </w:rPr>
        <w:t xml:space="preserve">я для детей повышенного уровня </w:t>
      </w:r>
      <w:r w:rsidRPr="008655BE">
        <w:rPr>
          <w:rFonts w:ascii="Times New Roman" w:hAnsi="Times New Roman" w:cs="Times New Roman"/>
          <w:sz w:val="24"/>
          <w:szCs w:val="24"/>
          <w:lang w:eastAsia="en-US"/>
        </w:rPr>
        <w:t xml:space="preserve">обучаемости.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Выявление одаренных детей на ранних этапах развития.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Организация системы научно-исследовательской деятельности обучающихся.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Активное использование метода проектов.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 с системой портфолио.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выставок детского творчества.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Обобщение  опыта  работы  по  технологиям  тво</w:t>
      </w:r>
      <w:r w:rsidR="00C31D7C" w:rsidRPr="008655BE">
        <w:rPr>
          <w:rFonts w:ascii="Times New Roman" w:hAnsi="Times New Roman" w:cs="Times New Roman"/>
          <w:sz w:val="24"/>
          <w:szCs w:val="24"/>
          <w:lang w:eastAsia="en-US"/>
        </w:rPr>
        <w:t xml:space="preserve">рческого  и  интеллектуального </w:t>
      </w:r>
      <w:r w:rsidRPr="008655BE">
        <w:rPr>
          <w:rFonts w:ascii="Times New Roman" w:hAnsi="Times New Roman" w:cs="Times New Roman"/>
          <w:sz w:val="24"/>
          <w:szCs w:val="24"/>
          <w:lang w:eastAsia="en-US"/>
        </w:rPr>
        <w:t xml:space="preserve">развития.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3 этап: констатирующий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Создание банка педагогического опыта в работе с одаренными детьми. </w:t>
      </w:r>
    </w:p>
    <w:p w:rsidR="00011D84"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 xml:space="preserve">Условия работы с одаренными обучающимися: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осознание важности этой работы каждым членом к</w:t>
      </w:r>
      <w:r w:rsidR="00C94FCC" w:rsidRPr="008655BE">
        <w:rPr>
          <w:rFonts w:ascii="Times New Roman" w:hAnsi="Times New Roman" w:cs="Times New Roman"/>
          <w:sz w:val="24"/>
          <w:szCs w:val="24"/>
          <w:lang w:eastAsia="en-US"/>
        </w:rPr>
        <w:t xml:space="preserve">оллектива и усиление в связи с </w:t>
      </w:r>
      <w:r w:rsidRPr="008655BE">
        <w:rPr>
          <w:rFonts w:ascii="Times New Roman" w:hAnsi="Times New Roman" w:cs="Times New Roman"/>
          <w:sz w:val="24"/>
          <w:szCs w:val="24"/>
          <w:lang w:eastAsia="en-US"/>
        </w:rPr>
        <w:t xml:space="preserve">этим внимания к проблеме формирования положительной мотивации к учению.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создание  и  постоянное  совершенствование  ме</w:t>
      </w:r>
      <w:r w:rsidR="00C94FCC" w:rsidRPr="008655BE">
        <w:rPr>
          <w:rFonts w:ascii="Times New Roman" w:hAnsi="Times New Roman" w:cs="Times New Roman"/>
          <w:sz w:val="24"/>
          <w:szCs w:val="24"/>
          <w:lang w:eastAsia="en-US"/>
        </w:rPr>
        <w:t xml:space="preserve">тодической  системы  работы  с </w:t>
      </w:r>
      <w:r w:rsidRPr="008655BE">
        <w:rPr>
          <w:rFonts w:ascii="Times New Roman" w:hAnsi="Times New Roman" w:cs="Times New Roman"/>
          <w:sz w:val="24"/>
          <w:szCs w:val="24"/>
          <w:lang w:eastAsia="en-US"/>
        </w:rPr>
        <w:t xml:space="preserve">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признание  коллективом  педагогов  и  руководством  школы  того,  что  реализация системы  работы  с  одаренными  детьми  является  одним </w:t>
      </w:r>
      <w:r w:rsidR="00C94FCC" w:rsidRPr="008655BE">
        <w:rPr>
          <w:rFonts w:ascii="Times New Roman" w:hAnsi="Times New Roman" w:cs="Times New Roman"/>
          <w:sz w:val="24"/>
          <w:szCs w:val="24"/>
          <w:lang w:eastAsia="en-US"/>
        </w:rPr>
        <w:t xml:space="preserve"> из  приоритетных  направлений </w:t>
      </w:r>
      <w:r w:rsidRPr="008655BE">
        <w:rPr>
          <w:rFonts w:ascii="Times New Roman" w:hAnsi="Times New Roman" w:cs="Times New Roman"/>
          <w:sz w:val="24"/>
          <w:szCs w:val="24"/>
          <w:lang w:eastAsia="en-US"/>
        </w:rPr>
        <w:t xml:space="preserve">работы школы.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Основные  направления</w:t>
      </w:r>
      <w:r w:rsidR="00011D84" w:rsidRPr="008655BE">
        <w:rPr>
          <w:rFonts w:ascii="Times New Roman" w:hAnsi="Times New Roman" w:cs="Times New Roman"/>
          <w:sz w:val="24"/>
          <w:szCs w:val="24"/>
          <w:lang w:eastAsia="en-US"/>
        </w:rPr>
        <w:t xml:space="preserve">  работы  с  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а) система преемственных связей среды и методов развития</w:t>
      </w:r>
      <w:r w:rsidR="00C94FCC" w:rsidRPr="008655BE">
        <w:rPr>
          <w:rFonts w:ascii="Times New Roman" w:hAnsi="Times New Roman" w:cs="Times New Roman"/>
          <w:sz w:val="24"/>
          <w:szCs w:val="24"/>
          <w:lang w:eastAsia="en-US"/>
        </w:rPr>
        <w:t xml:space="preserve"> детей при переходе в школу из </w:t>
      </w:r>
      <w:r w:rsidRPr="008655BE">
        <w:rPr>
          <w:rFonts w:ascii="Times New Roman" w:hAnsi="Times New Roman" w:cs="Times New Roman"/>
          <w:sz w:val="24"/>
          <w:szCs w:val="24"/>
          <w:lang w:eastAsia="en-US"/>
        </w:rPr>
        <w:t xml:space="preserve">дошкольного  учреждения;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б) создание условий для индивидуализации обучения одаренных детей в начальной школе;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система  внеурочной  деятельности,  предназначенная  </w:t>
      </w:r>
      <w:r w:rsidR="00C94FCC" w:rsidRPr="008655BE">
        <w:rPr>
          <w:rFonts w:ascii="Times New Roman" w:hAnsi="Times New Roman" w:cs="Times New Roman"/>
          <w:sz w:val="24"/>
          <w:szCs w:val="24"/>
          <w:lang w:eastAsia="en-US"/>
        </w:rPr>
        <w:t xml:space="preserve">для  удовлетворения  постоянно </w:t>
      </w:r>
      <w:r w:rsidRPr="008655BE">
        <w:rPr>
          <w:rFonts w:ascii="Times New Roman" w:hAnsi="Times New Roman" w:cs="Times New Roman"/>
          <w:sz w:val="24"/>
          <w:szCs w:val="24"/>
          <w:lang w:eastAsia="en-US"/>
        </w:rPr>
        <w:t xml:space="preserve">изменяющихся  индивидуальных  социокультурных  и </w:t>
      </w:r>
      <w:r w:rsidR="00C94FCC" w:rsidRPr="008655BE">
        <w:rPr>
          <w:rFonts w:ascii="Times New Roman" w:hAnsi="Times New Roman" w:cs="Times New Roman"/>
          <w:sz w:val="24"/>
          <w:szCs w:val="24"/>
          <w:lang w:eastAsia="en-US"/>
        </w:rPr>
        <w:t xml:space="preserve"> образовательных  потребностей </w:t>
      </w:r>
      <w:r w:rsidRPr="008655BE">
        <w:rPr>
          <w:rFonts w:ascii="Times New Roman" w:hAnsi="Times New Roman" w:cs="Times New Roman"/>
          <w:sz w:val="24"/>
          <w:szCs w:val="24"/>
          <w:lang w:eastAsia="en-US"/>
        </w:rPr>
        <w:t xml:space="preserve">одаренных  детей  и  позволяющую  обеспечить  выявление,  поддержку  и  развитие  их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способностей.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b/>
          <w:sz w:val="24"/>
          <w:szCs w:val="24"/>
          <w:lang w:eastAsia="en-US"/>
        </w:rPr>
        <w:t>Формы работы с одаренными обучающимися</w:t>
      </w:r>
      <w:r w:rsidR="00011D84" w:rsidRPr="008655BE">
        <w:rPr>
          <w:rFonts w:ascii="Times New Roman" w:hAnsi="Times New Roman" w:cs="Times New Roman"/>
          <w:sz w:val="24"/>
          <w:szCs w:val="24"/>
          <w:lang w:eastAsia="en-US"/>
        </w:rPr>
        <w:t xml:space="preserve">: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творческие мастерские;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группов</w:t>
      </w:r>
      <w:r w:rsidR="00C94FCC" w:rsidRPr="008655BE">
        <w:rPr>
          <w:rFonts w:ascii="Times New Roman" w:hAnsi="Times New Roman" w:cs="Times New Roman"/>
          <w:sz w:val="24"/>
          <w:szCs w:val="24"/>
          <w:lang w:eastAsia="en-US"/>
        </w:rPr>
        <w:t xml:space="preserve">ые занятия </w:t>
      </w:r>
      <w:r w:rsidRPr="008655BE">
        <w:rPr>
          <w:rFonts w:ascii="Times New Roman" w:hAnsi="Times New Roman" w:cs="Times New Roman"/>
          <w:sz w:val="24"/>
          <w:szCs w:val="24"/>
          <w:lang w:eastAsia="en-US"/>
        </w:rPr>
        <w:t xml:space="preserve"> с сильными обучающимися;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факультативы;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кружки по интересам;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секции;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исследовательской деятельностью;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конкурсы;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интеллектуальный марафон;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научно-практические конференции;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олимпиадах;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 по индивидуальным планам;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сотрудничество с другими </w:t>
      </w:r>
      <w:r w:rsidR="00C94FCC" w:rsidRPr="008655BE">
        <w:rPr>
          <w:rFonts w:ascii="Times New Roman" w:hAnsi="Times New Roman" w:cs="Times New Roman"/>
          <w:sz w:val="24"/>
          <w:szCs w:val="24"/>
          <w:lang w:eastAsia="en-US"/>
        </w:rPr>
        <w:t>заграншколами</w:t>
      </w:r>
      <w:r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cr/>
      </w:r>
    </w:p>
    <w:p w:rsidR="00C94FCC" w:rsidRPr="008655BE" w:rsidRDefault="00C94FCC" w:rsidP="00011D84">
      <w:pPr>
        <w:spacing w:line="240" w:lineRule="atLeast"/>
        <w:contextualSpacing/>
        <w:rPr>
          <w:rFonts w:ascii="Times New Roman" w:hAnsi="Times New Roman" w:cs="Times New Roman"/>
          <w:sz w:val="24"/>
          <w:szCs w:val="24"/>
          <w:lang w:eastAsia="en-US"/>
        </w:rPr>
      </w:pPr>
    </w:p>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План работы с одарёнными и талантливыми детьми </w:t>
      </w:r>
      <w:r w:rsidRPr="008655BE">
        <w:rPr>
          <w:rFonts w:ascii="Times New Roman" w:hAnsi="Times New Roman" w:cs="Times New Roman"/>
          <w:b/>
          <w:sz w:val="24"/>
          <w:szCs w:val="24"/>
          <w:lang w:eastAsia="en-US"/>
        </w:rPr>
        <w:cr/>
      </w:r>
    </w:p>
    <w:tbl>
      <w:tblPr>
        <w:tblStyle w:val="a4"/>
        <w:tblW w:w="0" w:type="auto"/>
        <w:tblLook w:val="04A0"/>
      </w:tblPr>
      <w:tblGrid>
        <w:gridCol w:w="4361"/>
        <w:gridCol w:w="2019"/>
        <w:gridCol w:w="3191"/>
      </w:tblGrid>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Содержание </w:t>
            </w:r>
          </w:p>
          <w:p w:rsidR="00C94FCC" w:rsidRPr="008655BE" w:rsidRDefault="00C94FCC" w:rsidP="00C94FC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деятельности </w:t>
            </w:r>
          </w:p>
        </w:tc>
        <w:tc>
          <w:tcPr>
            <w:tcW w:w="2019" w:type="dxa"/>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Сроки  </w:t>
            </w:r>
          </w:p>
        </w:tc>
        <w:tc>
          <w:tcPr>
            <w:tcW w:w="3191" w:type="dxa"/>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Ответственные</w:t>
            </w:r>
          </w:p>
        </w:tc>
      </w:tr>
      <w:tr w:rsidR="00C94FCC" w:rsidRPr="008655BE" w:rsidTr="00ED530B">
        <w:tc>
          <w:tcPr>
            <w:tcW w:w="9571" w:type="dxa"/>
            <w:gridSpan w:val="3"/>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1. Организационное и функциональное обеспечение программы</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Составление  программы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«Одарённые дети»</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p>
        </w:tc>
        <w:tc>
          <w:tcPr>
            <w:tcW w:w="319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Директор,  зам.директора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 УР, ВР</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Подбор  и  расстановка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кадров,  работающих  с  одарёнными детьми</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Директор </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Обеспечение  условий  для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систематического  повышения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мастерства учителей, работающих с одарёнными  детьми,  через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проблемные  и  обучающиеся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семинары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w:t>
            </w:r>
          </w:p>
        </w:tc>
      </w:tr>
      <w:tr w:rsidR="00C94FCC" w:rsidRPr="008655BE" w:rsidTr="00ED530B">
        <w:tc>
          <w:tcPr>
            <w:tcW w:w="9571" w:type="dxa"/>
            <w:gridSpan w:val="3"/>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2. Организация учебного процесса в аспекте реализации программы</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Подготовка программно-</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методического и научно-</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методического обеспечения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Создание программ внеурочной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де</w:t>
            </w:r>
            <w:r w:rsidR="005360BA" w:rsidRPr="008655BE">
              <w:rPr>
                <w:rFonts w:ascii="Times New Roman" w:hAnsi="Times New Roman" w:cs="Times New Roman"/>
                <w:sz w:val="24"/>
                <w:szCs w:val="24"/>
                <w:lang w:eastAsia="en-US"/>
              </w:rPr>
              <w:t xml:space="preserve">ятельности, ориентированных на </w:t>
            </w:r>
            <w:r w:rsidRPr="008655BE">
              <w:rPr>
                <w:rFonts w:ascii="Times New Roman" w:hAnsi="Times New Roman" w:cs="Times New Roman"/>
                <w:sz w:val="24"/>
                <w:szCs w:val="24"/>
                <w:lang w:eastAsia="en-US"/>
              </w:rPr>
              <w:t>развитие одарённости у детей</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Руководитель ШМО,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Организация обмена опытом по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работе с одарёнными детьми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ВР, руководители ШМО</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4. Осуществление педагогического отбора методик, педагогических технологий, личностно-развивающих методик по предметам, отвечающим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организационным формам и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задачам </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w:t>
            </w: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УВР,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ШМО,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учителя </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Организация и проведение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творческих отчётов по результатам работы занятий по внеурочной деятельности</w:t>
            </w:r>
          </w:p>
        </w:tc>
        <w:tc>
          <w:tcPr>
            <w:tcW w:w="2019"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конце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c>
          <w:tcPr>
            <w:tcW w:w="3191" w:type="dxa"/>
          </w:tcPr>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Зам.директора по УР, ВР, учителя</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Создание банка  творческих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 обучающихся по итогам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научно-практических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конференций,  конкурсов и т.д.</w:t>
            </w:r>
          </w:p>
        </w:tc>
        <w:tc>
          <w:tcPr>
            <w:tcW w:w="2019"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всего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периода </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ШМО </w:t>
            </w:r>
          </w:p>
        </w:tc>
      </w:tr>
      <w:tr w:rsidR="00C94FCC" w:rsidRPr="008655BE" w:rsidTr="00C94FCC">
        <w:tc>
          <w:tcPr>
            <w:tcW w:w="436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 Размещение на школьном сайте</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материалов по работе с одаренными детьми. Формирование раздела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«Одаренные дети»</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всего</w:t>
            </w:r>
          </w:p>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периода </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Учитель информатики</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8. Подготовка педагогических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характеристик на каждого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одарённого школьника</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конце 4 класса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5360BA" w:rsidRPr="008655BE" w:rsidTr="00ED530B">
        <w:tc>
          <w:tcPr>
            <w:tcW w:w="9571" w:type="dxa"/>
            <w:gridSpan w:val="3"/>
          </w:tcPr>
          <w:p w:rsidR="005360BA" w:rsidRPr="008655BE" w:rsidRDefault="005360BA"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3. Содержание учебно-воспитательной работы </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Проведение школьных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олимпиад, конкурсов</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Февраль-март</w:t>
            </w:r>
          </w:p>
        </w:tc>
        <w:tc>
          <w:tcPr>
            <w:tcW w:w="3191" w:type="dxa"/>
          </w:tcPr>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учителя </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Участие детей в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муниципальных, региональных,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всероссийских интеллектуальных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играх, чемпионатах, олимпиадах,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конкурсах</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5360BA" w:rsidRPr="008655BE" w:rsidTr="00ED530B">
        <w:tc>
          <w:tcPr>
            <w:tcW w:w="9571" w:type="dxa"/>
            <w:gridSpan w:val="3"/>
          </w:tcPr>
          <w:p w:rsidR="005360BA" w:rsidRPr="008655BE" w:rsidRDefault="005360BA"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4. Социально-психологическое обеспечение реализации программы</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Формирование банка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диагностических методик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индивидуального развития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ребёнка, его познавательных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возможностей, способностей</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Разработка  алгоритмов,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памяток  для  одарённых  детей  по НОТ,  способам  ведения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самостоятельной  проектной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работы</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5360BA"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Организация  занятий  с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одарёнными детьми по обучению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навыкам  поддержки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психологической  стабильности  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психорегуляции  творческого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развития </w:t>
            </w:r>
          </w:p>
        </w:tc>
        <w:tc>
          <w:tcPr>
            <w:tcW w:w="2019" w:type="dxa"/>
          </w:tcPr>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bl>
    <w:p w:rsidR="005360BA" w:rsidRPr="008655BE" w:rsidRDefault="005360BA" w:rsidP="005360B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Ожидаемые результаты: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увеличение  количества  детей,  адекватно  проявляющих  свои  интеллектуальные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или иные способности;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повышение качества образования и воспитания в целом;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положительная динамика участников и призёров конкурсов, олимпиад различных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уровней;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повышение престижа школы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C94FCC" w:rsidRPr="008655BE" w:rsidRDefault="005360BA" w:rsidP="005360BA">
      <w:pPr>
        <w:spacing w:line="240" w:lineRule="atLeast"/>
        <w:contextualSpacing/>
        <w:rPr>
          <w:rFonts w:ascii="Times New Roman" w:hAnsi="Times New Roman" w:cs="Times New Roman"/>
          <w:b/>
          <w:i/>
          <w:sz w:val="24"/>
          <w:szCs w:val="24"/>
          <w:lang w:eastAsia="en-US"/>
        </w:rPr>
      </w:pPr>
      <w:r w:rsidRPr="008655BE">
        <w:rPr>
          <w:rFonts w:ascii="Times New Roman" w:hAnsi="Times New Roman" w:cs="Times New Roman"/>
          <w:b/>
          <w:i/>
          <w:sz w:val="24"/>
          <w:szCs w:val="24"/>
          <w:lang w:eastAsia="en-US"/>
        </w:rPr>
        <w:t xml:space="preserve">Экспресс-диагностика по методике А.Савенкова «Карта одаренности» дана в разделе «Оценочные и методические материалы» </w:t>
      </w:r>
      <w:r w:rsidRPr="008655BE">
        <w:rPr>
          <w:rFonts w:ascii="Times New Roman" w:hAnsi="Times New Roman" w:cs="Times New Roman"/>
          <w:b/>
          <w:i/>
          <w:sz w:val="24"/>
          <w:szCs w:val="24"/>
          <w:lang w:eastAsia="en-US"/>
        </w:rPr>
        <w:cr/>
      </w:r>
    </w:p>
    <w:p w:rsidR="005360BA" w:rsidRPr="008655BE" w:rsidRDefault="005360BA" w:rsidP="005360BA">
      <w:pPr>
        <w:spacing w:line="240" w:lineRule="atLeast"/>
        <w:contextualSpacing/>
        <w:rPr>
          <w:rFonts w:ascii="Times New Roman" w:hAnsi="Times New Roman" w:cs="Times New Roman"/>
          <w:b/>
          <w:i/>
          <w:sz w:val="24"/>
          <w:szCs w:val="24"/>
          <w:lang w:eastAsia="en-US"/>
        </w:rPr>
      </w:pPr>
    </w:p>
    <w:p w:rsidR="005360BA" w:rsidRPr="008655BE" w:rsidRDefault="005360BA" w:rsidP="005360BA">
      <w:pPr>
        <w:spacing w:line="240" w:lineRule="atLeast"/>
        <w:contextualSpacing/>
        <w:rPr>
          <w:rFonts w:ascii="Times New Roman" w:hAnsi="Times New Roman" w:cs="Times New Roman"/>
          <w:b/>
          <w:i/>
          <w:sz w:val="24"/>
          <w:szCs w:val="24"/>
          <w:lang w:eastAsia="en-US"/>
        </w:rPr>
      </w:pPr>
    </w:p>
    <w:p w:rsidR="005360BA" w:rsidRPr="008655BE" w:rsidRDefault="005360BA" w:rsidP="005360BA">
      <w:pPr>
        <w:spacing w:line="240" w:lineRule="atLeast"/>
        <w:contextualSpacing/>
        <w:rPr>
          <w:rFonts w:ascii="Times New Roman" w:hAnsi="Times New Roman" w:cs="Times New Roman"/>
          <w:b/>
          <w:i/>
          <w:sz w:val="24"/>
          <w:szCs w:val="24"/>
          <w:lang w:eastAsia="en-US"/>
        </w:rPr>
      </w:pPr>
    </w:p>
    <w:p w:rsidR="005360BA" w:rsidRPr="00C8473D" w:rsidRDefault="005360BA" w:rsidP="00C8473D">
      <w:pPr>
        <w:pStyle w:val="a3"/>
        <w:numPr>
          <w:ilvl w:val="0"/>
          <w:numId w:val="139"/>
        </w:numPr>
        <w:spacing w:line="240" w:lineRule="atLeast"/>
        <w:rPr>
          <w:rFonts w:ascii="Times New Roman" w:hAnsi="Times New Roman"/>
          <w:b/>
          <w:sz w:val="24"/>
          <w:szCs w:val="24"/>
        </w:rPr>
      </w:pPr>
      <w:r w:rsidRPr="00C8473D">
        <w:rPr>
          <w:rFonts w:ascii="Times New Roman" w:hAnsi="Times New Roman"/>
          <w:b/>
          <w:sz w:val="24"/>
          <w:szCs w:val="24"/>
        </w:rPr>
        <w:t>Организационный раздел</w:t>
      </w:r>
    </w:p>
    <w:p w:rsidR="00C8473D" w:rsidRPr="00C8473D" w:rsidRDefault="00C8473D" w:rsidP="00C8473D">
      <w:pPr>
        <w:pStyle w:val="a3"/>
        <w:spacing w:line="240" w:lineRule="atLeast"/>
        <w:rPr>
          <w:rFonts w:ascii="Times New Roman" w:hAnsi="Times New Roman"/>
          <w:sz w:val="24"/>
          <w:szCs w:val="24"/>
        </w:rPr>
      </w:pPr>
      <w:r w:rsidRPr="00C8473D">
        <w:rPr>
          <w:rFonts w:ascii="Times New Roman" w:hAnsi="Times New Roman"/>
          <w:sz w:val="24"/>
          <w:szCs w:val="24"/>
        </w:rPr>
        <w:t xml:space="preserve">Содержание данного раздела </w:t>
      </w:r>
      <w:r>
        <w:rPr>
          <w:rFonts w:ascii="Times New Roman" w:hAnsi="Times New Roman"/>
          <w:sz w:val="24"/>
          <w:szCs w:val="24"/>
        </w:rPr>
        <w:t>формируется согласно документам, утверждаемым на начало учебного года, и сопровождается ежегодными приложениями к данной программе (учебный план, календарный график, режим работы школы и план внеурочной деятельности</w:t>
      </w:r>
      <w:r w:rsidR="00A731C7">
        <w:rPr>
          <w:rFonts w:ascii="Times New Roman" w:hAnsi="Times New Roman"/>
          <w:sz w:val="24"/>
          <w:szCs w:val="24"/>
        </w:rPr>
        <w:t>, сведения о кадровом составе</w:t>
      </w:r>
      <w:r>
        <w:rPr>
          <w:rFonts w:ascii="Times New Roman" w:hAnsi="Times New Roman"/>
          <w:sz w:val="24"/>
          <w:szCs w:val="24"/>
        </w:rPr>
        <w:t>).</w:t>
      </w:r>
    </w:p>
    <w:p w:rsidR="00CE2AB9" w:rsidRPr="008655BE" w:rsidRDefault="00CE2AB9" w:rsidP="005360B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3.1.  Учебный план основного общего образования</w:t>
      </w:r>
    </w:p>
    <w:p w:rsidR="00C52857" w:rsidRPr="008655BE" w:rsidRDefault="00C52857" w:rsidP="00C5285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C52857" w:rsidRPr="008655BE" w:rsidRDefault="00C52857" w:rsidP="00C5285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bCs/>
          <w:sz w:val="24"/>
          <w:szCs w:val="24"/>
        </w:rPr>
        <w:t>Пояснительная записка к учебному плану для 5-6 классов</w:t>
      </w:r>
    </w:p>
    <w:p w:rsidR="00C52857" w:rsidRPr="008655BE" w:rsidRDefault="00C52857" w:rsidP="00C52857">
      <w:pPr>
        <w:jc w:val="both"/>
        <w:rPr>
          <w:rFonts w:ascii="Times New Roman" w:hAnsi="Times New Roman" w:cs="Times New Roman"/>
          <w:b/>
          <w:sz w:val="24"/>
          <w:szCs w:val="24"/>
        </w:rPr>
      </w:pPr>
      <w:r w:rsidRPr="008655BE">
        <w:rPr>
          <w:rFonts w:ascii="Times New Roman" w:eastAsia="Calibri" w:hAnsi="Times New Roman" w:cs="Times New Roman"/>
          <w:b/>
          <w:bCs/>
          <w:sz w:val="24"/>
          <w:szCs w:val="24"/>
        </w:rPr>
        <w:t xml:space="preserve">                                              </w:t>
      </w:r>
      <w:r w:rsidRPr="008655BE">
        <w:rPr>
          <w:rFonts w:ascii="Times New Roman" w:hAnsi="Times New Roman" w:cs="Times New Roman"/>
          <w:b/>
          <w:sz w:val="24"/>
          <w:szCs w:val="24"/>
        </w:rPr>
        <w:t>Общие положения.</w:t>
      </w:r>
    </w:p>
    <w:p w:rsidR="00C52857" w:rsidRPr="008655BE" w:rsidRDefault="00C52857" w:rsidP="00C52857">
      <w:pPr>
        <w:spacing w:line="240" w:lineRule="atLeast"/>
        <w:ind w:left="567" w:hanging="141"/>
        <w:contextualSpacing/>
        <w:jc w:val="both"/>
        <w:rPr>
          <w:rFonts w:ascii="Times New Roman" w:hAnsi="Times New Roman" w:cs="Times New Roman"/>
          <w:b/>
          <w:sz w:val="24"/>
          <w:szCs w:val="24"/>
        </w:rPr>
      </w:pPr>
      <w:r w:rsidRPr="008655BE">
        <w:rPr>
          <w:rFonts w:ascii="Times New Roman" w:hAnsi="Times New Roman" w:cs="Times New Roman"/>
          <w:sz w:val="24"/>
          <w:szCs w:val="24"/>
        </w:rPr>
        <w:t xml:space="preserve">     Учебный план средней общеобразовательной школы  с углублённым изучением иностранного языка при Посольстве России в Египте для 5-6 классов (далее - Учебный план школы )  состоит из </w:t>
      </w:r>
      <w:r w:rsidRPr="008655BE">
        <w:rPr>
          <w:rFonts w:ascii="Times New Roman" w:hAnsi="Times New Roman" w:cs="Times New Roman"/>
          <w:b/>
          <w:sz w:val="24"/>
          <w:szCs w:val="24"/>
        </w:rPr>
        <w:t>обязательной части и части, формируемой участниками образовательных отношений.</w:t>
      </w:r>
    </w:p>
    <w:p w:rsidR="00C52857" w:rsidRPr="008655BE" w:rsidRDefault="00C52857" w:rsidP="00C52857">
      <w:pPr>
        <w:spacing w:line="240" w:lineRule="atLeast"/>
        <w:ind w:left="567" w:hanging="141"/>
        <w:contextualSpacing/>
        <w:rPr>
          <w:rFonts w:ascii="Times New Roman" w:hAnsi="Times New Roman" w:cs="Times New Roman"/>
          <w:spacing w:val="2"/>
          <w:sz w:val="24"/>
          <w:szCs w:val="24"/>
        </w:rPr>
      </w:pPr>
      <w:r w:rsidRPr="008655BE">
        <w:rPr>
          <w:rFonts w:ascii="Times New Roman" w:hAnsi="Times New Roman" w:cs="Times New Roman"/>
          <w:sz w:val="24"/>
          <w:szCs w:val="24"/>
        </w:rPr>
        <w:t xml:space="preserve">     Учебный план школы  является частью «Основной образовательной программы школы</w:t>
      </w:r>
      <w:r w:rsidRPr="008655BE">
        <w:rPr>
          <w:rFonts w:ascii="Times New Roman" w:hAnsi="Times New Roman" w:cs="Times New Roman"/>
          <w:spacing w:val="2"/>
          <w:sz w:val="24"/>
          <w:szCs w:val="24"/>
        </w:rPr>
        <w:t xml:space="preserve">. Основное общее образование».                                                                                                                    </w:t>
      </w:r>
    </w:p>
    <w:p w:rsidR="00C52857" w:rsidRPr="008655BE" w:rsidRDefault="00C52857" w:rsidP="00C52857">
      <w:pPr>
        <w:spacing w:line="240" w:lineRule="atLeast"/>
        <w:ind w:left="567" w:hanging="141"/>
        <w:contextualSpacing/>
        <w:rPr>
          <w:rFonts w:ascii="Times New Roman" w:hAnsi="Times New Roman" w:cs="Times New Roman"/>
          <w:spacing w:val="2"/>
          <w:sz w:val="24"/>
          <w:szCs w:val="24"/>
        </w:rPr>
      </w:pPr>
      <w:r w:rsidRPr="008655BE">
        <w:rPr>
          <w:rFonts w:ascii="Times New Roman" w:hAnsi="Times New Roman" w:cs="Times New Roman"/>
          <w:spacing w:val="2"/>
          <w:sz w:val="24"/>
          <w:szCs w:val="24"/>
        </w:rPr>
        <w:t xml:space="preserve">      </w:t>
      </w:r>
      <w:r w:rsidRPr="008655BE">
        <w:rPr>
          <w:rFonts w:ascii="Times New Roman" w:hAnsi="Times New Roman" w:cs="Times New Roman"/>
          <w:sz w:val="24"/>
          <w:szCs w:val="24"/>
        </w:rPr>
        <w:t>Содержание и структура учебного плана определяются следующими нормативными документами:</w:t>
      </w:r>
    </w:p>
    <w:p w:rsidR="00C52857" w:rsidRPr="008655BE" w:rsidRDefault="00C52857" w:rsidP="00F8114F">
      <w:pPr>
        <w:pStyle w:val="a3"/>
        <w:numPr>
          <w:ilvl w:val="0"/>
          <w:numId w:val="101"/>
        </w:numPr>
        <w:spacing w:line="240" w:lineRule="atLeast"/>
        <w:ind w:left="567" w:hanging="141"/>
        <w:jc w:val="both"/>
        <w:rPr>
          <w:rFonts w:ascii="Times New Roman" w:hAnsi="Times New Roman"/>
          <w:i/>
          <w:sz w:val="24"/>
          <w:szCs w:val="24"/>
        </w:rPr>
      </w:pPr>
      <w:r w:rsidRPr="008655BE">
        <w:rPr>
          <w:rFonts w:ascii="Times New Roman" w:hAnsi="Times New Roman"/>
          <w:sz w:val="24"/>
          <w:szCs w:val="24"/>
        </w:rPr>
        <w:t>Федеральный закон Российской Федерации от 29 декабря 2012 г. N 273-ФЗ"Об образовании в Российской Федерации";</w:t>
      </w:r>
    </w:p>
    <w:p w:rsidR="00C52857" w:rsidRPr="008655BE" w:rsidRDefault="00C52857" w:rsidP="00F8114F">
      <w:pPr>
        <w:pStyle w:val="a3"/>
        <w:numPr>
          <w:ilvl w:val="0"/>
          <w:numId w:val="101"/>
        </w:numPr>
        <w:spacing w:line="240" w:lineRule="atLeast"/>
        <w:ind w:left="567" w:hanging="141"/>
        <w:jc w:val="both"/>
        <w:rPr>
          <w:rFonts w:ascii="Times New Roman" w:hAnsi="Times New Roman"/>
          <w:i/>
          <w:sz w:val="24"/>
          <w:szCs w:val="24"/>
        </w:rPr>
      </w:pPr>
      <w:r w:rsidRPr="008655BE">
        <w:rPr>
          <w:rFonts w:ascii="Times New Roman" w:hAnsi="Times New Roman"/>
          <w:sz w:val="24"/>
          <w:szCs w:val="24"/>
        </w:rPr>
        <w:t>Письмо Министерства образования и науки Российской Федерации от 19 октября 2011 г. №03-255 «Об утверждении и введении в действие федерального государственного образовательного стандарта основного общего образования»;</w:t>
      </w:r>
    </w:p>
    <w:p w:rsidR="00C52857" w:rsidRPr="008655BE" w:rsidRDefault="00C52857" w:rsidP="00F8114F">
      <w:pPr>
        <w:pStyle w:val="a3"/>
        <w:numPr>
          <w:ilvl w:val="0"/>
          <w:numId w:val="101"/>
        </w:numPr>
        <w:spacing w:line="240" w:lineRule="atLeast"/>
        <w:ind w:left="567" w:hanging="141"/>
        <w:jc w:val="both"/>
        <w:rPr>
          <w:rFonts w:ascii="Times New Roman" w:hAnsi="Times New Roman"/>
          <w:i/>
          <w:sz w:val="24"/>
          <w:szCs w:val="24"/>
        </w:rPr>
      </w:pPr>
      <w:r w:rsidRPr="008655BE">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общеобразовательном учреждении», утвержденные Постановлением Главного Государственного санитарного врача Российской Федерации 29 декабря 2010 г. №189;</w:t>
      </w:r>
    </w:p>
    <w:p w:rsidR="00C52857" w:rsidRPr="008655BE" w:rsidRDefault="00C52857" w:rsidP="00F8114F">
      <w:pPr>
        <w:pStyle w:val="a3"/>
        <w:numPr>
          <w:ilvl w:val="0"/>
          <w:numId w:val="101"/>
        </w:numPr>
        <w:spacing w:after="0" w:line="240" w:lineRule="atLeast"/>
        <w:ind w:left="567" w:hanging="141"/>
        <w:jc w:val="both"/>
        <w:rPr>
          <w:rFonts w:ascii="Times New Roman" w:hAnsi="Times New Roman"/>
          <w:i/>
          <w:sz w:val="24"/>
          <w:szCs w:val="24"/>
        </w:rPr>
      </w:pPr>
      <w:r w:rsidRPr="008655BE">
        <w:rPr>
          <w:rFonts w:ascii="Times New Roman" w:hAnsi="Times New Roman"/>
          <w:sz w:val="24"/>
          <w:szCs w:val="24"/>
        </w:rPr>
        <w:t>Приказ МИД России от 19.11.2013г. № 21428 «Об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p>
    <w:p w:rsidR="00C52857" w:rsidRPr="008655BE" w:rsidRDefault="00C52857" w:rsidP="00C52857">
      <w:pPr>
        <w:spacing w:line="240" w:lineRule="atLeast"/>
        <w:ind w:left="567" w:hanging="141"/>
        <w:contextualSpacing/>
        <w:jc w:val="both"/>
        <w:rPr>
          <w:rFonts w:ascii="Times New Roman" w:hAnsi="Times New Roman" w:cs="Times New Roman"/>
          <w:sz w:val="24"/>
          <w:szCs w:val="24"/>
        </w:rPr>
      </w:pPr>
      <w:r w:rsidRPr="008655BE">
        <w:rPr>
          <w:rFonts w:ascii="Times New Roman" w:hAnsi="Times New Roman" w:cs="Times New Roman"/>
          <w:sz w:val="24"/>
          <w:szCs w:val="24"/>
        </w:rPr>
        <w:t xml:space="preserve">      В связи с поэтапным введением ФГОС, Учебный план школы  представлен для 5-6 классов.</w:t>
      </w:r>
    </w:p>
    <w:p w:rsidR="00C52857" w:rsidRPr="008655BE" w:rsidRDefault="00C52857" w:rsidP="00C52857">
      <w:pPr>
        <w:spacing w:line="240" w:lineRule="atLeast"/>
        <w:ind w:left="567" w:hanging="141"/>
        <w:contextualSpacing/>
        <w:jc w:val="both"/>
        <w:rPr>
          <w:rFonts w:ascii="Times New Roman" w:hAnsi="Times New Roman" w:cs="Times New Roman"/>
          <w:sz w:val="24"/>
          <w:szCs w:val="24"/>
        </w:rPr>
      </w:pPr>
      <w:r w:rsidRPr="008655BE">
        <w:rPr>
          <w:rFonts w:ascii="Times New Roman" w:hAnsi="Times New Roman" w:cs="Times New Roman"/>
          <w:sz w:val="24"/>
          <w:szCs w:val="24"/>
        </w:rPr>
        <w:t xml:space="preserve">       Начало учебных занятий в школе в 8.00.  Продолжительность урока в 5-6 классах – 40 минут.</w:t>
      </w:r>
    </w:p>
    <w:p w:rsidR="00ED530B" w:rsidRPr="008655BE" w:rsidRDefault="00C52857" w:rsidP="00C52857">
      <w:pPr>
        <w:spacing w:line="240" w:lineRule="atLeast"/>
        <w:ind w:left="567" w:hanging="141"/>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Продолжительность учебного года- 34 учебные недели. </w:t>
      </w:r>
      <w:r w:rsidR="00ED530B" w:rsidRPr="008655BE">
        <w:rPr>
          <w:rFonts w:ascii="Times New Roman" w:hAnsi="Times New Roman" w:cs="Times New Roman"/>
          <w:sz w:val="24"/>
          <w:szCs w:val="24"/>
        </w:rPr>
        <w:t xml:space="preserve"> </w:t>
      </w:r>
    </w:p>
    <w:p w:rsidR="00C52857" w:rsidRPr="008655BE" w:rsidRDefault="00ED530B" w:rsidP="00C52857">
      <w:pPr>
        <w:spacing w:line="240" w:lineRule="atLeast"/>
        <w:ind w:left="567" w:hanging="141"/>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C52857" w:rsidRPr="008655BE">
        <w:rPr>
          <w:rFonts w:ascii="Times New Roman" w:hAnsi="Times New Roman" w:cs="Times New Roman"/>
          <w:sz w:val="24"/>
          <w:szCs w:val="24"/>
        </w:rPr>
        <w:t xml:space="preserve">Продолжительность учебной недели – 5 дней. </w:t>
      </w:r>
    </w:p>
    <w:p w:rsidR="00C52857" w:rsidRPr="008655BE" w:rsidRDefault="00ED530B" w:rsidP="00C52857">
      <w:pPr>
        <w:spacing w:line="240" w:lineRule="atLeast"/>
        <w:ind w:left="567" w:hanging="141"/>
        <w:contextualSpacing/>
        <w:jc w:val="both"/>
        <w:rPr>
          <w:rFonts w:ascii="Times New Roman" w:hAnsi="Times New Roman" w:cs="Times New Roman"/>
          <w:sz w:val="24"/>
          <w:szCs w:val="24"/>
        </w:rPr>
      </w:pPr>
      <w:r w:rsidRPr="008655BE">
        <w:rPr>
          <w:rFonts w:ascii="Times New Roman" w:hAnsi="Times New Roman" w:cs="Times New Roman"/>
          <w:sz w:val="24"/>
          <w:szCs w:val="24"/>
        </w:rPr>
        <w:t xml:space="preserve">      </w:t>
      </w:r>
      <w:r w:rsidR="00C52857" w:rsidRPr="008655BE">
        <w:rPr>
          <w:rFonts w:ascii="Times New Roman" w:hAnsi="Times New Roman" w:cs="Times New Roman"/>
          <w:sz w:val="24"/>
          <w:szCs w:val="24"/>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 по триместрам.</w:t>
      </w:r>
    </w:p>
    <w:p w:rsidR="00C52857" w:rsidRPr="008655BE" w:rsidRDefault="00ED530B" w:rsidP="00ED530B">
      <w:pPr>
        <w:spacing w:line="240" w:lineRule="atLeast"/>
        <w:ind w:left="567" w:right="141"/>
        <w:contextualSpacing/>
        <w:jc w:val="both"/>
        <w:rPr>
          <w:rFonts w:ascii="Times New Roman" w:hAnsi="Times New Roman" w:cs="Times New Roman"/>
          <w:sz w:val="24"/>
          <w:szCs w:val="24"/>
        </w:rPr>
      </w:pPr>
      <w:r w:rsidRPr="008655BE">
        <w:rPr>
          <w:rFonts w:ascii="Times New Roman" w:hAnsi="Times New Roman" w:cs="Times New Roman"/>
          <w:b/>
          <w:sz w:val="24"/>
          <w:szCs w:val="24"/>
        </w:rPr>
        <w:lastRenderedPageBreak/>
        <w:t xml:space="preserve">        </w:t>
      </w:r>
      <w:r w:rsidR="00C52857" w:rsidRPr="008655BE">
        <w:rPr>
          <w:rFonts w:ascii="Times New Roman" w:hAnsi="Times New Roman" w:cs="Times New Roman"/>
          <w:b/>
          <w:sz w:val="24"/>
          <w:szCs w:val="24"/>
        </w:rPr>
        <w:t>Обязательная часть учебного плана в 5 классе (24 часа)</w:t>
      </w:r>
      <w:r w:rsidR="00C52857" w:rsidRPr="008655BE">
        <w:rPr>
          <w:rFonts w:ascii="Times New Roman" w:hAnsi="Times New Roman" w:cs="Times New Roman"/>
          <w:sz w:val="24"/>
          <w:szCs w:val="24"/>
        </w:rPr>
        <w:t xml:space="preserve"> определяет состав  обязательных учебных предметов, реализующих основную образовательную программу основного общего образования.</w:t>
      </w:r>
    </w:p>
    <w:p w:rsidR="00ED530B" w:rsidRPr="008655BE" w:rsidRDefault="00ED530B" w:rsidP="00ED530B">
      <w:pPr>
        <w:spacing w:line="240" w:lineRule="atLeast"/>
        <w:ind w:left="567" w:hanging="141"/>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C52857" w:rsidRPr="008655BE">
        <w:rPr>
          <w:rFonts w:ascii="Times New Roman" w:hAnsi="Times New Roman" w:cs="Times New Roman"/>
          <w:b/>
          <w:sz w:val="24"/>
          <w:szCs w:val="24"/>
        </w:rPr>
        <w:t xml:space="preserve">Часть, формируемая участниками образовательных отношений в 5 классе составляет 5 часов </w:t>
      </w:r>
      <w:r w:rsidR="00C52857" w:rsidRPr="008655BE">
        <w:rPr>
          <w:rFonts w:ascii="Times New Roman" w:hAnsi="Times New Roman" w:cs="Times New Roman"/>
          <w:sz w:val="24"/>
          <w:szCs w:val="24"/>
        </w:rPr>
        <w:t>(увеличение количества часов на: русский язык – 1 час, английский язык – 3 часа, с целью углублённого изучения английского языка, математику – 1 час,)</w:t>
      </w:r>
    </w:p>
    <w:p w:rsidR="00ED530B" w:rsidRPr="008655BE" w:rsidRDefault="00ED530B" w:rsidP="00ED530B">
      <w:pPr>
        <w:spacing w:line="240" w:lineRule="atLeast"/>
        <w:ind w:left="567" w:hanging="141"/>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C52857" w:rsidRPr="008655BE">
        <w:rPr>
          <w:rFonts w:ascii="Times New Roman" w:hAnsi="Times New Roman" w:cs="Times New Roman"/>
          <w:b/>
          <w:sz w:val="24"/>
          <w:szCs w:val="24"/>
        </w:rPr>
        <w:t>Обязательная часть учебного плана в 6 классе (28 часов)</w:t>
      </w:r>
      <w:r w:rsidR="00C52857" w:rsidRPr="008655BE">
        <w:rPr>
          <w:rFonts w:ascii="Times New Roman" w:hAnsi="Times New Roman" w:cs="Times New Roman"/>
          <w:sz w:val="24"/>
          <w:szCs w:val="24"/>
        </w:rPr>
        <w:t xml:space="preserve"> определяет состав  обязательных учебных предметов, реализующих основную образовательную программу основного общего образования.</w:t>
      </w:r>
    </w:p>
    <w:p w:rsidR="00C52857" w:rsidRPr="008655BE" w:rsidRDefault="00ED530B" w:rsidP="00ED530B">
      <w:pPr>
        <w:spacing w:line="240" w:lineRule="atLeast"/>
        <w:ind w:left="567" w:hanging="141"/>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C52857" w:rsidRPr="008655BE">
        <w:rPr>
          <w:rFonts w:ascii="Times New Roman" w:hAnsi="Times New Roman" w:cs="Times New Roman"/>
          <w:b/>
          <w:sz w:val="24"/>
          <w:szCs w:val="24"/>
        </w:rPr>
        <w:t xml:space="preserve">Часть, формируемая участниками образовательных отношений в 6 классе составляет  6  часов </w:t>
      </w:r>
      <w:r w:rsidR="00C52857" w:rsidRPr="008655BE">
        <w:rPr>
          <w:rFonts w:ascii="Times New Roman" w:hAnsi="Times New Roman" w:cs="Times New Roman"/>
          <w:sz w:val="24"/>
          <w:szCs w:val="24"/>
        </w:rPr>
        <w:t>(увеличение количества часов на: русский язык – 1 час, английский язык – 3 часа, с целью углублённого изучения английского языка, математику – 1 час, историю – 1 час).</w:t>
      </w:r>
    </w:p>
    <w:p w:rsidR="00C52857" w:rsidRPr="008655BE" w:rsidRDefault="00C52857" w:rsidP="00ED530B">
      <w:pPr>
        <w:spacing w:line="240" w:lineRule="atLeast"/>
        <w:ind w:left="567"/>
        <w:contextualSpacing/>
        <w:rPr>
          <w:rFonts w:ascii="Times New Roman" w:hAnsi="Times New Roman" w:cs="Times New Roman"/>
          <w:sz w:val="24"/>
          <w:szCs w:val="24"/>
        </w:rPr>
      </w:pPr>
      <w:r w:rsidRPr="008655BE">
        <w:rPr>
          <w:rFonts w:ascii="Times New Roman" w:hAnsi="Times New Roman" w:cs="Times New Roman"/>
          <w:sz w:val="24"/>
          <w:szCs w:val="24"/>
        </w:rPr>
        <w:t xml:space="preserve">          Фактическая аудиторная нагрузка обучающихся 5-6 классов, состоящая из часов обязательной части и </w:t>
      </w:r>
      <w:r w:rsidRPr="008655BE">
        <w:rPr>
          <w:rFonts w:ascii="Times New Roman" w:hAnsi="Times New Roman" w:cs="Times New Roman"/>
          <w:b/>
          <w:sz w:val="24"/>
          <w:szCs w:val="24"/>
        </w:rPr>
        <w:t>части,</w:t>
      </w:r>
      <w:r w:rsidR="00ED530B" w:rsidRPr="008655BE">
        <w:rPr>
          <w:rFonts w:ascii="Times New Roman" w:hAnsi="Times New Roman" w:cs="Times New Roman"/>
          <w:b/>
          <w:sz w:val="24"/>
          <w:szCs w:val="24"/>
        </w:rPr>
        <w:t xml:space="preserve"> </w:t>
      </w:r>
      <w:r w:rsidRPr="008655BE">
        <w:rPr>
          <w:rFonts w:ascii="Times New Roman" w:hAnsi="Times New Roman" w:cs="Times New Roman"/>
          <w:b/>
          <w:sz w:val="24"/>
          <w:szCs w:val="24"/>
        </w:rPr>
        <w:t>формируемой участниками образовательных отношений</w:t>
      </w:r>
      <w:r w:rsidRPr="008655BE">
        <w:rPr>
          <w:rFonts w:ascii="Times New Roman" w:hAnsi="Times New Roman" w:cs="Times New Roman"/>
          <w:sz w:val="24"/>
          <w:szCs w:val="24"/>
        </w:rPr>
        <w:t>, не превышает максимальный объём аудиторной нагрузки, определяемый нормативными документами.</w:t>
      </w:r>
    </w:p>
    <w:p w:rsidR="00BD17E9" w:rsidRPr="008655BE" w:rsidRDefault="00BD17E9" w:rsidP="00BD17E9">
      <w:pPr>
        <w:spacing w:line="240" w:lineRule="atLeast"/>
        <w:ind w:left="567"/>
        <w:contextualSpacing/>
        <w:rPr>
          <w:rFonts w:ascii="Times New Roman" w:hAnsi="Times New Roman" w:cs="Times New Roman"/>
          <w:sz w:val="24"/>
          <w:szCs w:val="24"/>
        </w:rPr>
      </w:pPr>
      <w:r w:rsidRPr="008655BE">
        <w:rPr>
          <w:rFonts w:ascii="Times New Roman" w:hAnsi="Times New Roman" w:cs="Times New Roman"/>
          <w:b/>
          <w:sz w:val="24"/>
          <w:szCs w:val="24"/>
        </w:rPr>
        <w:t xml:space="preserve">      Часть учебного плана школы , формируемая участниками образовательного процесса</w:t>
      </w:r>
      <w:r w:rsidRPr="008655BE">
        <w:rPr>
          <w:rFonts w:ascii="Times New Roman" w:hAnsi="Times New Roman" w:cs="Times New Roman"/>
          <w:sz w:val="24"/>
          <w:szCs w:val="24"/>
        </w:rPr>
        <w:t>, также присутствует в 5-6 классе в виде организации внеурочной деятельности.</w:t>
      </w:r>
    </w:p>
    <w:tbl>
      <w:tblPr>
        <w:tblpPr w:leftFromText="180" w:rightFromText="180" w:vertAnchor="text" w:horzAnchor="margin" w:tblpXSpec="center" w:tblpY="196"/>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3221"/>
        <w:gridCol w:w="6350"/>
      </w:tblGrid>
      <w:tr w:rsidR="00BD17E9" w:rsidRPr="008655BE" w:rsidTr="00AE7AC9">
        <w:trPr>
          <w:trHeight w:val="669"/>
        </w:trPr>
        <w:tc>
          <w:tcPr>
            <w:tcW w:w="0" w:type="auto"/>
            <w:gridSpan w:val="2"/>
            <w:tcBorders>
              <w:top w:val="single" w:sz="12" w:space="0" w:color="000000"/>
              <w:left w:val="single" w:sz="12" w:space="0" w:color="000000"/>
              <w:bottom w:val="single" w:sz="12"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Направления</w:t>
            </w:r>
          </w:p>
        </w:tc>
      </w:tr>
      <w:tr w:rsidR="00BD17E9" w:rsidRPr="008655BE" w:rsidTr="00AE7AC9">
        <w:trPr>
          <w:trHeight w:val="609"/>
        </w:trPr>
        <w:tc>
          <w:tcPr>
            <w:tcW w:w="0" w:type="auto"/>
            <w:tcBorders>
              <w:top w:val="single" w:sz="6" w:space="0" w:color="000000"/>
              <w:left w:val="single" w:sz="12" w:space="0" w:color="000000"/>
              <w:bottom w:val="single" w:sz="6" w:space="0" w:color="000000"/>
              <w:right w:val="single" w:sz="6" w:space="0" w:color="000000"/>
            </w:tcBorders>
            <w:hideMark/>
          </w:tcPr>
          <w:p w:rsidR="00BD17E9" w:rsidRPr="008655BE" w:rsidRDefault="00BD17E9" w:rsidP="00AE7AC9">
            <w:pPr>
              <w:tabs>
                <w:tab w:val="right" w:pos="4570"/>
              </w:tabs>
              <w:spacing w:line="240" w:lineRule="atLeast"/>
              <w:contextualSpacing/>
              <w:rPr>
                <w:rFonts w:ascii="Times New Roman" w:hAnsi="Times New Roman" w:cs="Times New Roman"/>
                <w:noProof/>
                <w:sz w:val="24"/>
                <w:szCs w:val="24"/>
              </w:rPr>
            </w:pPr>
            <w:r w:rsidRPr="008655BE">
              <w:rPr>
                <w:rFonts w:ascii="Times New Roman" w:hAnsi="Times New Roman" w:cs="Times New Roman"/>
                <w:noProof/>
                <w:sz w:val="24"/>
                <w:szCs w:val="24"/>
              </w:rPr>
              <w:t>Спортивно-оздоровительное</w:t>
            </w:r>
          </w:p>
        </w:tc>
        <w:tc>
          <w:tcPr>
            <w:tcW w:w="0" w:type="auto"/>
            <w:tcBorders>
              <w:top w:val="single" w:sz="6" w:space="0" w:color="000000"/>
              <w:left w:val="single" w:sz="6" w:space="0" w:color="000000"/>
              <w:bottom w:val="single" w:sz="6"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Футбол, ОФП</w:t>
            </w:r>
          </w:p>
        </w:tc>
      </w:tr>
      <w:tr w:rsidR="00BD17E9" w:rsidRPr="008655BE" w:rsidTr="00AE7AC9">
        <w:trPr>
          <w:trHeight w:val="321"/>
        </w:trPr>
        <w:tc>
          <w:tcPr>
            <w:tcW w:w="0" w:type="auto"/>
            <w:tcBorders>
              <w:top w:val="single" w:sz="6" w:space="0" w:color="000000"/>
              <w:left w:val="single" w:sz="12" w:space="0" w:color="000000"/>
              <w:bottom w:val="single" w:sz="6" w:space="0" w:color="000000"/>
              <w:right w:val="single" w:sz="6"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Духовно –нравственное</w:t>
            </w:r>
          </w:p>
        </w:tc>
        <w:tc>
          <w:tcPr>
            <w:tcW w:w="0" w:type="auto"/>
            <w:tcBorders>
              <w:top w:val="single" w:sz="6" w:space="0" w:color="000000"/>
              <w:left w:val="single" w:sz="6" w:space="0" w:color="000000"/>
              <w:bottom w:val="single" w:sz="6"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Объединение «Память»</w:t>
            </w:r>
          </w:p>
        </w:tc>
      </w:tr>
      <w:tr w:rsidR="00BD17E9" w:rsidRPr="008655BE" w:rsidTr="00AE7AC9">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BD17E9" w:rsidRPr="008655BE" w:rsidRDefault="00BD17E9" w:rsidP="00AE7AC9">
            <w:pPr>
              <w:tabs>
                <w:tab w:val="right" w:pos="4570"/>
              </w:tabs>
              <w:spacing w:line="240" w:lineRule="atLeast"/>
              <w:contextualSpacing/>
              <w:rPr>
                <w:rFonts w:ascii="Times New Roman" w:hAnsi="Times New Roman" w:cs="Times New Roman"/>
                <w:noProof/>
                <w:sz w:val="24"/>
                <w:szCs w:val="24"/>
              </w:rPr>
            </w:pPr>
            <w:r w:rsidRPr="008655BE">
              <w:rPr>
                <w:rFonts w:ascii="Times New Roman" w:hAnsi="Times New Roman" w:cs="Times New Roman"/>
                <w:noProof/>
                <w:sz w:val="24"/>
                <w:szCs w:val="24"/>
              </w:rPr>
              <w:t>Общекультурное</w:t>
            </w:r>
          </w:p>
        </w:tc>
        <w:tc>
          <w:tcPr>
            <w:tcW w:w="0" w:type="auto"/>
            <w:tcBorders>
              <w:top w:val="single" w:sz="6" w:space="0" w:color="000000"/>
              <w:left w:val="single" w:sz="6" w:space="0" w:color="000000"/>
              <w:bottom w:val="single" w:sz="6"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Фольклорная группа «Кудерышки», Хореографический ансамбль «Калинка»</w:t>
            </w:r>
          </w:p>
        </w:tc>
      </w:tr>
      <w:tr w:rsidR="00BD17E9" w:rsidRPr="008655BE" w:rsidTr="00AE7AC9">
        <w:trPr>
          <w:trHeight w:val="348"/>
        </w:trPr>
        <w:tc>
          <w:tcPr>
            <w:tcW w:w="0" w:type="auto"/>
            <w:tcBorders>
              <w:top w:val="single" w:sz="6" w:space="0" w:color="000000"/>
              <w:left w:val="single" w:sz="12" w:space="0" w:color="000000"/>
              <w:bottom w:val="single" w:sz="6" w:space="0" w:color="000000"/>
              <w:right w:val="single" w:sz="6" w:space="0" w:color="000000"/>
            </w:tcBorders>
            <w:hideMark/>
          </w:tcPr>
          <w:p w:rsidR="00BD17E9" w:rsidRPr="008655BE" w:rsidRDefault="00BD17E9" w:rsidP="00AE7AC9">
            <w:pPr>
              <w:tabs>
                <w:tab w:val="right" w:pos="4570"/>
              </w:tabs>
              <w:spacing w:line="240" w:lineRule="atLeast"/>
              <w:contextualSpacing/>
              <w:rPr>
                <w:rFonts w:ascii="Times New Roman" w:hAnsi="Times New Roman" w:cs="Times New Roman"/>
                <w:noProof/>
                <w:sz w:val="24"/>
                <w:szCs w:val="24"/>
              </w:rPr>
            </w:pPr>
            <w:r w:rsidRPr="008655BE">
              <w:rPr>
                <w:rFonts w:ascii="Times New Roman" w:hAnsi="Times New Roman" w:cs="Times New Roman"/>
                <w:noProof/>
                <w:sz w:val="24"/>
                <w:szCs w:val="24"/>
              </w:rPr>
              <w:t>Социальное</w:t>
            </w:r>
          </w:p>
        </w:tc>
        <w:tc>
          <w:tcPr>
            <w:tcW w:w="0" w:type="auto"/>
            <w:tcBorders>
              <w:top w:val="single" w:sz="6" w:space="0" w:color="000000"/>
              <w:left w:val="single" w:sz="6" w:space="0" w:color="000000"/>
              <w:bottom w:val="single" w:sz="6"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Кружок «Смастери сам»</w:t>
            </w:r>
          </w:p>
        </w:tc>
      </w:tr>
      <w:tr w:rsidR="00BD17E9" w:rsidRPr="008655BE" w:rsidTr="00AE7AC9">
        <w:trPr>
          <w:trHeight w:val="334"/>
        </w:trPr>
        <w:tc>
          <w:tcPr>
            <w:tcW w:w="0" w:type="auto"/>
            <w:tcBorders>
              <w:top w:val="single" w:sz="6" w:space="0" w:color="000000"/>
              <w:left w:val="single" w:sz="12" w:space="0" w:color="000000"/>
              <w:bottom w:val="single" w:sz="6" w:space="0" w:color="000000"/>
              <w:right w:val="single" w:sz="6" w:space="0" w:color="000000"/>
            </w:tcBorders>
            <w:hideMark/>
          </w:tcPr>
          <w:p w:rsidR="00BD17E9" w:rsidRPr="008655BE" w:rsidRDefault="00BD17E9" w:rsidP="00AE7AC9">
            <w:pPr>
              <w:tabs>
                <w:tab w:val="right" w:pos="4570"/>
              </w:tabs>
              <w:spacing w:line="240" w:lineRule="atLeast"/>
              <w:contextualSpacing/>
              <w:rPr>
                <w:rFonts w:ascii="Times New Roman" w:hAnsi="Times New Roman" w:cs="Times New Roman"/>
                <w:noProof/>
                <w:sz w:val="24"/>
                <w:szCs w:val="24"/>
              </w:rPr>
            </w:pPr>
            <w:r w:rsidRPr="008655BE">
              <w:rPr>
                <w:rFonts w:ascii="Times New Roman" w:hAnsi="Times New Roman" w:cs="Times New Roman"/>
                <w:noProof/>
                <w:sz w:val="24"/>
                <w:szCs w:val="24"/>
              </w:rPr>
              <w:t>Интеллектуально -познавательное</w:t>
            </w:r>
          </w:p>
        </w:tc>
        <w:tc>
          <w:tcPr>
            <w:tcW w:w="0" w:type="auto"/>
            <w:tcBorders>
              <w:top w:val="single" w:sz="6" w:space="0" w:color="000000"/>
              <w:left w:val="single" w:sz="6" w:space="0" w:color="000000"/>
              <w:bottom w:val="single" w:sz="6" w:space="0" w:color="000000"/>
              <w:right w:val="single" w:sz="12" w:space="0" w:color="000000"/>
            </w:tcBorders>
            <w:hideMark/>
          </w:tcPr>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За страницами учебника математики, Юный журналист,</w:t>
            </w:r>
          </w:p>
          <w:p w:rsidR="00BD17E9" w:rsidRPr="008655BE" w:rsidRDefault="00BD17E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Начинающий картограф,   </w:t>
            </w:r>
          </w:p>
        </w:tc>
      </w:tr>
      <w:tr w:rsidR="00BD17E9" w:rsidRPr="008655BE" w:rsidTr="00AE7AC9">
        <w:trPr>
          <w:trHeight w:val="348"/>
        </w:trPr>
        <w:tc>
          <w:tcPr>
            <w:tcW w:w="0" w:type="auto"/>
            <w:tcBorders>
              <w:top w:val="single" w:sz="6" w:space="0" w:color="000000"/>
              <w:left w:val="single" w:sz="12" w:space="0" w:color="000000"/>
              <w:bottom w:val="single" w:sz="12" w:space="0" w:color="000000"/>
              <w:right w:val="single" w:sz="6" w:space="0" w:color="000000"/>
            </w:tcBorders>
            <w:hideMark/>
          </w:tcPr>
          <w:p w:rsidR="00BD17E9" w:rsidRPr="008655BE" w:rsidRDefault="00BD17E9" w:rsidP="00AE7AC9">
            <w:pPr>
              <w:spacing w:line="240" w:lineRule="atLeast"/>
              <w:ind w:left="-57"/>
              <w:contextualSpacing/>
              <w:rPr>
                <w:rFonts w:ascii="Times New Roman" w:hAnsi="Times New Roman" w:cs="Times New Roman"/>
                <w:b/>
                <w:bCs/>
                <w:sz w:val="24"/>
                <w:szCs w:val="24"/>
              </w:rPr>
            </w:pPr>
            <w:r w:rsidRPr="008655BE">
              <w:rPr>
                <w:rFonts w:ascii="Times New Roman" w:hAnsi="Times New Roman" w:cs="Times New Roman"/>
                <w:b/>
                <w:bCs/>
                <w:sz w:val="24"/>
                <w:szCs w:val="24"/>
              </w:rPr>
              <w:t>Итого:</w:t>
            </w:r>
          </w:p>
        </w:tc>
        <w:tc>
          <w:tcPr>
            <w:tcW w:w="0" w:type="auto"/>
            <w:tcBorders>
              <w:top w:val="single" w:sz="6" w:space="0" w:color="000000"/>
              <w:left w:val="single" w:sz="6" w:space="0" w:color="000000"/>
              <w:bottom w:val="single" w:sz="12" w:space="0" w:color="000000"/>
              <w:right w:val="single" w:sz="12" w:space="0" w:color="000000"/>
            </w:tcBorders>
            <w:hideMark/>
          </w:tcPr>
          <w:p w:rsidR="00BD17E9" w:rsidRPr="008655BE" w:rsidRDefault="00BD17E9" w:rsidP="00AE7AC9">
            <w:pPr>
              <w:spacing w:line="240" w:lineRule="atLeast"/>
              <w:ind w:left="-57"/>
              <w:contextualSpacing/>
              <w:rPr>
                <w:rFonts w:ascii="Times New Roman" w:hAnsi="Times New Roman" w:cs="Times New Roman"/>
                <w:b/>
                <w:bCs/>
                <w:sz w:val="24"/>
                <w:szCs w:val="24"/>
              </w:rPr>
            </w:pPr>
            <w:r w:rsidRPr="008655BE">
              <w:rPr>
                <w:rFonts w:ascii="Times New Roman" w:hAnsi="Times New Roman" w:cs="Times New Roman"/>
                <w:b/>
                <w:bCs/>
                <w:sz w:val="24"/>
                <w:szCs w:val="24"/>
              </w:rPr>
              <w:t xml:space="preserve">9ч. </w:t>
            </w:r>
          </w:p>
        </w:tc>
      </w:tr>
    </w:tbl>
    <w:p w:rsidR="00BD17E9" w:rsidRPr="008655BE" w:rsidRDefault="00BD17E9" w:rsidP="00BD17E9">
      <w:pPr>
        <w:spacing w:line="240" w:lineRule="atLeast"/>
        <w:ind w:left="567"/>
        <w:contextualSpacing/>
        <w:rPr>
          <w:rFonts w:ascii="Times New Roman" w:hAnsi="Times New Roman" w:cs="Times New Roman"/>
          <w:sz w:val="24"/>
          <w:szCs w:val="24"/>
        </w:rPr>
      </w:pPr>
    </w:p>
    <w:p w:rsidR="00ED530B" w:rsidRPr="008655BE" w:rsidRDefault="00ED530B" w:rsidP="00ED530B">
      <w:pPr>
        <w:spacing w:line="240" w:lineRule="atLeast"/>
        <w:ind w:left="567"/>
        <w:contextualSpacing/>
        <w:rPr>
          <w:rFonts w:ascii="Times New Roman" w:hAnsi="Times New Roman" w:cs="Times New Roman"/>
          <w:sz w:val="24"/>
          <w:szCs w:val="24"/>
        </w:rPr>
      </w:pPr>
    </w:p>
    <w:p w:rsidR="00ED530B" w:rsidRPr="008655BE" w:rsidRDefault="00ED530B" w:rsidP="00ED530B">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Учебный план  </w:t>
      </w:r>
    </w:p>
    <w:p w:rsidR="00ED530B" w:rsidRPr="008655BE" w:rsidRDefault="00ED530B" w:rsidP="00ED530B">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основного общего образования (5-6 классы, 5-дневная неделя) </w:t>
      </w:r>
    </w:p>
    <w:p w:rsidR="00ED530B" w:rsidRPr="008655BE" w:rsidRDefault="00ED530B" w:rsidP="00ED530B">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ФГОС ООО</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567"/>
        <w:gridCol w:w="708"/>
        <w:gridCol w:w="1044"/>
        <w:gridCol w:w="516"/>
        <w:gridCol w:w="567"/>
        <w:gridCol w:w="1417"/>
        <w:gridCol w:w="709"/>
        <w:gridCol w:w="992"/>
      </w:tblGrid>
      <w:tr w:rsidR="00ED530B" w:rsidRPr="008655BE" w:rsidTr="00E70DE3">
        <w:trPr>
          <w:trHeight w:val="278"/>
        </w:trPr>
        <w:tc>
          <w:tcPr>
            <w:tcW w:w="2127" w:type="dxa"/>
            <w:vMerge w:val="restart"/>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Предметные области</w:t>
            </w:r>
          </w:p>
        </w:tc>
        <w:tc>
          <w:tcPr>
            <w:tcW w:w="2268" w:type="dxa"/>
            <w:vMerge w:val="restart"/>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Учебные предметы</w:t>
            </w:r>
          </w:p>
        </w:tc>
        <w:tc>
          <w:tcPr>
            <w:tcW w:w="6520" w:type="dxa"/>
            <w:gridSpan w:val="8"/>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noProof/>
                <w:sz w:val="24"/>
                <w:szCs w:val="24"/>
                <w:lang w:eastAsia="en-US"/>
              </w:rPr>
              <w:t>Количество часов в неделю</w:t>
            </w:r>
          </w:p>
        </w:tc>
      </w:tr>
      <w:tr w:rsidR="00ED530B" w:rsidRPr="008655BE" w:rsidTr="00E70DE3">
        <w:trPr>
          <w:trHeight w:val="277"/>
        </w:trPr>
        <w:tc>
          <w:tcPr>
            <w:tcW w:w="2127" w:type="dxa"/>
            <w:vMerge/>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268" w:type="dxa"/>
            <w:vMerge/>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 класс</w:t>
            </w:r>
          </w:p>
        </w:tc>
        <w:tc>
          <w:tcPr>
            <w:tcW w:w="2500" w:type="dxa"/>
            <w:gridSpan w:val="3"/>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 класс</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992"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r>
      <w:tr w:rsidR="00ED530B" w:rsidRPr="008655BE" w:rsidTr="00E70DE3">
        <w:trPr>
          <w:cantSplit/>
          <w:trHeight w:val="1738"/>
        </w:trPr>
        <w:tc>
          <w:tcPr>
            <w:tcW w:w="212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p>
        </w:tc>
        <w:tc>
          <w:tcPr>
            <w:tcW w:w="567" w:type="dxa"/>
            <w:shd w:val="clear" w:color="auto" w:fill="auto"/>
            <w:textDirection w:val="btLr"/>
          </w:tcPr>
          <w:p w:rsidR="00ED530B" w:rsidRPr="008655BE" w:rsidRDefault="00ED530B" w:rsidP="00BD17E9">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всего часов</w:t>
            </w:r>
          </w:p>
        </w:tc>
        <w:tc>
          <w:tcPr>
            <w:tcW w:w="708" w:type="dxa"/>
            <w:shd w:val="clear" w:color="auto" w:fill="auto"/>
            <w:textDirection w:val="btLr"/>
          </w:tcPr>
          <w:p w:rsidR="00ED530B" w:rsidRPr="008655BE" w:rsidRDefault="00ED530B" w:rsidP="00BD17E9">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 xml:space="preserve">обязательная </w:t>
            </w:r>
          </w:p>
          <w:p w:rsidR="00ED530B" w:rsidRPr="008655BE" w:rsidRDefault="00ED530B" w:rsidP="00BD17E9">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часть</w:t>
            </w:r>
          </w:p>
        </w:tc>
        <w:tc>
          <w:tcPr>
            <w:tcW w:w="1044" w:type="dxa"/>
            <w:shd w:val="clear" w:color="auto" w:fill="auto"/>
            <w:textDirection w:val="btLr"/>
          </w:tcPr>
          <w:p w:rsidR="00ED530B" w:rsidRPr="008655BE" w:rsidRDefault="00ED530B" w:rsidP="00E70DE3">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часть, формируемая участниками</w:t>
            </w:r>
          </w:p>
          <w:p w:rsidR="00ED530B" w:rsidRPr="008655BE" w:rsidRDefault="00ED530B" w:rsidP="00E70DE3">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образовательных отношений</w:t>
            </w:r>
          </w:p>
        </w:tc>
        <w:tc>
          <w:tcPr>
            <w:tcW w:w="516" w:type="dxa"/>
            <w:textDirection w:val="btLr"/>
          </w:tcPr>
          <w:p w:rsidR="00ED530B" w:rsidRPr="008655BE" w:rsidRDefault="00ED530B" w:rsidP="00BD17E9">
            <w:pPr>
              <w:spacing w:line="240" w:lineRule="atLeast"/>
              <w:ind w:left="113" w:right="113"/>
              <w:contextualSpacing/>
              <w:jc w:val="center"/>
              <w:rPr>
                <w:rFonts w:ascii="Times New Roman" w:hAnsi="Times New Roman" w:cs="Times New Roman"/>
                <w:noProof/>
                <w:sz w:val="24"/>
                <w:szCs w:val="24"/>
                <w:lang w:eastAsia="en-US"/>
              </w:rPr>
            </w:pPr>
            <w:r w:rsidRPr="008655BE">
              <w:rPr>
                <w:rFonts w:ascii="Times New Roman" w:hAnsi="Times New Roman" w:cs="Times New Roman"/>
                <w:sz w:val="24"/>
                <w:szCs w:val="24"/>
              </w:rPr>
              <w:t>всего часов</w:t>
            </w:r>
          </w:p>
        </w:tc>
        <w:tc>
          <w:tcPr>
            <w:tcW w:w="567" w:type="dxa"/>
            <w:textDirection w:val="btLr"/>
          </w:tcPr>
          <w:p w:rsidR="00ED530B" w:rsidRPr="008655BE" w:rsidRDefault="00ED530B" w:rsidP="00BD17E9">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 xml:space="preserve">обязательная </w:t>
            </w:r>
          </w:p>
          <w:p w:rsidR="00ED530B" w:rsidRPr="008655BE" w:rsidRDefault="00ED530B" w:rsidP="00BD17E9">
            <w:pPr>
              <w:spacing w:line="240" w:lineRule="atLeast"/>
              <w:ind w:left="113" w:right="113"/>
              <w:contextualSpacing/>
              <w:jc w:val="center"/>
              <w:rPr>
                <w:rFonts w:ascii="Times New Roman" w:hAnsi="Times New Roman" w:cs="Times New Roman"/>
                <w:noProof/>
                <w:sz w:val="24"/>
                <w:szCs w:val="24"/>
                <w:lang w:eastAsia="en-US"/>
              </w:rPr>
            </w:pPr>
            <w:r w:rsidRPr="008655BE">
              <w:rPr>
                <w:rFonts w:ascii="Times New Roman" w:hAnsi="Times New Roman" w:cs="Times New Roman"/>
                <w:sz w:val="24"/>
                <w:szCs w:val="24"/>
              </w:rPr>
              <w:t>часть</w:t>
            </w:r>
          </w:p>
        </w:tc>
        <w:tc>
          <w:tcPr>
            <w:tcW w:w="1417" w:type="dxa"/>
            <w:textDirection w:val="btLr"/>
          </w:tcPr>
          <w:p w:rsidR="00ED530B" w:rsidRPr="008655BE" w:rsidRDefault="00ED530B" w:rsidP="00BD17E9">
            <w:pPr>
              <w:spacing w:line="240" w:lineRule="atLeast"/>
              <w:ind w:left="113" w:right="113"/>
              <w:contextualSpacing/>
              <w:jc w:val="center"/>
              <w:rPr>
                <w:rFonts w:ascii="Times New Roman" w:hAnsi="Times New Roman" w:cs="Times New Roman"/>
                <w:sz w:val="24"/>
                <w:szCs w:val="24"/>
              </w:rPr>
            </w:pPr>
            <w:r w:rsidRPr="008655BE">
              <w:rPr>
                <w:rFonts w:ascii="Times New Roman" w:hAnsi="Times New Roman" w:cs="Times New Roman"/>
                <w:sz w:val="24"/>
                <w:szCs w:val="24"/>
              </w:rPr>
              <w:t>часть, формируемая участниками</w:t>
            </w:r>
          </w:p>
          <w:p w:rsidR="00ED530B" w:rsidRPr="008655BE" w:rsidRDefault="00ED530B" w:rsidP="00BD17E9">
            <w:pPr>
              <w:spacing w:line="240" w:lineRule="atLeast"/>
              <w:ind w:left="113" w:right="113"/>
              <w:contextualSpacing/>
              <w:jc w:val="center"/>
              <w:rPr>
                <w:rFonts w:ascii="Times New Roman" w:hAnsi="Times New Roman" w:cs="Times New Roman"/>
                <w:noProof/>
                <w:sz w:val="24"/>
                <w:szCs w:val="24"/>
                <w:lang w:eastAsia="en-US"/>
              </w:rPr>
            </w:pPr>
            <w:r w:rsidRPr="008655BE">
              <w:rPr>
                <w:rFonts w:ascii="Times New Roman" w:hAnsi="Times New Roman" w:cs="Times New Roman"/>
                <w:sz w:val="24"/>
                <w:szCs w:val="24"/>
              </w:rPr>
              <w:t>образовательных отношений</w:t>
            </w:r>
          </w:p>
        </w:tc>
        <w:tc>
          <w:tcPr>
            <w:tcW w:w="709" w:type="dxa"/>
          </w:tcPr>
          <w:p w:rsidR="00ED530B" w:rsidRPr="008655BE" w:rsidRDefault="00ED530B" w:rsidP="00BD17E9">
            <w:pPr>
              <w:spacing w:line="240" w:lineRule="atLeast"/>
              <w:contextualSpacing/>
              <w:jc w:val="center"/>
              <w:rPr>
                <w:rFonts w:ascii="Times New Roman" w:hAnsi="Times New Roman" w:cs="Times New Roman"/>
                <w:b/>
                <w:noProof/>
                <w:sz w:val="24"/>
                <w:szCs w:val="24"/>
                <w:lang w:eastAsia="en-US"/>
              </w:rPr>
            </w:pPr>
            <w:r w:rsidRPr="008655BE">
              <w:rPr>
                <w:rFonts w:ascii="Times New Roman" w:hAnsi="Times New Roman" w:cs="Times New Roman"/>
                <w:b/>
                <w:noProof/>
                <w:sz w:val="24"/>
                <w:szCs w:val="24"/>
                <w:lang w:eastAsia="en-US"/>
              </w:rPr>
              <w:t>Всего</w:t>
            </w:r>
          </w:p>
        </w:tc>
        <w:tc>
          <w:tcPr>
            <w:tcW w:w="992" w:type="dxa"/>
          </w:tcPr>
          <w:p w:rsidR="00ED530B" w:rsidRPr="008655BE" w:rsidRDefault="00ED530B" w:rsidP="00BD17E9">
            <w:pPr>
              <w:spacing w:line="240" w:lineRule="atLeast"/>
              <w:contextualSpacing/>
              <w:jc w:val="center"/>
              <w:rPr>
                <w:rFonts w:ascii="Times New Roman" w:hAnsi="Times New Roman" w:cs="Times New Roman"/>
                <w:b/>
                <w:noProof/>
                <w:sz w:val="24"/>
                <w:szCs w:val="24"/>
                <w:lang w:eastAsia="en-US"/>
              </w:rPr>
            </w:pPr>
            <w:r w:rsidRPr="008655BE">
              <w:rPr>
                <w:rFonts w:ascii="Times New Roman" w:hAnsi="Times New Roman" w:cs="Times New Roman"/>
                <w:b/>
                <w:noProof/>
                <w:sz w:val="24"/>
                <w:szCs w:val="24"/>
                <w:lang w:eastAsia="en-US"/>
              </w:rPr>
              <w:t>Всего в год</w:t>
            </w:r>
          </w:p>
          <w:p w:rsidR="00ED530B" w:rsidRPr="008655BE" w:rsidRDefault="00ED530B" w:rsidP="00BD17E9">
            <w:pPr>
              <w:spacing w:line="240" w:lineRule="atLeast"/>
              <w:contextualSpacing/>
              <w:jc w:val="center"/>
              <w:rPr>
                <w:rFonts w:ascii="Times New Roman" w:hAnsi="Times New Roman" w:cs="Times New Roman"/>
                <w:b/>
                <w:noProof/>
                <w:sz w:val="24"/>
                <w:szCs w:val="24"/>
                <w:lang w:eastAsia="en-US"/>
              </w:rPr>
            </w:pP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Филология</w:t>
            </w: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Русский язык</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5</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4</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6</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5</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9" w:type="dxa"/>
          </w:tcPr>
          <w:p w:rsidR="00ED530B" w:rsidRPr="008655BE" w:rsidRDefault="00ED530B" w:rsidP="00BD17E9">
            <w:pPr>
              <w:spacing w:line="240" w:lineRule="atLeast"/>
              <w:contextualSpacing/>
              <w:jc w:val="center"/>
              <w:rPr>
                <w:rFonts w:ascii="Times New Roman" w:hAnsi="Times New Roman" w:cs="Times New Roman"/>
                <w:b/>
                <w:noProof/>
                <w:sz w:val="24"/>
                <w:szCs w:val="24"/>
                <w:lang w:eastAsia="en-US"/>
              </w:rPr>
            </w:pPr>
            <w:r w:rsidRPr="008655BE">
              <w:rPr>
                <w:rFonts w:ascii="Times New Roman" w:hAnsi="Times New Roman" w:cs="Times New Roman"/>
                <w:b/>
                <w:noProof/>
                <w:sz w:val="24"/>
                <w:szCs w:val="24"/>
                <w:lang w:eastAsia="en-US"/>
              </w:rPr>
              <w:t>11</w:t>
            </w:r>
          </w:p>
        </w:tc>
        <w:tc>
          <w:tcPr>
            <w:tcW w:w="992" w:type="dxa"/>
          </w:tcPr>
          <w:p w:rsidR="00ED530B" w:rsidRPr="008655BE" w:rsidRDefault="00ED530B" w:rsidP="00BD17E9">
            <w:pPr>
              <w:spacing w:line="240" w:lineRule="atLeast"/>
              <w:contextualSpacing/>
              <w:jc w:val="center"/>
              <w:rPr>
                <w:rFonts w:ascii="Times New Roman" w:hAnsi="Times New Roman" w:cs="Times New Roman"/>
                <w:b/>
                <w:noProof/>
                <w:sz w:val="24"/>
                <w:szCs w:val="24"/>
                <w:lang w:eastAsia="en-US"/>
              </w:rPr>
            </w:pPr>
            <w:r w:rsidRPr="008655BE">
              <w:rPr>
                <w:rFonts w:ascii="Times New Roman" w:hAnsi="Times New Roman" w:cs="Times New Roman"/>
                <w:b/>
                <w:noProof/>
                <w:sz w:val="24"/>
                <w:szCs w:val="24"/>
                <w:lang w:eastAsia="en-US"/>
              </w:rPr>
              <w:t>374</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Литература</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Английский язык</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5</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3</w:t>
            </w: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5</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3</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340</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 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12</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25</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850</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Математика </w:t>
            </w:r>
          </w:p>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и</w:t>
            </w:r>
          </w:p>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информатика</w:t>
            </w:r>
          </w:p>
        </w:tc>
        <w:tc>
          <w:tcPr>
            <w:tcW w:w="2268" w:type="dxa"/>
          </w:tcPr>
          <w:p w:rsidR="00ED530B" w:rsidRPr="008655BE" w:rsidRDefault="00ED530B" w:rsidP="00E70DE3">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Математика</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5</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4</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5</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4</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340</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before="40" w:after="40"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w:t>
            </w:r>
            <w:r w:rsidRPr="008655BE">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340</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Общественно-научные предметы</w:t>
            </w: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История</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102</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География</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Обществознание</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w:t>
            </w:r>
            <w:r w:rsidRPr="008655BE">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272</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Естественно-научные предметы</w:t>
            </w:r>
          </w:p>
        </w:tc>
        <w:tc>
          <w:tcPr>
            <w:tcW w:w="2268" w:type="dxa"/>
            <w:vAlign w:val="center"/>
          </w:tcPr>
          <w:p w:rsidR="00ED530B" w:rsidRPr="008655BE" w:rsidRDefault="00ED530B" w:rsidP="00BD17E9">
            <w:pPr>
              <w:spacing w:before="40" w:after="40"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Биология</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E70DE3">
            <w:pPr>
              <w:spacing w:before="40" w:after="40"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w:t>
            </w:r>
            <w:r w:rsidRPr="008655BE">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Основы духовно -</w:t>
            </w:r>
          </w:p>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нравственной культуры </w:t>
            </w:r>
          </w:p>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народов России</w:t>
            </w:r>
          </w:p>
        </w:tc>
        <w:tc>
          <w:tcPr>
            <w:tcW w:w="2268" w:type="dxa"/>
            <w:vAlign w:val="center"/>
          </w:tcPr>
          <w:p w:rsidR="00ED530B" w:rsidRPr="008655BE" w:rsidRDefault="00ED530B" w:rsidP="00BD17E9">
            <w:pPr>
              <w:spacing w:before="40" w:after="40" w:line="240" w:lineRule="atLeast"/>
              <w:contextualSpacing/>
              <w:jc w:val="center"/>
              <w:rPr>
                <w:rFonts w:ascii="Times New Roman" w:hAnsi="Times New Roman" w:cs="Times New Roman"/>
                <w:sz w:val="24"/>
                <w:szCs w:val="24"/>
              </w:rPr>
            </w:pP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34</w:t>
            </w:r>
          </w:p>
        </w:tc>
      </w:tr>
      <w:tr w:rsidR="00ED530B" w:rsidRPr="008655BE" w:rsidTr="00E70DE3">
        <w:tc>
          <w:tcPr>
            <w:tcW w:w="2127" w:type="dxa"/>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vAlign w:val="center"/>
          </w:tcPr>
          <w:p w:rsidR="00ED530B" w:rsidRPr="008655BE" w:rsidRDefault="00ED530B" w:rsidP="00E70DE3">
            <w:pPr>
              <w:spacing w:before="40" w:after="40"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w:t>
            </w:r>
            <w:r w:rsidRPr="008655BE">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34</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Искусство</w:t>
            </w:r>
          </w:p>
        </w:tc>
        <w:tc>
          <w:tcPr>
            <w:tcW w:w="2268" w:type="dxa"/>
          </w:tcPr>
          <w:p w:rsidR="00ED530B" w:rsidRPr="008655BE" w:rsidRDefault="00ED530B" w:rsidP="00E70DE3">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Музыка</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ИЗО</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1</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1</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 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Технология</w:t>
            </w:r>
          </w:p>
        </w:tc>
        <w:tc>
          <w:tcPr>
            <w:tcW w:w="2268" w:type="dxa"/>
          </w:tcPr>
          <w:p w:rsidR="00ED530B" w:rsidRPr="008655BE" w:rsidRDefault="00ED530B" w:rsidP="00E70DE3">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2</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2</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 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Merge w:val="restart"/>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Физическая культура и основы безопасности жизнедеятельности</w:t>
            </w:r>
          </w:p>
        </w:tc>
        <w:tc>
          <w:tcPr>
            <w:tcW w:w="2268" w:type="dxa"/>
          </w:tcPr>
          <w:p w:rsidR="00ED530B" w:rsidRPr="008655BE" w:rsidRDefault="00ED530B" w:rsidP="00E70DE3">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Физкультура</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lang w:val="en-US"/>
              </w:rPr>
            </w:pPr>
            <w:r w:rsidRPr="008655BE">
              <w:rPr>
                <w:rFonts w:ascii="Times New Roman" w:hAnsi="Times New Roman" w:cs="Times New Roman"/>
                <w:sz w:val="24"/>
                <w:szCs w:val="24"/>
                <w:lang w:val="en-US"/>
              </w:rPr>
              <w:t>3</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3</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3</w:t>
            </w:r>
          </w:p>
        </w:tc>
        <w:tc>
          <w:tcPr>
            <w:tcW w:w="567" w:type="dxa"/>
          </w:tcPr>
          <w:p w:rsidR="00ED530B" w:rsidRPr="008655BE" w:rsidRDefault="00ED530B" w:rsidP="00BD17E9">
            <w:pPr>
              <w:spacing w:line="240" w:lineRule="atLeast"/>
              <w:contextualSpacing/>
              <w:jc w:val="center"/>
              <w:rPr>
                <w:rFonts w:ascii="Times New Roman" w:hAnsi="Times New Roman" w:cs="Times New Roman"/>
                <w:sz w:val="24"/>
                <w:szCs w:val="24"/>
              </w:rPr>
            </w:pPr>
            <w:r w:rsidRPr="008655BE">
              <w:rPr>
                <w:rFonts w:ascii="Times New Roman" w:hAnsi="Times New Roman" w:cs="Times New Roman"/>
                <w:sz w:val="24"/>
                <w:szCs w:val="24"/>
              </w:rPr>
              <w:t>3</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204</w:t>
            </w:r>
          </w:p>
        </w:tc>
      </w:tr>
      <w:tr w:rsidR="00ED530B" w:rsidRPr="008655BE" w:rsidTr="00E70DE3">
        <w:tc>
          <w:tcPr>
            <w:tcW w:w="2127" w:type="dxa"/>
            <w:vMerge/>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Всего по области</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1417" w:type="dxa"/>
          </w:tcPr>
          <w:p w:rsidR="00ED530B" w:rsidRPr="008655BE" w:rsidRDefault="00ED530B" w:rsidP="00BD17E9">
            <w:pPr>
              <w:spacing w:line="240" w:lineRule="atLeast"/>
              <w:contextualSpacing/>
              <w:jc w:val="center"/>
              <w:rPr>
                <w:rFonts w:ascii="Times New Roman" w:hAnsi="Times New Roman" w:cs="Times New Roman"/>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204</w:t>
            </w:r>
          </w:p>
        </w:tc>
      </w:tr>
      <w:tr w:rsidR="00ED530B" w:rsidRPr="008655BE" w:rsidTr="00E70DE3">
        <w:tc>
          <w:tcPr>
            <w:tcW w:w="2127" w:type="dxa"/>
          </w:tcPr>
          <w:p w:rsidR="00ED530B" w:rsidRPr="008655BE" w:rsidRDefault="00ED530B" w:rsidP="00BD17E9">
            <w:pPr>
              <w:spacing w:line="240" w:lineRule="atLeast"/>
              <w:contextualSpacing/>
              <w:rPr>
                <w:rFonts w:ascii="Times New Roman" w:hAnsi="Times New Roman" w:cs="Times New Roman"/>
                <w:b/>
                <w:sz w:val="24"/>
                <w:szCs w:val="24"/>
              </w:rPr>
            </w:pPr>
          </w:p>
        </w:tc>
        <w:tc>
          <w:tcPr>
            <w:tcW w:w="2268" w:type="dxa"/>
          </w:tcPr>
          <w:p w:rsidR="00ED530B" w:rsidRPr="008655BE" w:rsidRDefault="00ED530B" w:rsidP="00E70DE3">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Итого</w:t>
            </w:r>
          </w:p>
        </w:tc>
        <w:tc>
          <w:tcPr>
            <w:tcW w:w="567"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29</w:t>
            </w:r>
          </w:p>
        </w:tc>
        <w:tc>
          <w:tcPr>
            <w:tcW w:w="708"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24</w:t>
            </w:r>
          </w:p>
        </w:tc>
        <w:tc>
          <w:tcPr>
            <w:tcW w:w="1044" w:type="dxa"/>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30</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24</w:t>
            </w: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59</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2006</w:t>
            </w:r>
          </w:p>
        </w:tc>
      </w:tr>
      <w:tr w:rsidR="00ED530B" w:rsidRPr="008655BE" w:rsidTr="00E70DE3">
        <w:tc>
          <w:tcPr>
            <w:tcW w:w="2127" w:type="dxa"/>
          </w:tcPr>
          <w:p w:rsidR="00ED530B" w:rsidRPr="008655BE" w:rsidRDefault="00ED530B" w:rsidP="00BD17E9">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Максимальный объем учебной нагрузки</w:t>
            </w:r>
            <w:r w:rsidRPr="008655BE">
              <w:rPr>
                <w:rFonts w:ascii="Times New Roman" w:hAnsi="Times New Roman" w:cs="Times New Roman"/>
                <w:b/>
                <w:sz w:val="24"/>
                <w:szCs w:val="24"/>
              </w:rPr>
              <w:br/>
              <w:t>(5-дневная учебная неделя)</w:t>
            </w:r>
          </w:p>
        </w:tc>
        <w:tc>
          <w:tcPr>
            <w:tcW w:w="2268" w:type="dxa"/>
          </w:tcPr>
          <w:p w:rsidR="00ED530B" w:rsidRPr="008655BE" w:rsidRDefault="00ED530B" w:rsidP="00E70DE3">
            <w:pPr>
              <w:spacing w:line="240" w:lineRule="atLeast"/>
              <w:contextualSpacing/>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29</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30</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59</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2006</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Максимальный объем внеурочной деятельности</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lang w:val="en-US"/>
              </w:rPr>
            </w:pPr>
          </w:p>
          <w:p w:rsidR="00ED530B" w:rsidRPr="008655BE" w:rsidRDefault="00ED530B" w:rsidP="00BD17E9">
            <w:pPr>
              <w:spacing w:line="240" w:lineRule="atLeast"/>
              <w:contextualSpacing/>
              <w:jc w:val="center"/>
              <w:rPr>
                <w:rFonts w:ascii="Times New Roman" w:hAnsi="Times New Roman" w:cs="Times New Roman"/>
                <w:b/>
                <w:sz w:val="24"/>
                <w:szCs w:val="24"/>
                <w:lang w:val="en-US"/>
              </w:rPr>
            </w:pPr>
            <w:r w:rsidRPr="008655BE">
              <w:rPr>
                <w:rFonts w:ascii="Times New Roman" w:hAnsi="Times New Roman" w:cs="Times New Roman"/>
                <w:b/>
                <w:sz w:val="24"/>
                <w:szCs w:val="24"/>
                <w:lang w:val="en-US"/>
              </w:rPr>
              <w:t>10</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680</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Используется часов внеурочной деятельности</w:t>
            </w:r>
          </w:p>
          <w:p w:rsidR="00ED530B" w:rsidRPr="008655BE" w:rsidRDefault="00ED530B" w:rsidP="00BD17E9">
            <w:pPr>
              <w:spacing w:before="40" w:after="40" w:line="240" w:lineRule="atLeast"/>
              <w:contextualSpacing/>
              <w:rPr>
                <w:rFonts w:ascii="Times New Roman" w:hAnsi="Times New Roman" w:cs="Times New Roman"/>
                <w:b/>
                <w:iCs/>
                <w:sz w:val="24"/>
                <w:szCs w:val="24"/>
              </w:rPr>
            </w:pP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lang w:val="en-US"/>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18</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p>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612</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Духовно-нравственное</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lang w:val="en-US"/>
              </w:rPr>
            </w:pPr>
            <w:r w:rsidRPr="008655BE">
              <w:rPr>
                <w:rFonts w:ascii="Times New Roman" w:hAnsi="Times New Roman" w:cs="Times New Roman"/>
                <w:b/>
                <w:sz w:val="24"/>
                <w:szCs w:val="24"/>
                <w:lang w:val="en-US"/>
              </w:rPr>
              <w:t>1</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Спортивно-оздоровительное</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Общекультурное</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136</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Социальное</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lang w:val="en-US"/>
              </w:rPr>
            </w:pPr>
            <w:r w:rsidRPr="008655BE">
              <w:rPr>
                <w:rFonts w:ascii="Times New Roman" w:hAnsi="Times New Roman" w:cs="Times New Roman"/>
                <w:b/>
                <w:sz w:val="24"/>
                <w:szCs w:val="24"/>
                <w:lang w:val="en-US"/>
              </w:rPr>
              <w:t>1</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68</w:t>
            </w:r>
          </w:p>
        </w:tc>
      </w:tr>
      <w:tr w:rsidR="00ED530B" w:rsidRPr="008655BE" w:rsidTr="00E70DE3">
        <w:tc>
          <w:tcPr>
            <w:tcW w:w="2127" w:type="dxa"/>
            <w:vAlign w:val="center"/>
          </w:tcPr>
          <w:p w:rsidR="00F8114F"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Общеинтел</w:t>
            </w:r>
            <w:r w:rsidR="00F8114F" w:rsidRPr="008655BE">
              <w:rPr>
                <w:rFonts w:ascii="Times New Roman" w:hAnsi="Times New Roman" w:cs="Times New Roman"/>
                <w:b/>
                <w:iCs/>
                <w:sz w:val="24"/>
                <w:szCs w:val="24"/>
              </w:rPr>
              <w:t>-</w:t>
            </w:r>
          </w:p>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лектуальное</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204</w:t>
            </w:r>
          </w:p>
        </w:tc>
      </w:tr>
      <w:tr w:rsidR="00ED530B" w:rsidRPr="008655BE" w:rsidTr="00E70DE3">
        <w:tc>
          <w:tcPr>
            <w:tcW w:w="2127" w:type="dxa"/>
            <w:vAlign w:val="center"/>
          </w:tcPr>
          <w:p w:rsidR="00ED530B" w:rsidRPr="008655BE" w:rsidRDefault="00ED530B" w:rsidP="00BD17E9">
            <w:pPr>
              <w:spacing w:before="40" w:after="40" w:line="240" w:lineRule="atLeast"/>
              <w:contextualSpacing/>
              <w:rPr>
                <w:rFonts w:ascii="Times New Roman" w:hAnsi="Times New Roman" w:cs="Times New Roman"/>
                <w:b/>
                <w:iCs/>
                <w:sz w:val="24"/>
                <w:szCs w:val="24"/>
              </w:rPr>
            </w:pPr>
            <w:r w:rsidRPr="008655BE">
              <w:rPr>
                <w:rFonts w:ascii="Times New Roman" w:hAnsi="Times New Roman" w:cs="Times New Roman"/>
                <w:b/>
                <w:iCs/>
                <w:sz w:val="24"/>
                <w:szCs w:val="24"/>
              </w:rPr>
              <w:t>ИТОГО:</w:t>
            </w:r>
          </w:p>
        </w:tc>
        <w:tc>
          <w:tcPr>
            <w:tcW w:w="2268"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2319" w:type="dxa"/>
            <w:gridSpan w:val="3"/>
            <w:shd w:val="clear" w:color="auto" w:fill="auto"/>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516"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56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1417" w:type="dxa"/>
          </w:tcPr>
          <w:p w:rsidR="00ED530B" w:rsidRPr="008655BE" w:rsidRDefault="00ED530B" w:rsidP="00BD17E9">
            <w:pPr>
              <w:spacing w:line="240" w:lineRule="atLeast"/>
              <w:contextualSpacing/>
              <w:jc w:val="center"/>
              <w:rPr>
                <w:rFonts w:ascii="Times New Roman" w:hAnsi="Times New Roman" w:cs="Times New Roman"/>
                <w:b/>
                <w:sz w:val="24"/>
                <w:szCs w:val="24"/>
              </w:rPr>
            </w:pPr>
          </w:p>
        </w:tc>
        <w:tc>
          <w:tcPr>
            <w:tcW w:w="709"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18</w:t>
            </w:r>
          </w:p>
        </w:tc>
        <w:tc>
          <w:tcPr>
            <w:tcW w:w="992" w:type="dxa"/>
          </w:tcPr>
          <w:p w:rsidR="00ED530B" w:rsidRPr="008655BE" w:rsidRDefault="00ED530B" w:rsidP="00BD17E9">
            <w:pPr>
              <w:spacing w:line="240" w:lineRule="atLeast"/>
              <w:contextualSpacing/>
              <w:jc w:val="center"/>
              <w:rPr>
                <w:rFonts w:ascii="Times New Roman" w:hAnsi="Times New Roman" w:cs="Times New Roman"/>
                <w:b/>
                <w:sz w:val="24"/>
                <w:szCs w:val="24"/>
              </w:rPr>
            </w:pPr>
            <w:r w:rsidRPr="008655BE">
              <w:rPr>
                <w:rFonts w:ascii="Times New Roman" w:hAnsi="Times New Roman" w:cs="Times New Roman"/>
                <w:b/>
                <w:sz w:val="24"/>
                <w:szCs w:val="24"/>
              </w:rPr>
              <w:t>612</w:t>
            </w:r>
          </w:p>
        </w:tc>
      </w:tr>
    </w:tbl>
    <w:p w:rsidR="00ED530B" w:rsidRPr="008655BE" w:rsidRDefault="00ED530B" w:rsidP="00BD17E9">
      <w:pPr>
        <w:pStyle w:val="af7"/>
        <w:spacing w:line="240" w:lineRule="atLeast"/>
        <w:ind w:left="567" w:right="141"/>
        <w:contextualSpacing/>
        <w:jc w:val="center"/>
        <w:rPr>
          <w:b/>
          <w:bCs/>
        </w:rPr>
      </w:pPr>
    </w:p>
    <w:p w:rsidR="00ED530B" w:rsidRPr="008655BE" w:rsidRDefault="00ED530B" w:rsidP="00BD17E9">
      <w:pPr>
        <w:spacing w:line="240" w:lineRule="atLeast"/>
        <w:contextualSpacing/>
        <w:rPr>
          <w:rFonts w:ascii="Times New Roman" w:hAnsi="Times New Roman" w:cs="Times New Roman"/>
          <w:sz w:val="24"/>
          <w:szCs w:val="24"/>
        </w:rPr>
      </w:pPr>
    </w:p>
    <w:p w:rsidR="00AE7AC9" w:rsidRPr="008655BE" w:rsidRDefault="00AE7AC9" w:rsidP="00AE7AC9">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3.1.1. Календарный учебный график </w:t>
      </w:r>
    </w:p>
    <w:p w:rsidR="00AE7AC9" w:rsidRPr="008655BE" w:rsidRDefault="00AE7AC9" w:rsidP="00AE7AC9">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Общие положения </w:t>
      </w:r>
    </w:p>
    <w:p w:rsidR="00AE7AC9" w:rsidRPr="008655BE" w:rsidRDefault="00AE7AC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lang w:eastAsia="en-US"/>
        </w:rPr>
        <w:t xml:space="preserve">       Календарный  учебный  график </w:t>
      </w:r>
      <w:r w:rsidRPr="008655BE">
        <w:rPr>
          <w:rFonts w:ascii="Times New Roman" w:hAnsi="Times New Roman" w:cs="Times New Roman"/>
          <w:bCs/>
          <w:sz w:val="24"/>
          <w:szCs w:val="24"/>
          <w:shd w:val="clear" w:color="auto" w:fill="FFFFFF"/>
        </w:rPr>
        <w:t>специализированного структурного образовательного  подразделения</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средней общеобразовательной  школы с углубленным изучением иностранного  языка</w:t>
      </w:r>
      <w:r w:rsidR="008D3E0E" w:rsidRPr="008655BE">
        <w:rPr>
          <w:rFonts w:ascii="Times New Roman" w:hAnsi="Times New Roman" w:cs="Times New Roman"/>
          <w:bCs/>
          <w:sz w:val="24"/>
          <w:szCs w:val="24"/>
          <w:shd w:val="clear" w:color="auto" w:fill="FFFFFF"/>
        </w:rPr>
        <w:t xml:space="preserve"> </w:t>
      </w:r>
      <w:r w:rsidRPr="008655BE">
        <w:rPr>
          <w:rFonts w:ascii="Times New Roman" w:hAnsi="Times New Roman" w:cs="Times New Roman"/>
          <w:sz w:val="24"/>
          <w:szCs w:val="24"/>
          <w:lang w:eastAsia="en-US"/>
        </w:rPr>
        <w:t xml:space="preserve">является  документом,  регламентирующим  организацию  образовательного  процесса  в </w:t>
      </w:r>
      <w:r w:rsidR="008D3E0E" w:rsidRPr="008655BE">
        <w:rPr>
          <w:rFonts w:ascii="Times New Roman" w:hAnsi="Times New Roman" w:cs="Times New Roman"/>
          <w:sz w:val="24"/>
          <w:szCs w:val="24"/>
          <w:lang w:eastAsia="en-US"/>
        </w:rPr>
        <w:t>школе</w:t>
      </w:r>
      <w:r w:rsidRPr="008655BE">
        <w:rPr>
          <w:rFonts w:ascii="Times New Roman" w:hAnsi="Times New Roman" w:cs="Times New Roman"/>
          <w:sz w:val="24"/>
          <w:szCs w:val="24"/>
          <w:lang w:eastAsia="en-US"/>
        </w:rPr>
        <w:t xml:space="preserve">. </w:t>
      </w:r>
    </w:p>
    <w:p w:rsidR="00AE7AC9" w:rsidRPr="008655BE" w:rsidRDefault="00AE7AC9" w:rsidP="00AE7AC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8D3E0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Нормативные документы: </w:t>
      </w:r>
    </w:p>
    <w:p w:rsidR="008D3E0E" w:rsidRPr="008655BE" w:rsidRDefault="008D3E0E" w:rsidP="00AE7AC9">
      <w:pPr>
        <w:spacing w:line="240" w:lineRule="atLeast"/>
        <w:rPr>
          <w:rFonts w:ascii="Times New Roman" w:hAnsi="Times New Roman"/>
          <w:sz w:val="24"/>
          <w:szCs w:val="24"/>
        </w:rPr>
      </w:pPr>
      <w:r w:rsidRPr="008655BE">
        <w:rPr>
          <w:rFonts w:ascii="Times New Roman" w:hAnsi="Times New Roman"/>
          <w:sz w:val="24"/>
          <w:szCs w:val="24"/>
        </w:rPr>
        <w:t>1.</w:t>
      </w:r>
      <w:r w:rsidR="00AE7AC9" w:rsidRPr="008655BE">
        <w:rPr>
          <w:rFonts w:ascii="Times New Roman" w:hAnsi="Times New Roman"/>
          <w:sz w:val="24"/>
          <w:szCs w:val="24"/>
        </w:rPr>
        <w:t>п.  9  ст.  2,  п.10  ст.13,  пп.11  п.1  ст.34</w:t>
      </w:r>
      <w:r w:rsidRPr="008655BE">
        <w:rPr>
          <w:rFonts w:ascii="Times New Roman" w:hAnsi="Times New Roman"/>
          <w:sz w:val="24"/>
          <w:szCs w:val="24"/>
        </w:rPr>
        <w:t>.ст.88</w:t>
      </w:r>
      <w:r w:rsidR="00AE7AC9" w:rsidRPr="008655BE">
        <w:rPr>
          <w:rFonts w:ascii="Times New Roman" w:hAnsi="Times New Roman"/>
          <w:sz w:val="24"/>
          <w:szCs w:val="24"/>
        </w:rPr>
        <w:t xml:space="preserve">  Федерального  закона  от  29.12.2012  г.  №  273-ФЗ  «Об образовании  в  Российской  Федерации»;  Санитарно-эпидемиологические  правила  и  нормативы </w:t>
      </w:r>
    </w:p>
    <w:p w:rsidR="00AE7AC9" w:rsidRPr="008655BE" w:rsidRDefault="008D3E0E" w:rsidP="00AE7AC9">
      <w:pPr>
        <w:spacing w:line="240" w:lineRule="atLeast"/>
        <w:rPr>
          <w:rFonts w:ascii="Times New Roman" w:hAnsi="Times New Roman"/>
          <w:sz w:val="24"/>
          <w:szCs w:val="24"/>
        </w:rPr>
      </w:pPr>
      <w:r w:rsidRPr="008655BE">
        <w:rPr>
          <w:rFonts w:ascii="Times New Roman" w:hAnsi="Times New Roman" w:cs="Times New Roman"/>
          <w:sz w:val="24"/>
          <w:szCs w:val="24"/>
          <w:lang w:eastAsia="en-US"/>
        </w:rPr>
        <w:t>2.</w:t>
      </w:r>
      <w:r w:rsidR="00AE7AC9" w:rsidRPr="008655BE">
        <w:rPr>
          <w:rFonts w:ascii="Times New Roman" w:hAnsi="Times New Roman" w:cs="Times New Roman"/>
          <w:sz w:val="24"/>
          <w:szCs w:val="24"/>
          <w:lang w:eastAsia="en-US"/>
        </w:rPr>
        <w:t xml:space="preserve">СанПиН  2.4.2.2821-10  (постановление  главного  государственного  санитарного  врача  РФ  от 29.12.2010 г. №189, зарегистрированного в Минюсте России 03.03.2011г. № 19993); </w:t>
      </w:r>
    </w:p>
    <w:p w:rsidR="008D3E0E" w:rsidRPr="008655BE" w:rsidRDefault="008D3E0E" w:rsidP="00AE7AC9">
      <w:pPr>
        <w:spacing w:line="240" w:lineRule="atLeast"/>
        <w:contextualSpacing/>
        <w:rPr>
          <w:rFonts w:ascii="Times New Roman" w:hAnsi="Times New Roman" w:cs="Times New Roman"/>
          <w:sz w:val="24"/>
          <w:szCs w:val="24"/>
          <w:lang w:eastAsia="en-US"/>
        </w:rPr>
      </w:pPr>
      <w:r w:rsidRPr="00F077DB">
        <w:rPr>
          <w:rFonts w:ascii="Times New Roman" w:hAnsi="Times New Roman" w:cs="Times New Roman"/>
          <w:sz w:val="24"/>
          <w:szCs w:val="24"/>
          <w:lang w:eastAsia="en-US"/>
        </w:rPr>
        <w:t>3.</w:t>
      </w:r>
      <w:r w:rsidR="00AE7AC9" w:rsidRPr="00F077DB">
        <w:rPr>
          <w:rFonts w:ascii="Times New Roman" w:hAnsi="Times New Roman" w:cs="Times New Roman"/>
          <w:sz w:val="24"/>
          <w:szCs w:val="24"/>
          <w:lang w:eastAsia="en-US"/>
        </w:rPr>
        <w:t xml:space="preserve">Основная  образовательная    программа  </w:t>
      </w:r>
      <w:r w:rsidR="00F077DB">
        <w:rPr>
          <w:rFonts w:ascii="Times New Roman" w:hAnsi="Times New Roman" w:cs="Times New Roman"/>
          <w:sz w:val="24"/>
          <w:szCs w:val="24"/>
          <w:lang w:eastAsia="en-US"/>
        </w:rPr>
        <w:t xml:space="preserve">основного  общего  образования рассмотрена и </w:t>
      </w:r>
      <w:r w:rsidR="00AE7AC9" w:rsidRPr="00F077DB">
        <w:rPr>
          <w:rFonts w:ascii="Times New Roman" w:hAnsi="Times New Roman" w:cs="Times New Roman"/>
          <w:sz w:val="24"/>
          <w:szCs w:val="24"/>
          <w:lang w:eastAsia="en-US"/>
        </w:rPr>
        <w:t xml:space="preserve"> принята  на  заседании педа</w:t>
      </w:r>
      <w:r w:rsidR="00F077DB">
        <w:rPr>
          <w:rFonts w:ascii="Times New Roman" w:hAnsi="Times New Roman" w:cs="Times New Roman"/>
          <w:sz w:val="24"/>
          <w:szCs w:val="24"/>
          <w:lang w:eastAsia="en-US"/>
        </w:rPr>
        <w:t>гогического совета школы протокол № 1  от  30.08</w:t>
      </w:r>
      <w:r w:rsidR="00AE7AC9" w:rsidRPr="00F077DB">
        <w:rPr>
          <w:rFonts w:ascii="Times New Roman" w:hAnsi="Times New Roman" w:cs="Times New Roman"/>
          <w:sz w:val="24"/>
          <w:szCs w:val="24"/>
          <w:lang w:eastAsia="en-US"/>
        </w:rPr>
        <w:t xml:space="preserve">.2015 г. </w:t>
      </w:r>
    </w:p>
    <w:p w:rsidR="00AE7AC9" w:rsidRPr="008655BE" w:rsidRDefault="008D3E0E" w:rsidP="00AE7AC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4.Положение</w:t>
      </w:r>
      <w:r w:rsidR="00AE7AC9" w:rsidRPr="008655BE">
        <w:rPr>
          <w:rFonts w:ascii="Times New Roman" w:hAnsi="Times New Roman" w:cs="Times New Roman"/>
          <w:sz w:val="24"/>
          <w:szCs w:val="24"/>
          <w:lang w:eastAsia="en-US"/>
        </w:rPr>
        <w:t xml:space="preserve"> </w:t>
      </w:r>
      <w:r w:rsidR="00F077DB">
        <w:rPr>
          <w:rFonts w:ascii="Times New Roman" w:hAnsi="Times New Roman" w:cs="Times New Roman"/>
          <w:sz w:val="24"/>
          <w:szCs w:val="24"/>
          <w:lang w:eastAsia="en-US"/>
        </w:rPr>
        <w:t>о специализированном структурном  образовательном подразделении Посольства России в Египте</w:t>
      </w:r>
    </w:p>
    <w:p w:rsidR="008D3E0E" w:rsidRPr="008655BE" w:rsidRDefault="008D3E0E" w:rsidP="00AE7AC9">
      <w:pPr>
        <w:spacing w:line="240" w:lineRule="atLeast"/>
        <w:contextualSpacing/>
        <w:rPr>
          <w:rFonts w:ascii="Times New Roman" w:hAnsi="Times New Roman" w:cs="Times New Roman"/>
          <w:sz w:val="24"/>
          <w:szCs w:val="24"/>
          <w:lang w:eastAsia="en-US"/>
        </w:rPr>
      </w:pPr>
    </w:p>
    <w:p w:rsidR="00AE7AC9" w:rsidRPr="008655BE" w:rsidRDefault="008D3E0E" w:rsidP="00AE7AC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E7AC9" w:rsidRPr="008655BE">
        <w:rPr>
          <w:rFonts w:ascii="Times New Roman" w:hAnsi="Times New Roman" w:cs="Times New Roman"/>
          <w:b/>
          <w:sz w:val="24"/>
          <w:szCs w:val="24"/>
          <w:lang w:eastAsia="en-US"/>
        </w:rPr>
        <w:t xml:space="preserve">Режим работы школы </w:t>
      </w:r>
    </w:p>
    <w:p w:rsidR="00AE7AC9" w:rsidRPr="008655BE" w:rsidRDefault="008D3E0E" w:rsidP="008D3E0E">
      <w:pPr>
        <w:spacing w:line="240" w:lineRule="atLeast"/>
        <w:contextualSpacing/>
        <w:rPr>
          <w:rFonts w:ascii="Times New Roman" w:hAnsi="Times New Roman" w:cs="Times New Roman"/>
          <w:sz w:val="24"/>
          <w:szCs w:val="24"/>
        </w:rPr>
      </w:pPr>
      <w:r w:rsidRPr="008655BE">
        <w:rPr>
          <w:rFonts w:ascii="Times New Roman" w:hAnsi="Times New Roman" w:cs="Times New Roman"/>
          <w:bCs/>
          <w:sz w:val="24"/>
          <w:szCs w:val="24"/>
          <w:shd w:val="clear" w:color="auto" w:fill="FFFFFF"/>
        </w:rPr>
        <w:t>Специализированное структурное образовательное подразделение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 xml:space="preserve">средняя общеобразовательная школа с углубленным изучением иностранного  языка </w:t>
      </w:r>
      <w:r w:rsidR="00AE7AC9" w:rsidRPr="008655BE">
        <w:rPr>
          <w:rFonts w:ascii="Times New Roman" w:hAnsi="Times New Roman" w:cs="Times New Roman"/>
          <w:sz w:val="24"/>
          <w:szCs w:val="24"/>
          <w:lang w:eastAsia="en-US"/>
        </w:rPr>
        <w:t>работает в режиме п</w:t>
      </w:r>
      <w:r w:rsidRPr="008655BE">
        <w:rPr>
          <w:rFonts w:ascii="Times New Roman" w:hAnsi="Times New Roman" w:cs="Times New Roman"/>
          <w:sz w:val="24"/>
          <w:szCs w:val="24"/>
          <w:lang w:eastAsia="en-US"/>
        </w:rPr>
        <w:t>ятидневной учебной  недели в 5-6</w:t>
      </w:r>
      <w:r w:rsidR="00AE7AC9" w:rsidRPr="008655BE">
        <w:rPr>
          <w:rFonts w:ascii="Times New Roman" w:hAnsi="Times New Roman" w:cs="Times New Roman"/>
          <w:sz w:val="24"/>
          <w:szCs w:val="24"/>
          <w:lang w:eastAsia="en-US"/>
        </w:rPr>
        <w:t xml:space="preserve">-х классах.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E7AC9" w:rsidRPr="008655BE">
        <w:rPr>
          <w:rFonts w:ascii="Times New Roman" w:hAnsi="Times New Roman" w:cs="Times New Roman"/>
          <w:sz w:val="24"/>
          <w:szCs w:val="24"/>
          <w:lang w:eastAsia="en-US"/>
        </w:rPr>
        <w:t>Продолжительнос</w:t>
      </w:r>
      <w:r w:rsidRPr="008655BE">
        <w:rPr>
          <w:rFonts w:ascii="Times New Roman" w:hAnsi="Times New Roman" w:cs="Times New Roman"/>
          <w:sz w:val="24"/>
          <w:szCs w:val="24"/>
          <w:lang w:eastAsia="en-US"/>
        </w:rPr>
        <w:t>ть учебного года в школе в 5 – 6</w:t>
      </w:r>
      <w:r w:rsidR="00AE7AC9" w:rsidRPr="008655BE">
        <w:rPr>
          <w:rFonts w:ascii="Times New Roman" w:hAnsi="Times New Roman" w:cs="Times New Roman"/>
          <w:sz w:val="24"/>
          <w:szCs w:val="24"/>
          <w:lang w:eastAsia="en-US"/>
        </w:rPr>
        <w:t xml:space="preserve">  классах – 34 учебных недели.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Начало   2016-2017</w:t>
      </w:r>
      <w:r w:rsidR="00AE7AC9" w:rsidRPr="008655BE">
        <w:rPr>
          <w:rFonts w:ascii="Times New Roman" w:hAnsi="Times New Roman" w:cs="Times New Roman"/>
          <w:sz w:val="24"/>
          <w:szCs w:val="24"/>
          <w:lang w:eastAsia="en-US"/>
        </w:rPr>
        <w:t xml:space="preserve">  у</w:t>
      </w:r>
      <w:r w:rsidRPr="008655BE">
        <w:rPr>
          <w:rFonts w:ascii="Times New Roman" w:hAnsi="Times New Roman" w:cs="Times New Roman"/>
          <w:sz w:val="24"/>
          <w:szCs w:val="24"/>
          <w:lang w:eastAsia="en-US"/>
        </w:rPr>
        <w:t>чебного  года  1  сентября  2016</w:t>
      </w:r>
      <w:r w:rsidR="00AE7AC9" w:rsidRPr="008655BE">
        <w:rPr>
          <w:rFonts w:ascii="Times New Roman" w:hAnsi="Times New Roman" w:cs="Times New Roman"/>
          <w:sz w:val="24"/>
          <w:szCs w:val="24"/>
          <w:lang w:eastAsia="en-US"/>
        </w:rPr>
        <w:t xml:space="preserve">  года.  </w:t>
      </w:r>
    </w:p>
    <w:p w:rsidR="00AE7AC9" w:rsidRPr="008655BE" w:rsidRDefault="00AE7AC9"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Посл</w:t>
      </w:r>
      <w:r w:rsidR="008D3E0E" w:rsidRPr="008655BE">
        <w:rPr>
          <w:rFonts w:ascii="Times New Roman" w:hAnsi="Times New Roman" w:cs="Times New Roman"/>
          <w:sz w:val="24"/>
          <w:szCs w:val="24"/>
          <w:lang w:eastAsia="en-US"/>
        </w:rPr>
        <w:t>едним днем учебных занятий в 5-6 классах - 26 мая 2017</w:t>
      </w:r>
      <w:r w:rsidRPr="008655BE">
        <w:rPr>
          <w:rFonts w:ascii="Times New Roman" w:hAnsi="Times New Roman" w:cs="Times New Roman"/>
          <w:sz w:val="24"/>
          <w:szCs w:val="24"/>
          <w:lang w:eastAsia="en-US"/>
        </w:rPr>
        <w:t xml:space="preserve"> года.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Учебные  занятия  в  2016-2017</w:t>
      </w:r>
      <w:r w:rsidR="00AE7AC9" w:rsidRPr="008655BE">
        <w:rPr>
          <w:rFonts w:ascii="Times New Roman" w:hAnsi="Times New Roman" w:cs="Times New Roman"/>
          <w:sz w:val="24"/>
          <w:szCs w:val="24"/>
          <w:lang w:eastAsia="en-US"/>
        </w:rPr>
        <w:t xml:space="preserve">  учебном  году  во  всех  классах    проводятся  в первую смену. </w:t>
      </w:r>
    </w:p>
    <w:p w:rsidR="00C52857"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E7AC9" w:rsidRPr="008655BE">
        <w:rPr>
          <w:rFonts w:ascii="Times New Roman" w:hAnsi="Times New Roman" w:cs="Times New Roman"/>
          <w:sz w:val="24"/>
          <w:szCs w:val="24"/>
          <w:lang w:eastAsia="en-US"/>
        </w:rPr>
        <w:t xml:space="preserve">Согласно  </w:t>
      </w:r>
      <w:r w:rsidRPr="008655BE">
        <w:rPr>
          <w:rFonts w:ascii="Times New Roman" w:hAnsi="Times New Roman" w:cs="Times New Roman"/>
          <w:sz w:val="24"/>
          <w:szCs w:val="24"/>
          <w:lang w:eastAsia="en-US"/>
        </w:rPr>
        <w:t>решению педагогического совета школы от 30 августа 2016 года №1 установлено распределение учебных недель в 2016-2017 учебном году по триместрам</w:t>
      </w:r>
    </w:p>
    <w:tbl>
      <w:tblPr>
        <w:tblStyle w:val="a4"/>
        <w:tblpPr w:leftFromText="180" w:rightFromText="180" w:vertAnchor="text" w:horzAnchor="margin" w:tblpXSpec="center" w:tblpY="473"/>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tblPr>
      <w:tblGrid>
        <w:gridCol w:w="1524"/>
        <w:gridCol w:w="2935"/>
        <w:gridCol w:w="2142"/>
        <w:gridCol w:w="2970"/>
      </w:tblGrid>
      <w:tr w:rsidR="008D3E0E" w:rsidRPr="008655BE" w:rsidTr="00F077DB">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r w:rsidRPr="008655BE">
              <w:rPr>
                <w:rFonts w:ascii="Times New Roman" w:hAnsi="Times New Roman" w:cs="Times New Roman"/>
                <w:sz w:val="24"/>
                <w:szCs w:val="24"/>
              </w:rPr>
              <w:t>ТРИМЕСТР</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r w:rsidRPr="008655BE">
              <w:rPr>
                <w:rFonts w:ascii="Times New Roman" w:hAnsi="Times New Roman" w:cs="Times New Roman"/>
                <w:sz w:val="24"/>
                <w:szCs w:val="24"/>
              </w:rPr>
              <w:t>РАСПРЕДЕЛЕНИЕ</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r w:rsidRPr="008655BE">
              <w:rPr>
                <w:rFonts w:ascii="Times New Roman" w:hAnsi="Times New Roman" w:cs="Times New Roman"/>
                <w:sz w:val="24"/>
                <w:szCs w:val="24"/>
              </w:rPr>
              <w:t>СРОКИ</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r w:rsidRPr="008655BE">
              <w:rPr>
                <w:rFonts w:ascii="Times New Roman" w:hAnsi="Times New Roman" w:cs="Times New Roman"/>
                <w:sz w:val="24"/>
                <w:szCs w:val="24"/>
              </w:rPr>
              <w:t>ПРОДОЛЖИТЕЛЬНОСТЬ</w:t>
            </w:r>
          </w:p>
        </w:tc>
      </w:tr>
      <w:tr w:rsidR="008D3E0E" w:rsidRPr="008655BE" w:rsidTr="00F077DB">
        <w:tc>
          <w:tcPr>
            <w:tcW w:w="1532" w:type="dxa"/>
            <w:vMerge w:val="restart"/>
            <w:tcBorders>
              <w:top w:val="single" w:sz="4" w:space="0" w:color="auto"/>
              <w:left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p>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1</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 сентября -</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17 ноября 2016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01.09.2016  – 06.10.2016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26</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07.10.2016  –11.10.2016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5</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12.10.2016 –       17.11 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27</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2B2F07"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Промежуточная аттестация </w:t>
            </w:r>
            <w:r w:rsidR="008D3E0E" w:rsidRPr="008655BE">
              <w:rPr>
                <w:rFonts w:ascii="Times New Roman" w:hAnsi="Times New Roman" w:cs="Times New Roman"/>
                <w:b/>
                <w:sz w:val="24"/>
                <w:szCs w:val="24"/>
              </w:rPr>
              <w:t>за 1 триместр</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13.11.2016– 17.11.2016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r>
      <w:tr w:rsidR="008D3E0E" w:rsidRPr="008655BE" w:rsidTr="00F077DB">
        <w:tc>
          <w:tcPr>
            <w:tcW w:w="1532" w:type="dxa"/>
            <w:vMerge/>
            <w:tcBorders>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18.11.2016 – 22.11.2016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5</w:t>
            </w:r>
          </w:p>
        </w:tc>
      </w:tr>
      <w:tr w:rsidR="008D3E0E" w:rsidRPr="008655BE" w:rsidTr="00F077DB">
        <w:tc>
          <w:tcPr>
            <w:tcW w:w="1532" w:type="dxa"/>
            <w:vMerge w:val="restart"/>
            <w:tcBorders>
              <w:top w:val="single" w:sz="4" w:space="0" w:color="auto"/>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p w:rsidR="008D3E0E" w:rsidRPr="008655BE" w:rsidRDefault="008D3E0E" w:rsidP="00A5789A">
            <w:pPr>
              <w:jc w:val="center"/>
              <w:rPr>
                <w:rFonts w:ascii="Times New Roman" w:hAnsi="Times New Roman" w:cs="Times New Roman"/>
                <w:b/>
                <w:sz w:val="24"/>
                <w:szCs w:val="24"/>
              </w:rPr>
            </w:pPr>
          </w:p>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2</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23 ноября </w:t>
            </w:r>
            <w:r w:rsidRPr="008655BE">
              <w:rPr>
                <w:rFonts w:ascii="Times New Roman" w:hAnsi="Times New Roman" w:cs="Times New Roman"/>
                <w:b/>
                <w:sz w:val="24"/>
                <w:szCs w:val="24"/>
              </w:rPr>
              <w:lastRenderedPageBreak/>
              <w:t>2016 года -</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21 февраля</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2017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lastRenderedPageBreak/>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23.11.2016 – 27.12.2016</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25</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28.12.2016– 10.01.2017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14</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11.01.2017 – 21.02.2017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30</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2B2F07"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Промежуточная аттестация </w:t>
            </w:r>
            <w:r w:rsidR="008D3E0E" w:rsidRPr="008655BE">
              <w:rPr>
                <w:rFonts w:ascii="Times New Roman" w:hAnsi="Times New Roman" w:cs="Times New Roman"/>
                <w:b/>
                <w:sz w:val="24"/>
                <w:szCs w:val="24"/>
              </w:rPr>
              <w:t>за 2 триместр</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15.02.2017 – 21.02.2017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r>
      <w:tr w:rsidR="008D3E0E" w:rsidRPr="008655BE" w:rsidTr="00F077DB">
        <w:tc>
          <w:tcPr>
            <w:tcW w:w="1532" w:type="dxa"/>
            <w:vMerge/>
            <w:tcBorders>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22.02.2017 – 26.02.2017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5</w:t>
            </w:r>
          </w:p>
        </w:tc>
      </w:tr>
      <w:tr w:rsidR="008D3E0E" w:rsidRPr="008655BE" w:rsidTr="00F077DB">
        <w:tc>
          <w:tcPr>
            <w:tcW w:w="1532" w:type="dxa"/>
            <w:vMerge w:val="restart"/>
            <w:tcBorders>
              <w:top w:val="single" w:sz="4" w:space="0" w:color="auto"/>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p w:rsidR="008D3E0E" w:rsidRPr="008655BE" w:rsidRDefault="008D3E0E" w:rsidP="00A5789A">
            <w:pPr>
              <w:jc w:val="center"/>
              <w:rPr>
                <w:rFonts w:ascii="Times New Roman" w:hAnsi="Times New Roman" w:cs="Times New Roman"/>
                <w:b/>
                <w:sz w:val="24"/>
                <w:szCs w:val="24"/>
              </w:rPr>
            </w:pP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     3</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27 февраля – </w:t>
            </w:r>
          </w:p>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26 мая 2017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27.02.2017 – 06.04.2017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28</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 xml:space="preserve">07.04.2017 – 11.04.2017 </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5</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Учебные дни</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12.04.2017 – 26.05.2017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30</w:t>
            </w:r>
          </w:p>
        </w:tc>
      </w:tr>
      <w:tr w:rsidR="008D3E0E" w:rsidRPr="008655BE" w:rsidTr="00F077DB">
        <w:tc>
          <w:tcPr>
            <w:tcW w:w="1532" w:type="dxa"/>
            <w:vMerge/>
            <w:tcBorders>
              <w:left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2B2F07" w:rsidP="00A5789A">
            <w:pPr>
              <w:rPr>
                <w:rFonts w:ascii="Times New Roman" w:hAnsi="Times New Roman" w:cs="Times New Roman"/>
                <w:b/>
                <w:sz w:val="24"/>
                <w:szCs w:val="24"/>
              </w:rPr>
            </w:pPr>
            <w:r w:rsidRPr="008655BE">
              <w:rPr>
                <w:rFonts w:ascii="Times New Roman" w:hAnsi="Times New Roman" w:cs="Times New Roman"/>
                <w:b/>
                <w:sz w:val="24"/>
                <w:szCs w:val="24"/>
              </w:rPr>
              <w:t>Промежуточная аттестация за год</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14.05.2017– 18.05.2017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r>
      <w:tr w:rsidR="008D3E0E" w:rsidRPr="008655BE" w:rsidTr="00F077DB">
        <w:tc>
          <w:tcPr>
            <w:tcW w:w="1532" w:type="dxa"/>
            <w:vMerge/>
            <w:tcBorders>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Каникулы</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b/>
                <w:sz w:val="24"/>
                <w:szCs w:val="24"/>
              </w:rPr>
            </w:pPr>
            <w:r w:rsidRPr="008655BE">
              <w:rPr>
                <w:rFonts w:ascii="Times New Roman" w:hAnsi="Times New Roman" w:cs="Times New Roman"/>
                <w:b/>
                <w:sz w:val="24"/>
                <w:szCs w:val="24"/>
              </w:rPr>
              <w:t>До 31 08. 2017</w:t>
            </w: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p>
        </w:tc>
      </w:tr>
      <w:tr w:rsidR="008D3E0E" w:rsidRPr="008655BE" w:rsidTr="00F077DB">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b/>
                <w:sz w:val="24"/>
                <w:szCs w:val="24"/>
              </w:rPr>
            </w:pPr>
            <w:r w:rsidRPr="008655BE">
              <w:rPr>
                <w:rFonts w:ascii="Times New Roman" w:hAnsi="Times New Roman" w:cs="Times New Roman"/>
                <w:b/>
                <w:sz w:val="24"/>
                <w:szCs w:val="24"/>
              </w:rPr>
              <w:t>ГОД</w:t>
            </w:r>
          </w:p>
        </w:tc>
        <w:tc>
          <w:tcPr>
            <w:tcW w:w="3043"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jc w:val="center"/>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tcPr>
          <w:p w:rsidR="008D3E0E" w:rsidRPr="008655BE" w:rsidRDefault="008D3E0E" w:rsidP="00A5789A">
            <w:pPr>
              <w:rPr>
                <w:rFonts w:ascii="Times New Roman" w:hAnsi="Times New Roman" w:cs="Times New Roman"/>
                <w:sz w:val="24"/>
                <w:szCs w:val="24"/>
              </w:rPr>
            </w:pPr>
            <w:r w:rsidRPr="008655BE">
              <w:rPr>
                <w:rFonts w:ascii="Times New Roman" w:hAnsi="Times New Roman" w:cs="Times New Roman"/>
                <w:sz w:val="24"/>
                <w:szCs w:val="24"/>
              </w:rPr>
              <w:t>ИТОГО:</w:t>
            </w:r>
          </w:p>
          <w:p w:rsidR="008D3E0E" w:rsidRPr="008655BE" w:rsidRDefault="008D3E0E" w:rsidP="00A5789A">
            <w:pPr>
              <w:rPr>
                <w:rFonts w:ascii="Times New Roman" w:hAnsi="Times New Roman" w:cs="Times New Roman"/>
                <w:sz w:val="24"/>
                <w:szCs w:val="24"/>
              </w:rPr>
            </w:pPr>
            <w:r w:rsidRPr="008655BE">
              <w:rPr>
                <w:rFonts w:ascii="Times New Roman" w:hAnsi="Times New Roman" w:cs="Times New Roman"/>
                <w:sz w:val="24"/>
                <w:szCs w:val="24"/>
              </w:rPr>
              <w:t>Учебные дни – 166 дней</w:t>
            </w:r>
          </w:p>
          <w:p w:rsidR="008D3E0E" w:rsidRPr="008655BE" w:rsidRDefault="008D3E0E" w:rsidP="00A5789A">
            <w:pPr>
              <w:rPr>
                <w:rFonts w:ascii="Times New Roman" w:hAnsi="Times New Roman" w:cs="Times New Roman"/>
                <w:sz w:val="24"/>
                <w:szCs w:val="24"/>
              </w:rPr>
            </w:pPr>
            <w:r w:rsidRPr="008655BE">
              <w:rPr>
                <w:rFonts w:ascii="Times New Roman" w:hAnsi="Times New Roman" w:cs="Times New Roman"/>
                <w:sz w:val="24"/>
                <w:szCs w:val="24"/>
              </w:rPr>
              <w:t>Праздничные дни:</w:t>
            </w:r>
          </w:p>
          <w:p w:rsidR="008D3E0E" w:rsidRPr="008655BE" w:rsidRDefault="008D3E0E" w:rsidP="00A5789A">
            <w:pPr>
              <w:rPr>
                <w:rFonts w:ascii="Times New Roman" w:hAnsi="Times New Roman" w:cs="Times New Roman"/>
                <w:sz w:val="24"/>
                <w:szCs w:val="24"/>
              </w:rPr>
            </w:pPr>
            <w:r w:rsidRPr="008655BE">
              <w:rPr>
                <w:rFonts w:ascii="Times New Roman" w:hAnsi="Times New Roman" w:cs="Times New Roman"/>
                <w:sz w:val="24"/>
                <w:szCs w:val="24"/>
              </w:rPr>
              <w:t>8 марта; 1,8,9 мая</w:t>
            </w:r>
          </w:p>
          <w:p w:rsidR="008D3E0E" w:rsidRPr="008655BE" w:rsidRDefault="008D3E0E" w:rsidP="00A5789A">
            <w:pPr>
              <w:rPr>
                <w:rFonts w:ascii="Times New Roman" w:hAnsi="Times New Roman" w:cs="Times New Roman"/>
                <w:sz w:val="24"/>
                <w:szCs w:val="24"/>
              </w:rPr>
            </w:pPr>
            <w:r w:rsidRPr="008655BE">
              <w:rPr>
                <w:rFonts w:ascii="Times New Roman" w:hAnsi="Times New Roman" w:cs="Times New Roman"/>
                <w:sz w:val="24"/>
                <w:szCs w:val="24"/>
              </w:rPr>
              <w:t xml:space="preserve">Каникулы – 34 дня </w:t>
            </w:r>
          </w:p>
        </w:tc>
      </w:tr>
    </w:tbl>
    <w:p w:rsidR="008D3E0E" w:rsidRPr="008655BE" w:rsidRDefault="008D3E0E" w:rsidP="008D3E0E">
      <w:pPr>
        <w:spacing w:line="240" w:lineRule="atLeast"/>
        <w:contextualSpacing/>
        <w:rPr>
          <w:rFonts w:ascii="Times New Roman" w:hAnsi="Times New Roman" w:cs="Times New Roman"/>
          <w:sz w:val="24"/>
          <w:szCs w:val="24"/>
          <w:lang w:eastAsia="en-US"/>
        </w:rPr>
      </w:pPr>
    </w:p>
    <w:p w:rsidR="002B2F07" w:rsidRPr="008655BE" w:rsidRDefault="002B2F07" w:rsidP="008D3E0E">
      <w:pPr>
        <w:spacing w:line="240" w:lineRule="atLeast"/>
        <w:contextualSpacing/>
        <w:rPr>
          <w:rFonts w:ascii="Times New Roman" w:hAnsi="Times New Roman" w:cs="Times New Roman"/>
          <w:sz w:val="24"/>
          <w:szCs w:val="24"/>
          <w:lang w:eastAsia="en-US"/>
        </w:rPr>
      </w:pPr>
    </w:p>
    <w:p w:rsidR="002B2F07" w:rsidRPr="008655BE" w:rsidRDefault="002B2F07" w:rsidP="008D3E0E">
      <w:pPr>
        <w:spacing w:line="240" w:lineRule="atLeast"/>
        <w:contextualSpacing/>
        <w:rPr>
          <w:rFonts w:ascii="Times New Roman" w:hAnsi="Times New Roman" w:cs="Times New Roman"/>
          <w:sz w:val="24"/>
          <w:szCs w:val="24"/>
          <w:lang w:eastAsia="en-US"/>
        </w:rPr>
      </w:pPr>
    </w:p>
    <w:p w:rsidR="002B2F07" w:rsidRPr="008655BE" w:rsidRDefault="002B2F07"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F077DB">
        <w:rPr>
          <w:rFonts w:ascii="Times New Roman" w:hAnsi="Times New Roman" w:cs="Times New Roman"/>
          <w:b/>
          <w:sz w:val="24"/>
          <w:szCs w:val="24"/>
          <w:lang w:eastAsia="en-US"/>
        </w:rPr>
        <w:t xml:space="preserve">           </w:t>
      </w:r>
      <w:r w:rsidRPr="008655BE">
        <w:rPr>
          <w:rFonts w:ascii="Times New Roman" w:hAnsi="Times New Roman" w:cs="Times New Roman"/>
          <w:b/>
          <w:sz w:val="24"/>
          <w:szCs w:val="24"/>
          <w:lang w:eastAsia="en-US"/>
        </w:rPr>
        <w:t xml:space="preserve">Режим учебных занятий и перемен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Учебные  занятия  в  школе   во  всех  классах    начинаются  в  8  ч.  00  минут.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Продолжительность  уроков   в  5-6  классах  составляет  40  минут.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Продолжительность  перемен  между  уро</w:t>
      </w:r>
      <w:r w:rsidR="00111416" w:rsidRPr="008655BE">
        <w:rPr>
          <w:rFonts w:ascii="Times New Roman" w:hAnsi="Times New Roman" w:cs="Times New Roman"/>
          <w:sz w:val="24"/>
          <w:szCs w:val="24"/>
          <w:lang w:eastAsia="en-US"/>
        </w:rPr>
        <w:t>ками  составляет  от  10  до  15</w:t>
      </w:r>
      <w:r w:rsidRPr="008655BE">
        <w:rPr>
          <w:rFonts w:ascii="Times New Roman" w:hAnsi="Times New Roman" w:cs="Times New Roman"/>
          <w:sz w:val="24"/>
          <w:szCs w:val="24"/>
          <w:lang w:eastAsia="en-US"/>
        </w:rPr>
        <w:t xml:space="preserve">  минут  в  зависимости  от графика приема пищи.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Расписание звонков: </w:t>
      </w:r>
      <w:r w:rsidRPr="008655BE">
        <w:rPr>
          <w:rFonts w:ascii="Times New Roman" w:hAnsi="Times New Roman" w:cs="Times New Roman"/>
          <w:sz w:val="24"/>
          <w:szCs w:val="24"/>
          <w:lang w:eastAsia="en-US"/>
        </w:rPr>
        <w:cr/>
      </w:r>
    </w:p>
    <w:tbl>
      <w:tblPr>
        <w:tblStyle w:val="a4"/>
        <w:tblW w:w="0" w:type="auto"/>
        <w:tblInd w:w="675" w:type="dxa"/>
        <w:tblLook w:val="04A0"/>
      </w:tblPr>
      <w:tblGrid>
        <w:gridCol w:w="1418"/>
        <w:gridCol w:w="2126"/>
        <w:gridCol w:w="2552"/>
        <w:gridCol w:w="1984"/>
      </w:tblGrid>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урока</w:t>
            </w:r>
          </w:p>
        </w:tc>
        <w:tc>
          <w:tcPr>
            <w:tcW w:w="2126"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Начало урока</w:t>
            </w:r>
          </w:p>
        </w:tc>
        <w:tc>
          <w:tcPr>
            <w:tcW w:w="2552"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Окончание урока</w:t>
            </w:r>
          </w:p>
        </w:tc>
        <w:tc>
          <w:tcPr>
            <w:tcW w:w="1984"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Перемена</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w:t>
            </w:r>
          </w:p>
        </w:tc>
        <w:tc>
          <w:tcPr>
            <w:tcW w:w="2126"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00 минут</w:t>
            </w:r>
          </w:p>
        </w:tc>
        <w:tc>
          <w:tcPr>
            <w:tcW w:w="2552"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40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w:t>
            </w:r>
          </w:p>
        </w:tc>
        <w:tc>
          <w:tcPr>
            <w:tcW w:w="2126"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50 минут</w:t>
            </w:r>
          </w:p>
        </w:tc>
        <w:tc>
          <w:tcPr>
            <w:tcW w:w="2552"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9 час 30 минут</w:t>
            </w:r>
          </w:p>
        </w:tc>
        <w:tc>
          <w:tcPr>
            <w:tcW w:w="1984"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20</w:t>
            </w:r>
            <w:r w:rsidR="00111416" w:rsidRPr="008655BE">
              <w:rPr>
                <w:rFonts w:ascii="Times New Roman" w:hAnsi="Times New Roman" w:cs="Times New Roman"/>
                <w:sz w:val="24"/>
                <w:szCs w:val="24"/>
                <w:lang w:eastAsia="en-US"/>
              </w:rPr>
              <w:t xml:space="preserve">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9 час 50</w:t>
            </w:r>
            <w:r w:rsidR="00111416" w:rsidRPr="008655BE">
              <w:rPr>
                <w:rFonts w:ascii="Times New Roman" w:hAnsi="Times New Roman" w:cs="Times New Roman"/>
                <w:sz w:val="24"/>
                <w:szCs w:val="24"/>
                <w:lang w:eastAsia="en-US"/>
              </w:rPr>
              <w:t xml:space="preserve">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час 30</w:t>
            </w:r>
            <w:r w:rsidR="00111416" w:rsidRPr="008655BE">
              <w:rPr>
                <w:rFonts w:ascii="Times New Roman" w:hAnsi="Times New Roman" w:cs="Times New Roman"/>
                <w:sz w:val="24"/>
                <w:szCs w:val="24"/>
                <w:lang w:eastAsia="en-US"/>
              </w:rPr>
              <w:t xml:space="preserve"> минут</w:t>
            </w:r>
          </w:p>
        </w:tc>
        <w:tc>
          <w:tcPr>
            <w:tcW w:w="1984"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20</w:t>
            </w:r>
            <w:r w:rsidR="00111416" w:rsidRPr="008655BE">
              <w:rPr>
                <w:rFonts w:ascii="Times New Roman" w:hAnsi="Times New Roman" w:cs="Times New Roman"/>
                <w:sz w:val="24"/>
                <w:szCs w:val="24"/>
                <w:lang w:eastAsia="en-US"/>
              </w:rPr>
              <w:t xml:space="preserve">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час 5</w:t>
            </w:r>
            <w:r w:rsidR="00111416" w:rsidRPr="008655BE">
              <w:rPr>
                <w:rFonts w:ascii="Times New Roman" w:hAnsi="Times New Roman" w:cs="Times New Roman"/>
                <w:sz w:val="24"/>
                <w:szCs w:val="24"/>
                <w:lang w:eastAsia="en-US"/>
              </w:rPr>
              <w:t>0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час 3</w:t>
            </w:r>
            <w:r w:rsidR="00111416" w:rsidRPr="008655BE">
              <w:rPr>
                <w:rFonts w:ascii="Times New Roman" w:hAnsi="Times New Roman" w:cs="Times New Roman"/>
                <w:sz w:val="24"/>
                <w:szCs w:val="24"/>
                <w:lang w:eastAsia="en-US"/>
              </w:rPr>
              <w:t>0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15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5.</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час 4</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12 час 2</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12 час 3</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1</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2</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0</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p>
        </w:tc>
      </w:tr>
    </w:tbl>
    <w:p w:rsidR="002B2F07" w:rsidRPr="008655BE" w:rsidRDefault="002B2F07" w:rsidP="002B2F07">
      <w:pPr>
        <w:spacing w:line="240" w:lineRule="atLeast"/>
        <w:contextualSpacing/>
        <w:rPr>
          <w:rFonts w:ascii="Times New Roman" w:hAnsi="Times New Roman" w:cs="Times New Roman"/>
          <w:sz w:val="24"/>
          <w:szCs w:val="24"/>
          <w:lang w:eastAsia="en-US"/>
        </w:rPr>
      </w:pP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3.1.2.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осуществляющей образовательную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Согласно  п.  18.3.1  ФГОС  ООО  организация,  осуществляющая  образовательную деятельность, самостоятельно разрабатывает и утверждает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Основой  для  проектирования  внеурочной  деятельности  обучающихся  при получении  основного  общего  образования  в  </w:t>
      </w:r>
      <w:r w:rsidRPr="008655BE">
        <w:rPr>
          <w:rFonts w:ascii="Times New Roman" w:hAnsi="Times New Roman" w:cs="Times New Roman"/>
          <w:bCs/>
          <w:sz w:val="24"/>
          <w:szCs w:val="24"/>
          <w:shd w:val="clear" w:color="auto" w:fill="FFFFFF"/>
        </w:rPr>
        <w:t>специализированном структурном  образовательном подразделении</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средней общеобразовательной  школе с углубленным изучением иностранного  языка</w:t>
      </w:r>
      <w:r w:rsidRPr="008655BE">
        <w:rPr>
          <w:rFonts w:ascii="Times New Roman" w:hAnsi="Times New Roman" w:cs="Times New Roman"/>
          <w:sz w:val="24"/>
          <w:szCs w:val="24"/>
          <w:lang w:eastAsia="en-US"/>
        </w:rPr>
        <w:t xml:space="preserve"> служит  информация, представленная  в  организационном  разделе  Примерной  основной  образовательной программы  основного  общего  образования    в  части  «Примерный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Внеурочная  деятельность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обучающихся  и  формировании  ученического  коллектива.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Воспитание детей происходит в любой момент их деятельност</w:t>
      </w:r>
      <w:r w:rsidR="000E7E7E" w:rsidRPr="008655BE">
        <w:rPr>
          <w:rFonts w:ascii="Times New Roman" w:hAnsi="Times New Roman" w:cs="Times New Roman"/>
          <w:sz w:val="24"/>
          <w:szCs w:val="24"/>
          <w:lang w:eastAsia="en-US"/>
        </w:rPr>
        <w:t xml:space="preserve">и. Однако наиболее продуктивно </w:t>
      </w:r>
      <w:r w:rsidRPr="008655BE">
        <w:rPr>
          <w:rFonts w:ascii="Times New Roman" w:hAnsi="Times New Roman" w:cs="Times New Roman"/>
          <w:sz w:val="24"/>
          <w:szCs w:val="24"/>
          <w:lang w:eastAsia="en-US"/>
        </w:rPr>
        <w:t xml:space="preserve">это воспитание осуществлять в свободное от обучения время.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Внеурочная  деятельность  организуется  по  направлениям  развития  личности (спортивно-оздоровительное,  духовно-нравственное,  соци</w:t>
      </w:r>
      <w:r w:rsidRPr="008655BE">
        <w:rPr>
          <w:rFonts w:ascii="Times New Roman" w:hAnsi="Times New Roman" w:cs="Times New Roman"/>
          <w:sz w:val="24"/>
          <w:szCs w:val="24"/>
          <w:lang w:eastAsia="en-US"/>
        </w:rPr>
        <w:t xml:space="preserve">альное,  интеллектуально-познавательное, </w:t>
      </w:r>
      <w:r w:rsidR="00A5789A" w:rsidRPr="008655BE">
        <w:rPr>
          <w:rFonts w:ascii="Times New Roman" w:hAnsi="Times New Roman" w:cs="Times New Roman"/>
          <w:sz w:val="24"/>
          <w:szCs w:val="24"/>
          <w:lang w:eastAsia="en-US"/>
        </w:rPr>
        <w:t>общекультурное)  в  таких  формах,  как  художественные,  культу</w:t>
      </w:r>
      <w:r w:rsidRPr="008655BE">
        <w:rPr>
          <w:rFonts w:ascii="Times New Roman" w:hAnsi="Times New Roman" w:cs="Times New Roman"/>
          <w:sz w:val="24"/>
          <w:szCs w:val="24"/>
          <w:lang w:eastAsia="en-US"/>
        </w:rPr>
        <w:t xml:space="preserve">рологические,  филологические, </w:t>
      </w:r>
      <w:r w:rsidR="00A5789A" w:rsidRPr="008655BE">
        <w:rPr>
          <w:rFonts w:ascii="Times New Roman" w:hAnsi="Times New Roman" w:cs="Times New Roman"/>
          <w:sz w:val="24"/>
          <w:szCs w:val="24"/>
          <w:lang w:eastAsia="en-US"/>
        </w:rPr>
        <w:t xml:space="preserve">хоровые  студии,  сетевые  сообщества,  школьные  спортивные  клубы  и  секции,  юношеские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организации,  научно-практические  конференции,  школьные  </w:t>
      </w:r>
      <w:r w:rsidR="000E7E7E" w:rsidRPr="008655BE">
        <w:rPr>
          <w:rFonts w:ascii="Times New Roman" w:hAnsi="Times New Roman" w:cs="Times New Roman"/>
          <w:sz w:val="24"/>
          <w:szCs w:val="24"/>
          <w:lang w:eastAsia="en-US"/>
        </w:rPr>
        <w:t xml:space="preserve">научные  общества,  олимпиады, </w:t>
      </w:r>
      <w:r w:rsidRPr="008655BE">
        <w:rPr>
          <w:rFonts w:ascii="Times New Roman" w:hAnsi="Times New Roman" w:cs="Times New Roman"/>
          <w:sz w:val="24"/>
          <w:szCs w:val="24"/>
          <w:lang w:eastAsia="en-US"/>
        </w:rPr>
        <w:t>поисковые  и  научные  исследования,  общественно  полезные  пр</w:t>
      </w:r>
      <w:r w:rsidR="000E7E7E" w:rsidRPr="008655BE">
        <w:rPr>
          <w:rFonts w:ascii="Times New Roman" w:hAnsi="Times New Roman" w:cs="Times New Roman"/>
          <w:sz w:val="24"/>
          <w:szCs w:val="24"/>
          <w:lang w:eastAsia="en-US"/>
        </w:rPr>
        <w:t xml:space="preserve">актики,  военно-патриотические </w:t>
      </w:r>
      <w:r w:rsidRPr="008655BE">
        <w:rPr>
          <w:rFonts w:ascii="Times New Roman" w:hAnsi="Times New Roman" w:cs="Times New Roman"/>
          <w:sz w:val="24"/>
          <w:szCs w:val="24"/>
          <w:lang w:eastAsia="en-US"/>
        </w:rPr>
        <w:t xml:space="preserve">объединения и другие формы, отличные от урочной.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Внеурочная  деятельность,  реализуемая  в  рамках  функциональных  обязанностей классных  руководителей,  педагогов  дополнительного  образова</w:t>
      </w:r>
      <w:r w:rsidRPr="008655BE">
        <w:rPr>
          <w:rFonts w:ascii="Times New Roman" w:hAnsi="Times New Roman" w:cs="Times New Roman"/>
          <w:sz w:val="24"/>
          <w:szCs w:val="24"/>
          <w:lang w:eastAsia="en-US"/>
        </w:rPr>
        <w:t xml:space="preserve">ния  и  других  педагогических </w:t>
      </w:r>
      <w:r w:rsidR="00A5789A" w:rsidRPr="008655BE">
        <w:rPr>
          <w:rFonts w:ascii="Times New Roman" w:hAnsi="Times New Roman" w:cs="Times New Roman"/>
          <w:sz w:val="24"/>
          <w:szCs w:val="24"/>
          <w:lang w:eastAsia="en-US"/>
        </w:rPr>
        <w:t xml:space="preserve">работников,  деятельность  которых  не  регламентирована  учебным  планом  </w:t>
      </w:r>
      <w:r w:rsidRPr="008655BE">
        <w:rPr>
          <w:rFonts w:ascii="Times New Roman" w:hAnsi="Times New Roman" w:cs="Times New Roman"/>
          <w:sz w:val="24"/>
          <w:szCs w:val="24"/>
          <w:lang w:eastAsia="en-US"/>
        </w:rPr>
        <w:t>школы</w:t>
      </w:r>
      <w:r w:rsidR="00A5789A" w:rsidRPr="008655BE">
        <w:rPr>
          <w:rFonts w:ascii="Times New Roman" w:hAnsi="Times New Roman" w:cs="Times New Roman"/>
          <w:sz w:val="24"/>
          <w:szCs w:val="24"/>
          <w:lang w:eastAsia="en-US"/>
        </w:rPr>
        <w:t xml:space="preserve">,  является  необязательной  для  посещения  (Согласно  Федеральному  закону Российской Федерации "Об образовании в Российской Федерации" (п.4, ст.34)  «обучающиеся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имеют  право  на  посещение  по  своему  выбору  меропр</w:t>
      </w:r>
      <w:r w:rsidR="000E7E7E" w:rsidRPr="008655BE">
        <w:rPr>
          <w:rFonts w:ascii="Times New Roman" w:hAnsi="Times New Roman" w:cs="Times New Roman"/>
          <w:sz w:val="24"/>
          <w:szCs w:val="24"/>
          <w:lang w:eastAsia="en-US"/>
        </w:rPr>
        <w:t xml:space="preserve">иятий,  которые  проводятся  в </w:t>
      </w:r>
      <w:r w:rsidRPr="008655BE">
        <w:rPr>
          <w:rFonts w:ascii="Times New Roman" w:hAnsi="Times New Roman" w:cs="Times New Roman"/>
          <w:sz w:val="24"/>
          <w:szCs w:val="24"/>
          <w:lang w:eastAsia="en-US"/>
        </w:rPr>
        <w:t>организации,  осуществляющей  образовательную  деяте</w:t>
      </w:r>
      <w:r w:rsidR="000E7E7E" w:rsidRPr="008655BE">
        <w:rPr>
          <w:rFonts w:ascii="Times New Roman" w:hAnsi="Times New Roman" w:cs="Times New Roman"/>
          <w:sz w:val="24"/>
          <w:szCs w:val="24"/>
          <w:lang w:eastAsia="en-US"/>
        </w:rPr>
        <w:t xml:space="preserve">льность,  и  не  предусмотрены </w:t>
      </w:r>
      <w:r w:rsidRPr="008655BE">
        <w:rPr>
          <w:rFonts w:ascii="Times New Roman" w:hAnsi="Times New Roman" w:cs="Times New Roman"/>
          <w:sz w:val="24"/>
          <w:szCs w:val="24"/>
          <w:lang w:eastAsia="en-US"/>
        </w:rPr>
        <w:t xml:space="preserve">учебным планом, в порядке, установленном локальными нормативными актами».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Количество  занятий  внеурочной  деятельности  для  каждого  обучающегося определяется его родителями (законными представителями) с у</w:t>
      </w:r>
      <w:r w:rsidRPr="008655BE">
        <w:rPr>
          <w:rFonts w:ascii="Times New Roman" w:hAnsi="Times New Roman" w:cs="Times New Roman"/>
          <w:sz w:val="24"/>
          <w:szCs w:val="24"/>
          <w:lang w:eastAsia="en-US"/>
        </w:rPr>
        <w:t xml:space="preserve">чётом занятости обучающихся во </w:t>
      </w:r>
      <w:r w:rsidR="00A5789A" w:rsidRPr="008655BE">
        <w:rPr>
          <w:rFonts w:ascii="Times New Roman" w:hAnsi="Times New Roman" w:cs="Times New Roman"/>
          <w:sz w:val="24"/>
          <w:szCs w:val="24"/>
          <w:lang w:eastAsia="en-US"/>
        </w:rPr>
        <w:t xml:space="preserve">второй половине дня.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 В соответствии с санитарно-эпидемиологическими </w:t>
      </w:r>
      <w:r w:rsidR="000E7E7E" w:rsidRPr="008655BE">
        <w:rPr>
          <w:rFonts w:ascii="Times New Roman" w:hAnsi="Times New Roman" w:cs="Times New Roman"/>
          <w:sz w:val="24"/>
          <w:szCs w:val="24"/>
          <w:lang w:eastAsia="en-US"/>
        </w:rPr>
        <w:t xml:space="preserve">нормами и правилами  занятия в </w:t>
      </w:r>
      <w:r w:rsidRPr="008655BE">
        <w:rPr>
          <w:rFonts w:ascii="Times New Roman" w:hAnsi="Times New Roman" w:cs="Times New Roman"/>
          <w:sz w:val="24"/>
          <w:szCs w:val="24"/>
          <w:lang w:eastAsia="en-US"/>
        </w:rPr>
        <w:t>рамках  внеурочной  деятельности    начинаются  не  ранее,  чем  через  45</w:t>
      </w:r>
      <w:r w:rsidR="000E7E7E" w:rsidRPr="008655BE">
        <w:rPr>
          <w:rFonts w:ascii="Times New Roman" w:hAnsi="Times New Roman" w:cs="Times New Roman"/>
          <w:sz w:val="24"/>
          <w:szCs w:val="24"/>
          <w:lang w:eastAsia="en-US"/>
        </w:rPr>
        <w:t xml:space="preserve"> минут  после  последнего </w:t>
      </w:r>
      <w:r w:rsidRPr="008655BE">
        <w:rPr>
          <w:rFonts w:ascii="Times New Roman" w:hAnsi="Times New Roman" w:cs="Times New Roman"/>
          <w:sz w:val="24"/>
          <w:szCs w:val="24"/>
          <w:lang w:eastAsia="en-US"/>
        </w:rPr>
        <w:t xml:space="preserve">урока.  Расписание  занятий  внеурочной  деятельности  формируется  отдельно  от  расписания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уроков. Продолжительность занятия внеурочной деятельности составляет 45 минут.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w:t>
      </w:r>
      <w:r w:rsidR="000E7E7E" w:rsidRPr="008655BE">
        <w:rPr>
          <w:rFonts w:ascii="Times New Roman" w:hAnsi="Times New Roman" w:cs="Times New Roman"/>
          <w:sz w:val="24"/>
          <w:szCs w:val="24"/>
          <w:lang w:eastAsia="en-US"/>
        </w:rPr>
        <w:t xml:space="preserve">ихся  такие  способности,  как </w:t>
      </w:r>
      <w:r w:rsidRPr="008655BE">
        <w:rPr>
          <w:rFonts w:ascii="Times New Roman" w:hAnsi="Times New Roman" w:cs="Times New Roman"/>
          <w:sz w:val="24"/>
          <w:szCs w:val="24"/>
          <w:lang w:eastAsia="en-US"/>
        </w:rPr>
        <w:t xml:space="preserve">организаторские, творческие, музыкальные, что играет немаловажную роль в духовном развитии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подростков.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 Внеурочные  занятия  должны  направлять  свою  деяте</w:t>
      </w:r>
      <w:r w:rsidR="000E7E7E" w:rsidRPr="008655BE">
        <w:rPr>
          <w:rFonts w:ascii="Times New Roman" w:hAnsi="Times New Roman" w:cs="Times New Roman"/>
          <w:sz w:val="24"/>
          <w:szCs w:val="24"/>
          <w:lang w:eastAsia="en-US"/>
        </w:rPr>
        <w:t xml:space="preserve">льность  на  каждого  ученика, </w:t>
      </w:r>
      <w:r w:rsidRPr="008655BE">
        <w:rPr>
          <w:rFonts w:ascii="Times New Roman" w:hAnsi="Times New Roman" w:cs="Times New Roman"/>
          <w:sz w:val="24"/>
          <w:szCs w:val="24"/>
          <w:lang w:eastAsia="en-US"/>
        </w:rPr>
        <w:t xml:space="preserve">чтобы он мог ощутить свою уникальность и востребованность.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Занятия могут проводиться не только учителями об</w:t>
      </w:r>
      <w:r w:rsidR="000E7E7E" w:rsidRPr="008655BE">
        <w:rPr>
          <w:rFonts w:ascii="Times New Roman" w:hAnsi="Times New Roman" w:cs="Times New Roman"/>
          <w:sz w:val="24"/>
          <w:szCs w:val="24"/>
          <w:lang w:eastAsia="en-US"/>
        </w:rPr>
        <w:t xml:space="preserve">щеобразовательного учреждения, </w:t>
      </w:r>
      <w:r w:rsidRPr="008655BE">
        <w:rPr>
          <w:rFonts w:ascii="Times New Roman" w:hAnsi="Times New Roman" w:cs="Times New Roman"/>
          <w:sz w:val="24"/>
          <w:szCs w:val="24"/>
          <w:lang w:eastAsia="en-US"/>
        </w:rPr>
        <w:t xml:space="preserve">но и педагогами учреждений дополнительного образования.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В  процессе  формирования  личности,  воспитание  к</w:t>
      </w:r>
      <w:r w:rsidR="000E7E7E" w:rsidRPr="008655BE">
        <w:rPr>
          <w:rFonts w:ascii="Times New Roman" w:hAnsi="Times New Roman" w:cs="Times New Roman"/>
          <w:sz w:val="24"/>
          <w:szCs w:val="24"/>
          <w:lang w:eastAsia="en-US"/>
        </w:rPr>
        <w:t xml:space="preserve">ак  целостное  воздействие  на </w:t>
      </w:r>
      <w:r w:rsidRPr="008655BE">
        <w:rPr>
          <w:rFonts w:ascii="Times New Roman" w:hAnsi="Times New Roman" w:cs="Times New Roman"/>
          <w:sz w:val="24"/>
          <w:szCs w:val="24"/>
          <w:lang w:eastAsia="en-US"/>
        </w:rPr>
        <w:t xml:space="preserve">человека  играет определённую  роль,  так  как именно  посредством </w:t>
      </w:r>
      <w:r w:rsidR="000E7E7E" w:rsidRPr="008655BE">
        <w:rPr>
          <w:rFonts w:ascii="Times New Roman" w:hAnsi="Times New Roman" w:cs="Times New Roman"/>
          <w:sz w:val="24"/>
          <w:szCs w:val="24"/>
          <w:lang w:eastAsia="en-US"/>
        </w:rPr>
        <w:t xml:space="preserve"> его в  сознании  и  поведении </w:t>
      </w:r>
      <w:r w:rsidRPr="008655BE">
        <w:rPr>
          <w:rFonts w:ascii="Times New Roman" w:hAnsi="Times New Roman" w:cs="Times New Roman"/>
          <w:sz w:val="24"/>
          <w:szCs w:val="24"/>
          <w:lang w:eastAsia="en-US"/>
        </w:rPr>
        <w:t xml:space="preserve">детей  формируются  основные  социальные,  нравственные  и  культурные  ценности,  которыми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руководствуется  общество  в  своей  жизнедеятельности.  Поэто</w:t>
      </w:r>
      <w:r w:rsidR="000E7E7E" w:rsidRPr="008655BE">
        <w:rPr>
          <w:rFonts w:ascii="Times New Roman" w:hAnsi="Times New Roman" w:cs="Times New Roman"/>
          <w:sz w:val="24"/>
          <w:szCs w:val="24"/>
          <w:lang w:eastAsia="en-US"/>
        </w:rPr>
        <w:t xml:space="preserve">му  от  эффективности  системы </w:t>
      </w:r>
      <w:r w:rsidRPr="008655BE">
        <w:rPr>
          <w:rFonts w:ascii="Times New Roman" w:hAnsi="Times New Roman" w:cs="Times New Roman"/>
          <w:sz w:val="24"/>
          <w:szCs w:val="24"/>
          <w:lang w:eastAsia="en-US"/>
        </w:rPr>
        <w:t>воспитания  зависит,  в  конечном  счёте,  состояние  общественн</w:t>
      </w:r>
      <w:r w:rsidR="000E7E7E" w:rsidRPr="008655BE">
        <w:rPr>
          <w:rFonts w:ascii="Times New Roman" w:hAnsi="Times New Roman" w:cs="Times New Roman"/>
          <w:sz w:val="24"/>
          <w:szCs w:val="24"/>
          <w:lang w:eastAsia="en-US"/>
        </w:rPr>
        <w:t xml:space="preserve">ого  сознания  и  общественной </w:t>
      </w:r>
      <w:r w:rsidRPr="008655BE">
        <w:rPr>
          <w:rFonts w:ascii="Times New Roman" w:hAnsi="Times New Roman" w:cs="Times New Roman"/>
          <w:sz w:val="24"/>
          <w:szCs w:val="24"/>
          <w:lang w:eastAsia="en-US"/>
        </w:rPr>
        <w:t xml:space="preserve">жизни.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 xml:space="preserve">Школа работает по трём уровням результатов внеучебной деятельности школьников: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1-й уровень – школьник  знает и понимает общественную жизнь;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2-й уровень – школьник ценит общественную жизнь;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3-й уровень – школьник самостоятельно действует в общественной жизни.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Внеурочная деятельность направлена на развитие воспитательных  результатов:  </w:t>
      </w:r>
    </w:p>
    <w:p w:rsidR="00A5789A" w:rsidRPr="008655BE" w:rsidRDefault="00A5789A" w:rsidP="0073415C">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обучающимися социального опыта; </w:t>
      </w:r>
    </w:p>
    <w:p w:rsidR="00A5789A" w:rsidRPr="008655BE" w:rsidRDefault="00A5789A" w:rsidP="0073415C">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положительного отношения к базовым общественным  ценностям; </w:t>
      </w:r>
    </w:p>
    <w:p w:rsidR="00A5789A" w:rsidRPr="008655BE" w:rsidRDefault="00A5789A" w:rsidP="0073415C">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школьниками опыта самостоятельного общественного действия.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Цель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Создание   условий  для  достижения  обучающимися</w:t>
      </w:r>
      <w:r w:rsidR="000E7E7E" w:rsidRPr="008655BE">
        <w:rPr>
          <w:rFonts w:ascii="Times New Roman" w:hAnsi="Times New Roman" w:cs="Times New Roman"/>
          <w:sz w:val="24"/>
          <w:szCs w:val="24"/>
          <w:lang w:eastAsia="en-US"/>
        </w:rPr>
        <w:t xml:space="preserve">   необходимого  для  жизни  в </w:t>
      </w:r>
      <w:r w:rsidRPr="008655BE">
        <w:rPr>
          <w:rFonts w:ascii="Times New Roman" w:hAnsi="Times New Roman" w:cs="Times New Roman"/>
          <w:sz w:val="24"/>
          <w:szCs w:val="24"/>
          <w:lang w:eastAsia="en-US"/>
        </w:rPr>
        <w:t xml:space="preserve">обществе    социального  </w:t>
      </w:r>
      <w:r w:rsidR="000E7E7E" w:rsidRPr="008655BE">
        <w:rPr>
          <w:rFonts w:ascii="Times New Roman" w:hAnsi="Times New Roman" w:cs="Times New Roman"/>
          <w:sz w:val="24"/>
          <w:szCs w:val="24"/>
          <w:lang w:eastAsia="en-US"/>
        </w:rPr>
        <w:t xml:space="preserve">  опыта    и    формирования   </w:t>
      </w:r>
      <w:r w:rsidRPr="008655BE">
        <w:rPr>
          <w:rFonts w:ascii="Times New Roman" w:hAnsi="Times New Roman" w:cs="Times New Roman"/>
          <w:sz w:val="24"/>
          <w:szCs w:val="24"/>
          <w:lang w:eastAsia="en-US"/>
        </w:rPr>
        <w:t>прини</w:t>
      </w:r>
      <w:r w:rsidR="000E7E7E" w:rsidRPr="008655BE">
        <w:rPr>
          <w:rFonts w:ascii="Times New Roman" w:hAnsi="Times New Roman" w:cs="Times New Roman"/>
          <w:sz w:val="24"/>
          <w:szCs w:val="24"/>
          <w:lang w:eastAsia="en-US"/>
        </w:rPr>
        <w:t xml:space="preserve">маемой    обществом    системы </w:t>
      </w:r>
      <w:r w:rsidRPr="008655BE">
        <w:rPr>
          <w:rFonts w:ascii="Times New Roman" w:hAnsi="Times New Roman" w:cs="Times New Roman"/>
          <w:sz w:val="24"/>
          <w:szCs w:val="24"/>
          <w:lang w:eastAsia="en-US"/>
        </w:rPr>
        <w:t xml:space="preserve">ценностей,    создание    условий    для    многогранного    развития  </w:t>
      </w:r>
      <w:r w:rsidR="000E7E7E" w:rsidRPr="008655BE">
        <w:rPr>
          <w:rFonts w:ascii="Times New Roman" w:hAnsi="Times New Roman" w:cs="Times New Roman"/>
          <w:sz w:val="24"/>
          <w:szCs w:val="24"/>
          <w:lang w:eastAsia="en-US"/>
        </w:rPr>
        <w:t xml:space="preserve">  и    социализации    каждого </w:t>
      </w:r>
      <w:r w:rsidRPr="008655BE">
        <w:rPr>
          <w:rFonts w:ascii="Times New Roman" w:hAnsi="Times New Roman" w:cs="Times New Roman"/>
          <w:sz w:val="24"/>
          <w:szCs w:val="24"/>
          <w:lang w:eastAsia="en-US"/>
        </w:rPr>
        <w:t>обучающегося    в    свободное    от    учёбы    время.    Созда</w:t>
      </w:r>
      <w:r w:rsidR="000E7E7E" w:rsidRPr="008655BE">
        <w:rPr>
          <w:rFonts w:ascii="Times New Roman" w:hAnsi="Times New Roman" w:cs="Times New Roman"/>
          <w:sz w:val="24"/>
          <w:szCs w:val="24"/>
          <w:lang w:eastAsia="en-US"/>
        </w:rPr>
        <w:t xml:space="preserve">ние    воспитывающей    среды, </w:t>
      </w:r>
      <w:r w:rsidRPr="008655BE">
        <w:rPr>
          <w:rFonts w:ascii="Times New Roman" w:hAnsi="Times New Roman" w:cs="Times New Roman"/>
          <w:sz w:val="24"/>
          <w:szCs w:val="24"/>
          <w:lang w:eastAsia="en-US"/>
        </w:rPr>
        <w:t xml:space="preserve">обеспечивающей  активизацию  социальных,  интеллектуальных  интересов  обучающихся  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свободное  время,  развитие  здоровой,   творчески  растущей </w:t>
      </w:r>
      <w:r w:rsidR="000E7E7E" w:rsidRPr="008655BE">
        <w:rPr>
          <w:rFonts w:ascii="Times New Roman" w:hAnsi="Times New Roman" w:cs="Times New Roman"/>
          <w:sz w:val="24"/>
          <w:szCs w:val="24"/>
          <w:lang w:eastAsia="en-US"/>
        </w:rPr>
        <w:t xml:space="preserve"> личности,  со  сформированной </w:t>
      </w:r>
      <w:r w:rsidRPr="008655BE">
        <w:rPr>
          <w:rFonts w:ascii="Times New Roman" w:hAnsi="Times New Roman" w:cs="Times New Roman"/>
          <w:sz w:val="24"/>
          <w:szCs w:val="24"/>
          <w:lang w:eastAsia="en-US"/>
        </w:rPr>
        <w:t>гражданской    ответственностью    и    правовым    самосоз</w:t>
      </w:r>
      <w:r w:rsidR="000E7E7E" w:rsidRPr="008655BE">
        <w:rPr>
          <w:rFonts w:ascii="Times New Roman" w:hAnsi="Times New Roman" w:cs="Times New Roman"/>
          <w:sz w:val="24"/>
          <w:szCs w:val="24"/>
          <w:lang w:eastAsia="en-US"/>
        </w:rPr>
        <w:t xml:space="preserve">нанием,    подготовленной    к </w:t>
      </w:r>
      <w:r w:rsidRPr="008655BE">
        <w:rPr>
          <w:rFonts w:ascii="Times New Roman" w:hAnsi="Times New Roman" w:cs="Times New Roman"/>
          <w:sz w:val="24"/>
          <w:szCs w:val="24"/>
          <w:lang w:eastAsia="en-US"/>
        </w:rPr>
        <w:t>жизнедеятельности  в  новых  условиях,  способной  на  социально  значи</w:t>
      </w:r>
      <w:r w:rsidR="000E7E7E" w:rsidRPr="008655BE">
        <w:rPr>
          <w:rFonts w:ascii="Times New Roman" w:hAnsi="Times New Roman" w:cs="Times New Roman"/>
          <w:sz w:val="24"/>
          <w:szCs w:val="24"/>
          <w:lang w:eastAsia="en-US"/>
        </w:rPr>
        <w:t xml:space="preserve">мую  практическую </w:t>
      </w:r>
      <w:r w:rsidRPr="008655BE">
        <w:rPr>
          <w:rFonts w:ascii="Times New Roman" w:hAnsi="Times New Roman" w:cs="Times New Roman"/>
          <w:sz w:val="24"/>
          <w:szCs w:val="24"/>
          <w:lang w:eastAsia="en-US"/>
        </w:rPr>
        <w:t xml:space="preserve">деятельность, реализацию добровольческих инициатив.    </w:t>
      </w:r>
    </w:p>
    <w:p w:rsidR="00A5789A" w:rsidRPr="008655BE" w:rsidRDefault="000E7E7E"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b/>
          <w:sz w:val="24"/>
          <w:szCs w:val="24"/>
          <w:lang w:eastAsia="en-US"/>
        </w:rPr>
        <w:t xml:space="preserve">Задачи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Организация  общественно-полезной  и  досуговой  деятельности  обучающихся  совместно  с общественными организациями,  организациями дополнительного образования, семьями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Включение обучающихся в разностороннюю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Формирование навыков позитивного коммуникативного общения.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  Развитие  навыков  организации  и  осуществления  со</w:t>
      </w:r>
      <w:r w:rsidR="000E7E7E" w:rsidRPr="008655BE">
        <w:rPr>
          <w:rFonts w:ascii="Times New Roman" w:hAnsi="Times New Roman" w:cs="Times New Roman"/>
          <w:sz w:val="24"/>
          <w:szCs w:val="24"/>
          <w:lang w:eastAsia="en-US"/>
        </w:rPr>
        <w:t xml:space="preserve">трудничества  с  педагогами,   </w:t>
      </w:r>
      <w:r w:rsidRPr="008655BE">
        <w:rPr>
          <w:rFonts w:ascii="Times New Roman" w:hAnsi="Times New Roman" w:cs="Times New Roman"/>
          <w:sz w:val="24"/>
          <w:szCs w:val="24"/>
          <w:lang w:eastAsia="en-US"/>
        </w:rPr>
        <w:t xml:space="preserve">сверстниками, родителями, старшими детьми в решении общих проблем.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Воспитание  трудолюбия,  способности  к  преодолению  трудностей,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целеустремленности и настойчивости в достижении результата.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  Развитие  позитивного  отношения  к  базовым  обществе</w:t>
      </w:r>
      <w:r w:rsidR="000E7E7E" w:rsidRPr="008655BE">
        <w:rPr>
          <w:rFonts w:ascii="Times New Roman" w:hAnsi="Times New Roman" w:cs="Times New Roman"/>
          <w:sz w:val="24"/>
          <w:szCs w:val="24"/>
          <w:lang w:eastAsia="en-US"/>
        </w:rPr>
        <w:t xml:space="preserve">нным  ценностям  (человек, </w:t>
      </w:r>
      <w:r w:rsidRPr="008655BE">
        <w:rPr>
          <w:rFonts w:ascii="Times New Roman" w:hAnsi="Times New Roman" w:cs="Times New Roman"/>
          <w:sz w:val="24"/>
          <w:szCs w:val="24"/>
          <w:lang w:eastAsia="en-US"/>
        </w:rPr>
        <w:t xml:space="preserve">семья,  Отечество,  природа,  мир,  знания,  труд,  культура)  -  </w:t>
      </w:r>
      <w:r w:rsidR="000E7E7E" w:rsidRPr="008655BE">
        <w:rPr>
          <w:rFonts w:ascii="Times New Roman" w:hAnsi="Times New Roman" w:cs="Times New Roman"/>
          <w:sz w:val="24"/>
          <w:szCs w:val="24"/>
          <w:lang w:eastAsia="en-US"/>
        </w:rPr>
        <w:t xml:space="preserve">  для  формирования  здорового </w:t>
      </w:r>
      <w:r w:rsidRPr="008655BE">
        <w:rPr>
          <w:rFonts w:ascii="Times New Roman" w:hAnsi="Times New Roman" w:cs="Times New Roman"/>
          <w:sz w:val="24"/>
          <w:szCs w:val="24"/>
          <w:lang w:eastAsia="en-US"/>
        </w:rPr>
        <w:t xml:space="preserve">образа жизни.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7.  Создание  условий  для  эффективной  реализации  основных  целевых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образовательных программ различного уровня, реализуемых во внеурочное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8.  Совершенствование  системы мониторинга эффек</w:t>
      </w:r>
      <w:r w:rsidR="000E7E7E" w:rsidRPr="008655BE">
        <w:rPr>
          <w:rFonts w:ascii="Times New Roman" w:hAnsi="Times New Roman" w:cs="Times New Roman"/>
          <w:sz w:val="24"/>
          <w:szCs w:val="24"/>
          <w:lang w:eastAsia="en-US"/>
        </w:rPr>
        <w:t xml:space="preserve">тивности воспитательной работы </w:t>
      </w:r>
      <w:r w:rsidRPr="008655BE">
        <w:rPr>
          <w:rFonts w:ascii="Times New Roman" w:hAnsi="Times New Roman" w:cs="Times New Roman"/>
          <w:sz w:val="24"/>
          <w:szCs w:val="24"/>
          <w:lang w:eastAsia="en-US"/>
        </w:rPr>
        <w:t xml:space="preserve">в  школе.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9.  Углубление содержания, форм и методов занятости обучающихся в свободное от </w:t>
      </w:r>
      <w:r w:rsidR="000E7E7E" w:rsidRPr="008655BE">
        <w:rPr>
          <w:rFonts w:ascii="Times New Roman" w:hAnsi="Times New Roman" w:cs="Times New Roman"/>
          <w:sz w:val="24"/>
          <w:szCs w:val="24"/>
          <w:lang w:eastAsia="en-US"/>
        </w:rPr>
        <w:t xml:space="preserve">учёбы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10. Организация информационной поддержки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Совершенствование  материально-техничес</w:t>
      </w:r>
      <w:r w:rsidR="000E7E7E" w:rsidRPr="008655BE">
        <w:rPr>
          <w:rFonts w:ascii="Times New Roman" w:hAnsi="Times New Roman" w:cs="Times New Roman"/>
          <w:sz w:val="24"/>
          <w:szCs w:val="24"/>
          <w:lang w:eastAsia="en-US"/>
        </w:rPr>
        <w:t xml:space="preserve">кой  базы  организации  досуга </w:t>
      </w:r>
      <w:r w:rsidRPr="008655BE">
        <w:rPr>
          <w:rFonts w:ascii="Times New Roman" w:hAnsi="Times New Roman" w:cs="Times New Roman"/>
          <w:sz w:val="24"/>
          <w:szCs w:val="24"/>
          <w:lang w:eastAsia="en-US"/>
        </w:rPr>
        <w:t xml:space="preserve">обучающихся.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школе</w:t>
      </w:r>
      <w:r w:rsidR="00A5789A" w:rsidRPr="008655BE">
        <w:rPr>
          <w:rFonts w:ascii="Times New Roman" w:hAnsi="Times New Roman" w:cs="Times New Roman"/>
          <w:sz w:val="24"/>
          <w:szCs w:val="24"/>
          <w:lang w:eastAsia="en-US"/>
        </w:rPr>
        <w:t xml:space="preserve">  разработана          программа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обучающихся осно</w:t>
      </w:r>
      <w:r w:rsidR="000E7E7E" w:rsidRPr="008655BE">
        <w:rPr>
          <w:rFonts w:ascii="Times New Roman" w:hAnsi="Times New Roman" w:cs="Times New Roman"/>
          <w:sz w:val="24"/>
          <w:szCs w:val="24"/>
          <w:lang w:eastAsia="en-US"/>
        </w:rPr>
        <w:t>вного общего образования на 2016</w:t>
      </w:r>
      <w:r w:rsidRPr="008655BE">
        <w:rPr>
          <w:rFonts w:ascii="Times New Roman" w:hAnsi="Times New Roman" w:cs="Times New Roman"/>
          <w:sz w:val="24"/>
          <w:szCs w:val="24"/>
          <w:lang w:eastAsia="en-US"/>
        </w:rPr>
        <w:t xml:space="preserve">-2020 г.г.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A5789A" w:rsidRPr="008655BE" w:rsidRDefault="000E7E7E"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b/>
          <w:sz w:val="24"/>
          <w:szCs w:val="24"/>
          <w:lang w:eastAsia="en-US"/>
        </w:rPr>
        <w:t xml:space="preserve">Принципы программы: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Включение обучающихся в активную деятельность.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Доступность и наглядность.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Связь теории с практикой.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Учёт возрастных особенностей.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Сочетание индивидуальных и коллективных форм деятельности. </w:t>
      </w:r>
    </w:p>
    <w:p w:rsidR="00A5789A" w:rsidRPr="008655BE" w:rsidRDefault="00A5789A" w:rsidP="0073415C">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Целенаправленность и последовательность деятельности (от простого к  сложному).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 содержание программы оказали влияние следующие факторы: </w:t>
      </w:r>
    </w:p>
    <w:p w:rsidR="00A5789A" w:rsidRPr="008655BE" w:rsidRDefault="00A5789A" w:rsidP="0073415C">
      <w:pPr>
        <w:pStyle w:val="a3"/>
        <w:numPr>
          <w:ilvl w:val="0"/>
          <w:numId w:val="104"/>
        </w:numPr>
        <w:spacing w:line="240" w:lineRule="atLeast"/>
        <w:rPr>
          <w:rFonts w:ascii="Times New Roman" w:hAnsi="Times New Roman"/>
          <w:sz w:val="24"/>
          <w:szCs w:val="24"/>
        </w:rPr>
      </w:pPr>
      <w:r w:rsidRPr="008655BE">
        <w:rPr>
          <w:rFonts w:ascii="Times New Roman" w:hAnsi="Times New Roman"/>
          <w:sz w:val="24"/>
          <w:szCs w:val="24"/>
        </w:rPr>
        <w:t xml:space="preserve">Традиции школы.  </w:t>
      </w:r>
    </w:p>
    <w:p w:rsidR="00A5789A" w:rsidRPr="008655BE" w:rsidRDefault="00A5789A" w:rsidP="0073415C">
      <w:pPr>
        <w:pStyle w:val="a3"/>
        <w:numPr>
          <w:ilvl w:val="0"/>
          <w:numId w:val="104"/>
        </w:numPr>
        <w:spacing w:line="240" w:lineRule="atLeast"/>
        <w:rPr>
          <w:rFonts w:ascii="Times New Roman" w:hAnsi="Times New Roman"/>
          <w:sz w:val="24"/>
          <w:szCs w:val="24"/>
        </w:rPr>
      </w:pPr>
      <w:r w:rsidRPr="008655BE">
        <w:rPr>
          <w:rFonts w:ascii="Times New Roman" w:hAnsi="Times New Roman"/>
          <w:sz w:val="24"/>
          <w:szCs w:val="24"/>
        </w:rPr>
        <w:t xml:space="preserve">Особенности возраста, класса, индивидуальности детей. </w:t>
      </w:r>
    </w:p>
    <w:p w:rsidR="00A5789A" w:rsidRPr="008655BE" w:rsidRDefault="00A5789A" w:rsidP="0073415C">
      <w:pPr>
        <w:pStyle w:val="a3"/>
        <w:numPr>
          <w:ilvl w:val="0"/>
          <w:numId w:val="104"/>
        </w:numPr>
        <w:spacing w:line="240" w:lineRule="atLeast"/>
        <w:rPr>
          <w:rFonts w:ascii="Times New Roman" w:hAnsi="Times New Roman"/>
          <w:sz w:val="24"/>
          <w:szCs w:val="24"/>
        </w:rPr>
      </w:pPr>
      <w:r w:rsidRPr="008655BE">
        <w:rPr>
          <w:rFonts w:ascii="Times New Roman" w:hAnsi="Times New Roman"/>
          <w:sz w:val="24"/>
          <w:szCs w:val="24"/>
        </w:rPr>
        <w:t xml:space="preserve">Особенности  классных  руководителей,  руководителей  кружков  и  секций,  их интересы, склонности,  установки.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Направления реализации программы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Создание  оптимального  педагогически  организован</w:t>
      </w:r>
      <w:r w:rsidR="00C5257B" w:rsidRPr="008655BE">
        <w:rPr>
          <w:rFonts w:ascii="Times New Roman" w:hAnsi="Times New Roman" w:cs="Times New Roman"/>
          <w:sz w:val="24"/>
          <w:szCs w:val="24"/>
          <w:lang w:eastAsia="en-US"/>
        </w:rPr>
        <w:t xml:space="preserve">ного  пространства  проведения </w:t>
      </w:r>
      <w:r w:rsidRPr="008655BE">
        <w:rPr>
          <w:rFonts w:ascii="Times New Roman" w:hAnsi="Times New Roman" w:cs="Times New Roman"/>
          <w:sz w:val="24"/>
          <w:szCs w:val="24"/>
          <w:lang w:eastAsia="en-US"/>
        </w:rPr>
        <w:t xml:space="preserve">учащимися свободного времени.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  Проведение необходимых для оптимальной занято</w:t>
      </w:r>
      <w:r w:rsidR="00C5257B" w:rsidRPr="008655BE">
        <w:rPr>
          <w:rFonts w:ascii="Times New Roman" w:hAnsi="Times New Roman" w:cs="Times New Roman"/>
          <w:sz w:val="24"/>
          <w:szCs w:val="24"/>
          <w:lang w:eastAsia="en-US"/>
        </w:rPr>
        <w:t xml:space="preserve">сти обучающихся в свободное от </w:t>
      </w:r>
      <w:r w:rsidRPr="008655BE">
        <w:rPr>
          <w:rFonts w:ascii="Times New Roman" w:hAnsi="Times New Roman" w:cs="Times New Roman"/>
          <w:sz w:val="24"/>
          <w:szCs w:val="24"/>
          <w:lang w:eastAsia="en-US"/>
        </w:rPr>
        <w:t xml:space="preserve">учёбы время организационно-управленческих мероприятий.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Совершенствование  содержания,  форм  и  мето</w:t>
      </w:r>
      <w:r w:rsidR="00C5257B" w:rsidRPr="008655BE">
        <w:rPr>
          <w:rFonts w:ascii="Times New Roman" w:hAnsi="Times New Roman" w:cs="Times New Roman"/>
          <w:sz w:val="24"/>
          <w:szCs w:val="24"/>
          <w:lang w:eastAsia="en-US"/>
        </w:rPr>
        <w:t xml:space="preserve">дов  занятости  обучающихся  в </w:t>
      </w:r>
      <w:r w:rsidRPr="008655BE">
        <w:rPr>
          <w:rFonts w:ascii="Times New Roman" w:hAnsi="Times New Roman" w:cs="Times New Roman"/>
          <w:sz w:val="24"/>
          <w:szCs w:val="24"/>
          <w:lang w:eastAsia="en-US"/>
        </w:rPr>
        <w:t xml:space="preserve">свободное от учёбы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Информационная поддержка занятости обучающихся в свободное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Совершенствование уровня кадрового обеспечения.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Совершенствование  материально-технической  базы  организации  досуга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рамках  внеурочной  деятельности  реализуют</w:t>
      </w:r>
      <w:r w:rsidR="00C5257B" w:rsidRPr="008655BE">
        <w:rPr>
          <w:rFonts w:ascii="Times New Roman" w:hAnsi="Times New Roman" w:cs="Times New Roman"/>
          <w:sz w:val="24"/>
          <w:szCs w:val="24"/>
          <w:lang w:eastAsia="en-US"/>
        </w:rPr>
        <w:t xml:space="preserve">ся  следующие  направления </w:t>
      </w:r>
      <w:r w:rsidRPr="008655BE">
        <w:rPr>
          <w:rFonts w:ascii="Times New Roman" w:hAnsi="Times New Roman" w:cs="Times New Roman"/>
          <w:sz w:val="24"/>
          <w:szCs w:val="24"/>
          <w:lang w:eastAsia="en-US"/>
        </w:rPr>
        <w:t xml:space="preserve">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Спортивно-оздоровительное.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Общекультурное.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Интеллектуально-познавательное</w:t>
      </w:r>
      <w:r w:rsidR="00A5789A"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Духовно-нравственное.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Социальное.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Проектно-исследовательская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Формы внеурочной воспитательной работы по направлениям: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Спортивно-оздоровительное: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Работа спор</w:t>
      </w:r>
      <w:r w:rsidR="00C5257B" w:rsidRPr="008655BE">
        <w:rPr>
          <w:rFonts w:ascii="Times New Roman" w:hAnsi="Times New Roman" w:cs="Times New Roman"/>
          <w:sz w:val="24"/>
          <w:szCs w:val="24"/>
          <w:lang w:eastAsia="en-US"/>
        </w:rPr>
        <w:t>тивных секций по настольному теннису</w:t>
      </w:r>
      <w:r w:rsidRPr="008655BE">
        <w:rPr>
          <w:rFonts w:ascii="Times New Roman" w:hAnsi="Times New Roman" w:cs="Times New Roman"/>
          <w:sz w:val="24"/>
          <w:szCs w:val="24"/>
          <w:lang w:eastAsia="en-US"/>
        </w:rPr>
        <w:t xml:space="preserve">, футболу.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w:t>
      </w:r>
      <w:r w:rsidR="00C5257B" w:rsidRPr="008655BE">
        <w:rPr>
          <w:rFonts w:ascii="Times New Roman" w:hAnsi="Times New Roman" w:cs="Times New Roman"/>
          <w:sz w:val="24"/>
          <w:szCs w:val="24"/>
          <w:lang w:eastAsia="en-US"/>
        </w:rPr>
        <w:t xml:space="preserve">рганизация  </w:t>
      </w:r>
      <w:r w:rsidRPr="008655BE">
        <w:rPr>
          <w:rFonts w:ascii="Times New Roman" w:hAnsi="Times New Roman" w:cs="Times New Roman"/>
          <w:sz w:val="24"/>
          <w:szCs w:val="24"/>
          <w:lang w:eastAsia="en-US"/>
        </w:rPr>
        <w:t xml:space="preserve">  подвижных  игр,  «Весёлых  стартов», внутришкольных спортивных соревнований.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Применение на уроках игровых моментов, физкультминуток.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w:t>
      </w:r>
      <w:r w:rsidR="00A5789A" w:rsidRPr="008655BE">
        <w:rPr>
          <w:rFonts w:ascii="Times New Roman" w:hAnsi="Times New Roman" w:cs="Times New Roman"/>
          <w:sz w:val="24"/>
          <w:szCs w:val="24"/>
          <w:lang w:eastAsia="en-US"/>
        </w:rPr>
        <w:t xml:space="preserve">  спортивных соревнованиях.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Ведение бесед по охране здоровья «Вредные прив</w:t>
      </w:r>
      <w:r w:rsidR="00C5257B" w:rsidRPr="008655BE">
        <w:rPr>
          <w:rFonts w:ascii="Times New Roman" w:hAnsi="Times New Roman" w:cs="Times New Roman"/>
          <w:sz w:val="24"/>
          <w:szCs w:val="24"/>
          <w:lang w:eastAsia="en-US"/>
        </w:rPr>
        <w:t xml:space="preserve">ычки», «Режим дня», «Что такое </w:t>
      </w:r>
      <w:r w:rsidRPr="008655BE">
        <w:rPr>
          <w:rFonts w:ascii="Times New Roman" w:hAnsi="Times New Roman" w:cs="Times New Roman"/>
          <w:sz w:val="24"/>
          <w:szCs w:val="24"/>
          <w:lang w:eastAsia="en-US"/>
        </w:rPr>
        <w:t xml:space="preserve">гигиена».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2.Общекультурное: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Организация </w:t>
      </w:r>
      <w:r w:rsidR="00A5789A" w:rsidRPr="008655BE">
        <w:rPr>
          <w:rFonts w:ascii="Times New Roman" w:hAnsi="Times New Roman" w:cs="Times New Roman"/>
          <w:sz w:val="24"/>
          <w:szCs w:val="24"/>
          <w:lang w:eastAsia="en-US"/>
        </w:rPr>
        <w:t xml:space="preserve"> выставок детских рисунков, поделок и творческих р</w:t>
      </w:r>
      <w:r w:rsidRPr="008655BE">
        <w:rPr>
          <w:rFonts w:ascii="Times New Roman" w:hAnsi="Times New Roman" w:cs="Times New Roman"/>
          <w:sz w:val="24"/>
          <w:szCs w:val="24"/>
          <w:lang w:eastAsia="en-US"/>
        </w:rPr>
        <w:t xml:space="preserve">абот </w:t>
      </w:r>
      <w:r w:rsidR="00A5789A" w:rsidRPr="008655BE">
        <w:rPr>
          <w:rFonts w:ascii="Times New Roman" w:hAnsi="Times New Roman" w:cs="Times New Roman"/>
          <w:sz w:val="24"/>
          <w:szCs w:val="24"/>
          <w:lang w:eastAsia="en-US"/>
        </w:rPr>
        <w:t xml:space="preserve">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тематических классных часов по э</w:t>
      </w:r>
      <w:r w:rsidR="00C5257B" w:rsidRPr="008655BE">
        <w:rPr>
          <w:rFonts w:ascii="Times New Roman" w:hAnsi="Times New Roman" w:cs="Times New Roman"/>
          <w:sz w:val="24"/>
          <w:szCs w:val="24"/>
          <w:lang w:eastAsia="en-US"/>
        </w:rPr>
        <w:t xml:space="preserve">стетике внешнего вида ученика, </w:t>
      </w:r>
      <w:r w:rsidRPr="008655BE">
        <w:rPr>
          <w:rFonts w:ascii="Times New Roman" w:hAnsi="Times New Roman" w:cs="Times New Roman"/>
          <w:sz w:val="24"/>
          <w:szCs w:val="24"/>
          <w:lang w:eastAsia="en-US"/>
        </w:rPr>
        <w:t>к</w:t>
      </w:r>
      <w:r w:rsidR="00C5257B" w:rsidRPr="008655BE">
        <w:rPr>
          <w:rFonts w:ascii="Times New Roman" w:hAnsi="Times New Roman" w:cs="Times New Roman"/>
          <w:sz w:val="24"/>
          <w:szCs w:val="24"/>
          <w:lang w:eastAsia="en-US"/>
        </w:rPr>
        <w:t xml:space="preserve">ультуре поведения и речи.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Участие в конкурсах, выставках детского творчества</w:t>
      </w:r>
      <w:r w:rsidR="00C5257B" w:rsidRPr="008655BE">
        <w:rPr>
          <w:rFonts w:ascii="Times New Roman" w:hAnsi="Times New Roman" w:cs="Times New Roman"/>
          <w:sz w:val="24"/>
          <w:szCs w:val="24"/>
          <w:lang w:eastAsia="en-US"/>
        </w:rPr>
        <w:t xml:space="preserve"> эстетического цикла на уровне школы</w:t>
      </w:r>
      <w:r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Интеллектуально-познавательное</w:t>
      </w:r>
      <w:r w:rsidR="00A5789A"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Предметные недели.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Конкурс</w:t>
      </w:r>
      <w:r w:rsidR="00C5257B" w:rsidRPr="008655BE">
        <w:rPr>
          <w:rFonts w:ascii="Times New Roman" w:hAnsi="Times New Roman" w:cs="Times New Roman"/>
          <w:sz w:val="24"/>
          <w:szCs w:val="24"/>
          <w:lang w:eastAsia="en-US"/>
        </w:rPr>
        <w:t xml:space="preserve">ы, занятия в кружках, </w:t>
      </w:r>
      <w:r w:rsidRPr="008655BE">
        <w:rPr>
          <w:rFonts w:ascii="Times New Roman" w:hAnsi="Times New Roman" w:cs="Times New Roman"/>
          <w:sz w:val="24"/>
          <w:szCs w:val="24"/>
          <w:lang w:eastAsia="en-US"/>
        </w:rPr>
        <w:t xml:space="preserve"> олимпиады, конференции, деловые 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ролевые игры, викторины, круглые столы, проекты.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Духовно-нравственное: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тематических классных часов о духов</w:t>
      </w:r>
      <w:r w:rsidR="00C5257B" w:rsidRPr="008655BE">
        <w:rPr>
          <w:rFonts w:ascii="Times New Roman" w:hAnsi="Times New Roman" w:cs="Times New Roman"/>
          <w:sz w:val="24"/>
          <w:szCs w:val="24"/>
          <w:lang w:eastAsia="en-US"/>
        </w:rPr>
        <w:t xml:space="preserve">ности, культуре поведения и </w:t>
      </w:r>
      <w:r w:rsidRPr="008655BE">
        <w:rPr>
          <w:rFonts w:ascii="Times New Roman" w:hAnsi="Times New Roman" w:cs="Times New Roman"/>
          <w:sz w:val="24"/>
          <w:szCs w:val="24"/>
          <w:lang w:eastAsia="en-US"/>
        </w:rPr>
        <w:t xml:space="preserve">речи.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концерта «День матери», тематических классных часов.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презентаций, круглых столов, ролевых и интеллектуальных игр.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конкурсах, выставках детского творчества на уровне школы.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духовно-нравственной направленности.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Социальное: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Участие в социально-значимых проектах, мероприятиях  и акциях  школьного  уровня: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Проектно-исследовательская деятельность: </w:t>
      </w:r>
    </w:p>
    <w:p w:rsidR="00A5789A" w:rsidRPr="008655BE" w:rsidRDefault="00A5789A" w:rsidP="0073415C">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Деятельность школьного НОУ. </w:t>
      </w:r>
    </w:p>
    <w:p w:rsidR="00A5789A" w:rsidRPr="008655BE" w:rsidRDefault="00A5789A" w:rsidP="0073415C">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Участие в научно-исследовательских конференциях на уровне школы.  </w:t>
      </w:r>
      <w:r w:rsidRPr="008655BE">
        <w:rPr>
          <w:rFonts w:ascii="Times New Roman" w:hAnsi="Times New Roman"/>
          <w:sz w:val="24"/>
          <w:szCs w:val="24"/>
        </w:rPr>
        <w:cr/>
      </w:r>
    </w:p>
    <w:p w:rsidR="00F056BD" w:rsidRPr="008655BE" w:rsidRDefault="00C5257B" w:rsidP="00C5257B">
      <w:pPr>
        <w:pStyle w:val="a3"/>
        <w:spacing w:line="240" w:lineRule="atLeast"/>
        <w:rPr>
          <w:rFonts w:ascii="Times New Roman" w:hAnsi="Times New Roman"/>
          <w:b/>
          <w:sz w:val="24"/>
          <w:szCs w:val="24"/>
        </w:rPr>
      </w:pPr>
      <w:r w:rsidRPr="008655BE">
        <w:rPr>
          <w:rFonts w:ascii="Times New Roman" w:hAnsi="Times New Roman"/>
          <w:b/>
          <w:sz w:val="24"/>
          <w:szCs w:val="24"/>
        </w:rPr>
        <w:t xml:space="preserve">Условия для самореализации обучающихся </w:t>
      </w:r>
    </w:p>
    <w:tbl>
      <w:tblPr>
        <w:tblStyle w:val="a4"/>
        <w:tblW w:w="0" w:type="auto"/>
        <w:tblInd w:w="-459" w:type="dxa"/>
        <w:tblLook w:val="04A0"/>
      </w:tblPr>
      <w:tblGrid>
        <w:gridCol w:w="3402"/>
        <w:gridCol w:w="3402"/>
        <w:gridCol w:w="3226"/>
      </w:tblGrid>
      <w:tr w:rsidR="00F056BD" w:rsidRPr="008655BE" w:rsidTr="00F056BD">
        <w:tc>
          <w:tcPr>
            <w:tcW w:w="3402" w:type="dxa"/>
          </w:tcPr>
          <w:p w:rsidR="00F056BD" w:rsidRPr="008655BE" w:rsidRDefault="00F056BD" w:rsidP="00F056BD">
            <w:pPr>
              <w:spacing w:line="240" w:lineRule="atLeast"/>
              <w:rPr>
                <w:rFonts w:ascii="Times New Roman" w:hAnsi="Times New Roman"/>
                <w:b/>
                <w:sz w:val="24"/>
                <w:szCs w:val="24"/>
              </w:rPr>
            </w:pPr>
            <w:r w:rsidRPr="008655BE">
              <w:rPr>
                <w:rFonts w:ascii="Times New Roman" w:hAnsi="Times New Roman"/>
                <w:b/>
                <w:sz w:val="24"/>
                <w:szCs w:val="24"/>
              </w:rPr>
              <w:t xml:space="preserve">Виды  внеучебной </w:t>
            </w:r>
          </w:p>
          <w:p w:rsidR="00F056BD" w:rsidRPr="008655BE" w:rsidRDefault="00F056BD" w:rsidP="00F056BD">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деятельности </w:t>
            </w:r>
          </w:p>
        </w:tc>
        <w:tc>
          <w:tcPr>
            <w:tcW w:w="3402" w:type="dxa"/>
          </w:tcPr>
          <w:p w:rsidR="00F056BD" w:rsidRPr="008655BE" w:rsidRDefault="00F056BD" w:rsidP="00C5257B">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Образовательные формы  </w:t>
            </w:r>
          </w:p>
        </w:tc>
        <w:tc>
          <w:tcPr>
            <w:tcW w:w="3226" w:type="dxa"/>
          </w:tcPr>
          <w:p w:rsidR="00F056BD" w:rsidRPr="008655BE" w:rsidRDefault="00F056BD" w:rsidP="00F056BD">
            <w:pPr>
              <w:spacing w:line="240" w:lineRule="atLeast"/>
              <w:rPr>
                <w:rFonts w:ascii="Times New Roman" w:hAnsi="Times New Roman"/>
                <w:b/>
                <w:sz w:val="24"/>
                <w:szCs w:val="24"/>
              </w:rPr>
            </w:pPr>
            <w:r w:rsidRPr="008655BE">
              <w:rPr>
                <w:rFonts w:ascii="Times New Roman" w:hAnsi="Times New Roman"/>
                <w:b/>
                <w:sz w:val="24"/>
                <w:szCs w:val="24"/>
              </w:rPr>
              <w:t xml:space="preserve">Уровень результатов </w:t>
            </w:r>
          </w:p>
          <w:p w:rsidR="00F056BD" w:rsidRPr="008655BE" w:rsidRDefault="00F056BD" w:rsidP="00F056BD">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 внеурочной деятельности </w:t>
            </w:r>
          </w:p>
        </w:tc>
      </w:tr>
      <w:tr w:rsidR="00F056BD" w:rsidRPr="008655BE" w:rsidTr="00F056BD">
        <w:tc>
          <w:tcPr>
            <w:tcW w:w="3402" w:type="dxa"/>
          </w:tcPr>
          <w:p w:rsidR="00F056BD" w:rsidRPr="008655BE" w:rsidRDefault="00F056BD"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1. Игровая  </w:t>
            </w:r>
          </w:p>
        </w:tc>
        <w:tc>
          <w:tcPr>
            <w:tcW w:w="3402" w:type="dxa"/>
          </w:tcPr>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Интеллектуальные игры.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Спортивные игры.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Деловая игра, пресс-игра.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Социально-моделирующая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игра (выборы директора-</w:t>
            </w:r>
          </w:p>
          <w:p w:rsidR="00F056BD" w:rsidRPr="008655BE" w:rsidRDefault="00F056BD" w:rsidP="00F056BD">
            <w:pPr>
              <w:pStyle w:val="a3"/>
              <w:spacing w:line="240" w:lineRule="atLeast"/>
              <w:ind w:left="0"/>
              <w:jc w:val="both"/>
              <w:rPr>
                <w:rFonts w:ascii="Times New Roman" w:hAnsi="Times New Roman"/>
                <w:sz w:val="24"/>
                <w:szCs w:val="24"/>
              </w:rPr>
            </w:pPr>
            <w:r w:rsidRPr="008655BE">
              <w:rPr>
                <w:rFonts w:ascii="Times New Roman" w:hAnsi="Times New Roman"/>
                <w:sz w:val="24"/>
                <w:szCs w:val="24"/>
              </w:rPr>
              <w:t>дублера и его команды)</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действия</w:t>
            </w:r>
          </w:p>
        </w:tc>
      </w:tr>
      <w:tr w:rsidR="00F056BD" w:rsidRPr="008655BE" w:rsidTr="00F056BD">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2. Досугово-</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развлекательная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деятельность (досуговое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общение) </w:t>
            </w:r>
          </w:p>
        </w:tc>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Посещение  театров, музеев,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концертных залов, выставок.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Концерты, инсценировки,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праздники на уровне класса и школы.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Школьные благотворительные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концерты, выставки, акции </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действия</w:t>
            </w:r>
          </w:p>
        </w:tc>
      </w:tr>
      <w:tr w:rsidR="00F056BD" w:rsidRPr="008655BE" w:rsidTr="00F056BD">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3. Социальное творчество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(социально значимая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волонтерская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lastRenderedPageBreak/>
              <w:t xml:space="preserve">деятельность) </w:t>
            </w:r>
          </w:p>
        </w:tc>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Социальная проба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инициативное участие ребенка в социальной акции, </w:t>
            </w:r>
            <w:r w:rsidRPr="008655BE">
              <w:rPr>
                <w:rFonts w:ascii="Times New Roman" w:hAnsi="Times New Roman"/>
                <w:sz w:val="24"/>
                <w:szCs w:val="24"/>
              </w:rPr>
              <w:lastRenderedPageBreak/>
              <w:t xml:space="preserve">организованной взрослыми).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КТД (коллективно-творческое дело). Социальный проект</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w:t>
            </w:r>
            <w:r w:rsidRPr="008655BE">
              <w:rPr>
                <w:rFonts w:ascii="Times New Roman" w:hAnsi="Times New Roman"/>
                <w:sz w:val="24"/>
                <w:szCs w:val="24"/>
              </w:rPr>
              <w:lastRenderedPageBreak/>
              <w:t xml:space="preserve">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F056BD" w:rsidRPr="008655BE" w:rsidRDefault="00791550"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lastRenderedPageBreak/>
              <w:t xml:space="preserve">4.Трудовая  деятельность  </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художественного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творчества. </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5.Спортивно-</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оздоровительная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деятельность </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Занятия спортивных секций, беседы о ЗОЖ, участие в оздоровительных процедурах.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Школьные спортивные соревнования.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Социально значимые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спортивные и оздоровительные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акции-проекты</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самостоятельного социального действия</w:t>
            </w:r>
          </w:p>
        </w:tc>
      </w:tr>
      <w:tr w:rsidR="00F056BD" w:rsidRPr="008655BE" w:rsidTr="00F056BD">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6.Художественное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творчество</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художественного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творчества.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Художественные выставки, спектакли в классе, школе.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Социальные проекты на основе художественной деятельности</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F056BD" w:rsidRPr="008655BE" w:rsidRDefault="00CA4C93"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t>7. Учебно-познавательная</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Олимпиады.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Учебно-исследовательские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конференции.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Викторины, познавательные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игры, познавательные беседы.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общеинтеллектуальной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направленности</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bl>
    <w:p w:rsidR="00CA4C93" w:rsidRPr="008655BE" w:rsidRDefault="00C5257B" w:rsidP="0057629B">
      <w:pPr>
        <w:pStyle w:val="a3"/>
        <w:spacing w:line="240" w:lineRule="atLeast"/>
        <w:rPr>
          <w:rFonts w:ascii="Times New Roman" w:hAnsi="Times New Roman"/>
          <w:b/>
          <w:sz w:val="24"/>
          <w:szCs w:val="24"/>
        </w:rPr>
      </w:pPr>
      <w:r w:rsidRPr="008655BE">
        <w:rPr>
          <w:rFonts w:ascii="Times New Roman" w:hAnsi="Times New Roman"/>
          <w:b/>
          <w:sz w:val="24"/>
          <w:szCs w:val="24"/>
        </w:rPr>
        <w:cr/>
      </w:r>
      <w:r w:rsidR="00CA4C93" w:rsidRPr="008655BE">
        <w:rPr>
          <w:rFonts w:ascii="Times New Roman" w:hAnsi="Times New Roman"/>
          <w:b/>
          <w:sz w:val="24"/>
          <w:szCs w:val="24"/>
        </w:rPr>
        <w:t xml:space="preserve">Почасовой план организации внеурочной деятельности в 5-6  классах, реализующих образовательную программу в соответствии с ФГОС ООО </w:t>
      </w:r>
      <w:r w:rsidR="00CA4C93" w:rsidRPr="008655BE">
        <w:rPr>
          <w:rFonts w:ascii="Times New Roman" w:hAnsi="Times New Roman"/>
          <w:b/>
          <w:sz w:val="24"/>
          <w:szCs w:val="24"/>
        </w:rPr>
        <w:cr/>
      </w:r>
    </w:p>
    <w:tbl>
      <w:tblPr>
        <w:tblStyle w:val="a4"/>
        <w:tblW w:w="0" w:type="auto"/>
        <w:tblInd w:w="-743" w:type="dxa"/>
        <w:tblLook w:val="04A0"/>
      </w:tblPr>
      <w:tblGrid>
        <w:gridCol w:w="567"/>
        <w:gridCol w:w="4134"/>
        <w:gridCol w:w="1671"/>
        <w:gridCol w:w="1753"/>
        <w:gridCol w:w="2189"/>
      </w:tblGrid>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w:t>
            </w:r>
          </w:p>
        </w:tc>
        <w:tc>
          <w:tcPr>
            <w:tcW w:w="4134"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Название раздела </w:t>
            </w:r>
          </w:p>
        </w:tc>
        <w:tc>
          <w:tcPr>
            <w:tcW w:w="1671"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Общее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количество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часов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в неделю</w:t>
            </w:r>
          </w:p>
        </w:tc>
        <w:tc>
          <w:tcPr>
            <w:tcW w:w="1753"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Часы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аудиторных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занятий</w:t>
            </w:r>
          </w:p>
        </w:tc>
        <w:tc>
          <w:tcPr>
            <w:tcW w:w="2189"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Часы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внеаудиторных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активных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занятий</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1</w:t>
            </w:r>
          </w:p>
        </w:tc>
        <w:tc>
          <w:tcPr>
            <w:tcW w:w="4134"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Спортивно – оздоровительное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eastAsia="Times New Roman" w:hAnsi="Times New Roman"/>
                <w:bCs/>
                <w:kern w:val="36"/>
                <w:sz w:val="24"/>
                <w:szCs w:val="24"/>
                <w:lang w:eastAsia="ru-RU"/>
              </w:rPr>
              <w:t>Спортивный час</w:t>
            </w:r>
          </w:p>
        </w:tc>
        <w:tc>
          <w:tcPr>
            <w:tcW w:w="1671"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2  </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Духовно-нравственное 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eastAsia="Times New Roman" w:hAnsi="Times New Roman"/>
                <w:bCs/>
                <w:kern w:val="36"/>
                <w:sz w:val="24"/>
                <w:szCs w:val="24"/>
                <w:lang w:eastAsia="ru-RU"/>
              </w:rPr>
              <w:t>Объединение «Память»</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3</w:t>
            </w:r>
          </w:p>
        </w:tc>
        <w:tc>
          <w:tcPr>
            <w:tcW w:w="4134" w:type="dxa"/>
          </w:tcPr>
          <w:p w:rsidR="004577F3" w:rsidRPr="008655BE" w:rsidRDefault="004577F3" w:rsidP="004577F3">
            <w:pPr>
              <w:spacing w:line="240" w:lineRule="atLeast"/>
              <w:rPr>
                <w:rFonts w:ascii="Times New Roman" w:hAnsi="Times New Roman"/>
                <w:b/>
                <w:sz w:val="24"/>
                <w:szCs w:val="24"/>
              </w:rPr>
            </w:pPr>
            <w:r w:rsidRPr="008655BE">
              <w:rPr>
                <w:rFonts w:ascii="Times New Roman" w:hAnsi="Times New Roman"/>
                <w:b/>
                <w:sz w:val="24"/>
                <w:szCs w:val="24"/>
              </w:rPr>
              <w:t>Интеллектуально-познавательное</w:t>
            </w:r>
          </w:p>
          <w:p w:rsidR="00CA4C93" w:rsidRPr="008655BE" w:rsidRDefault="004577F3" w:rsidP="004577F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направление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7</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7</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eastAsia="Times New Roman" w:hAnsi="Times New Roman"/>
                <w:bCs/>
                <w:kern w:val="36"/>
                <w:sz w:val="24"/>
                <w:szCs w:val="24"/>
                <w:lang w:eastAsia="ru-RU"/>
              </w:rPr>
              <w:t>Кружок «Юный натуралист»</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«Юный филолог»</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«Смастери сам»</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«Юный картограф»</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«За страницами учебника географии»</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«Загадки русского языка»</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Предметные недели, </w:t>
            </w:r>
          </w:p>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интеллектуальные марафоны, </w:t>
            </w:r>
          </w:p>
          <w:p w:rsidR="00186DF6" w:rsidRPr="008655BE" w:rsidRDefault="00186DF6" w:rsidP="00186DF6">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подготовка к олимпиадам, конкурсам</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4</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Социальное направление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CA4C93" w:rsidP="00CA4C93">
            <w:pPr>
              <w:pStyle w:val="a3"/>
              <w:spacing w:line="240" w:lineRule="atLeast"/>
              <w:ind w:left="0"/>
              <w:rPr>
                <w:rFonts w:ascii="Times New Roman" w:hAnsi="Times New Roman"/>
                <w:sz w:val="24"/>
                <w:szCs w:val="24"/>
              </w:rPr>
            </w:pP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186DF6" w:rsidP="00186DF6">
            <w:pPr>
              <w:spacing w:line="240" w:lineRule="atLeast"/>
              <w:rPr>
                <w:rFonts w:ascii="Times New Roman" w:hAnsi="Times New Roman"/>
                <w:sz w:val="24"/>
                <w:szCs w:val="24"/>
              </w:rPr>
            </w:pPr>
            <w:r w:rsidRPr="008655BE">
              <w:rPr>
                <w:rFonts w:ascii="Times New Roman" w:hAnsi="Times New Roman"/>
                <w:sz w:val="24"/>
                <w:szCs w:val="24"/>
              </w:rPr>
              <w:t>КТД, социально значимые проекты,  проекты, акции</w:t>
            </w:r>
            <w:r w:rsidRPr="008655BE">
              <w:rPr>
                <w:rFonts w:ascii="Times New Roman" w:hAnsi="Times New Roman"/>
                <w:b/>
                <w:sz w:val="24"/>
                <w:szCs w:val="24"/>
              </w:rPr>
              <w:t xml:space="preserve">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CA4C93" w:rsidP="00CA4C93">
            <w:pPr>
              <w:pStyle w:val="a3"/>
              <w:spacing w:line="240" w:lineRule="atLeast"/>
              <w:ind w:left="0"/>
              <w:rPr>
                <w:rFonts w:ascii="Times New Roman" w:hAnsi="Times New Roman"/>
                <w:sz w:val="24"/>
                <w:szCs w:val="24"/>
              </w:rPr>
            </w:pP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5</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Общекультурное 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3</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2</w:t>
            </w: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eastAsia="Times New Roman" w:hAnsi="Times New Roman"/>
                <w:bCs/>
                <w:kern w:val="36"/>
                <w:sz w:val="24"/>
                <w:szCs w:val="24"/>
                <w:lang w:eastAsia="ru-RU"/>
              </w:rPr>
              <w:t>Фольклорная группа «Кудерышки»</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Подготовка работ для выставок, </w:t>
            </w:r>
          </w:p>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конкурсов; подготовка спектаклей, инсценировок, концертных номеров к </w:t>
            </w:r>
          </w:p>
          <w:p w:rsidR="00186DF6" w:rsidRPr="008655BE" w:rsidRDefault="00186DF6" w:rsidP="00186DF6">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 xml:space="preserve">праздникам </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p>
        </w:tc>
        <w:tc>
          <w:tcPr>
            <w:tcW w:w="2189"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ВИА «Тихий бунт»</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bl>
    <w:p w:rsidR="00186DF6" w:rsidRPr="008655BE" w:rsidRDefault="00186DF6" w:rsidP="00186DF6">
      <w:pPr>
        <w:pStyle w:val="a3"/>
        <w:spacing w:line="240" w:lineRule="atLeast"/>
        <w:ind w:left="0"/>
        <w:rPr>
          <w:rFonts w:ascii="Times New Roman" w:hAnsi="Times New Roman"/>
          <w:sz w:val="24"/>
          <w:szCs w:val="24"/>
        </w:rPr>
      </w:pPr>
    </w:p>
    <w:p w:rsidR="00186DF6" w:rsidRPr="008655BE" w:rsidRDefault="00186DF6" w:rsidP="00186DF6">
      <w:pPr>
        <w:pStyle w:val="a3"/>
        <w:spacing w:line="240" w:lineRule="atLeast"/>
        <w:rPr>
          <w:rFonts w:ascii="Times New Roman" w:hAnsi="Times New Roman"/>
          <w:b/>
          <w:sz w:val="24"/>
          <w:szCs w:val="24"/>
        </w:rPr>
      </w:pPr>
      <w:r w:rsidRPr="008655BE">
        <w:rPr>
          <w:rFonts w:ascii="Times New Roman" w:hAnsi="Times New Roman"/>
          <w:b/>
          <w:sz w:val="24"/>
          <w:szCs w:val="24"/>
        </w:rPr>
        <w:t xml:space="preserve">Организация внеурочной деятельности в каникулярное время </w:t>
      </w:r>
    </w:p>
    <w:p w:rsidR="005D2CEA" w:rsidRPr="008655BE" w:rsidRDefault="00186DF6"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Каникулы – это время,  когда  дети не скованы жестким расписанием, они открывают мир и себя в этом мире, осваивают свободное пространство времени, пытаются узнать все о чем-нибудь,  и  что-нибудь  обо  всем,  абсолютно  добровольно  и  всегда  с  удовольствием. Родители озабочены тем, чтобы   каким-то образом организовать своему ребенку  отдых под присмотром.   Педагоги  озадачены  ухудшением  состояния  здоровья  детей,  увеличением </w:t>
      </w:r>
      <w:r w:rsidR="005D2CEA" w:rsidRPr="008655BE">
        <w:rPr>
          <w:rFonts w:ascii="Times New Roman" w:hAnsi="Times New Roman"/>
          <w:sz w:val="24"/>
          <w:szCs w:val="24"/>
        </w:rPr>
        <w:t xml:space="preserve"> учебных  нагрузок.</w:t>
      </w:r>
      <w:r w:rsidRPr="008655BE">
        <w:rPr>
          <w:rFonts w:ascii="Times New Roman" w:hAnsi="Times New Roman"/>
          <w:sz w:val="24"/>
          <w:szCs w:val="24"/>
        </w:rPr>
        <w:t xml:space="preserve">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Приоритетной  основой  работы  в  каникулы  является  гуманизация,  которая обеспечивает создание условий для личностного развития детей: педагоги принимают ребёнка таким,  какой  он  есть,  положительно  относятся  к  его  личности,  опираются  на  творческую активность  ребёнка,  выводят  его  на  уровень  соуправления,  т.е.  совместной  организованной работы.  Вся работа строится на принципах добровольности, посильного участия каждого в жизни школы..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Школа  в  каникулярное  время  -  это  не  только  место  для  отдыха  и  развлечений,  это уникальная возможность для самореализации и самовыражения. Здесь можно открыть в себе талант  организатора,  руководителя,  воспитателя,  здесь  можно  реализовать  все  свои  идеи  и воплотить в жизнь свои замыслы.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b/>
          <w:sz w:val="24"/>
          <w:szCs w:val="24"/>
        </w:rPr>
        <w:t>Цель  работы</w:t>
      </w:r>
      <w:r w:rsidR="00186DF6" w:rsidRPr="008655BE">
        <w:rPr>
          <w:rFonts w:ascii="Times New Roman" w:hAnsi="Times New Roman"/>
          <w:sz w:val="24"/>
          <w:szCs w:val="24"/>
        </w:rPr>
        <w:t xml:space="preserve">  педколлектива  школы    в  каникулярное  время  –    создание  целостной системы каникулярного отдыха, обеспечивающей физическое и психическое здоровье  детей, активизацию  их  творческого  потенциала  и    вовлечение  их  в  социально  значимую деятельность. </w:t>
      </w:r>
    </w:p>
    <w:p w:rsidR="00186DF6"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b/>
          <w:sz w:val="24"/>
          <w:szCs w:val="24"/>
        </w:rPr>
        <w:t xml:space="preserve">Задачи:  </w:t>
      </w:r>
    </w:p>
    <w:p w:rsidR="00186DF6" w:rsidRPr="008655BE" w:rsidRDefault="00186DF6" w:rsidP="0073415C">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создать необходимые условия для полноценной занятости каникулярного времени, оздоровления детей и подростков; </w:t>
      </w:r>
    </w:p>
    <w:p w:rsidR="00186DF6" w:rsidRPr="008655BE" w:rsidRDefault="00186DF6" w:rsidP="0073415C">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совершенствовать  психолого-педагогическое  сопровождение  и  программно-методическое обеспечение  по вопросам организации каникулярного отдыха. </w:t>
      </w:r>
    </w:p>
    <w:p w:rsidR="00186DF6" w:rsidRPr="008655BE" w:rsidRDefault="00186DF6" w:rsidP="00186DF6">
      <w:pPr>
        <w:pStyle w:val="a3"/>
        <w:spacing w:line="240" w:lineRule="atLeast"/>
        <w:rPr>
          <w:rFonts w:ascii="Times New Roman" w:hAnsi="Times New Roman"/>
          <w:b/>
          <w:sz w:val="24"/>
          <w:szCs w:val="24"/>
        </w:rPr>
      </w:pPr>
      <w:r w:rsidRPr="008655BE">
        <w:rPr>
          <w:rFonts w:ascii="Times New Roman" w:hAnsi="Times New Roman"/>
          <w:b/>
          <w:sz w:val="24"/>
          <w:szCs w:val="24"/>
        </w:rPr>
        <w:t xml:space="preserve">Ожидаемые результаты: </w:t>
      </w:r>
    </w:p>
    <w:p w:rsidR="00186DF6" w:rsidRPr="008655BE" w:rsidRDefault="00186DF6" w:rsidP="0073415C">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расширение  возможностей  для  развития  и  саморазвития  личности  ребенка, реализация его интересов; формирование опыта  социального взаимодействия; </w:t>
      </w:r>
    </w:p>
    <w:p w:rsidR="00186DF6" w:rsidRPr="008655BE" w:rsidRDefault="00186DF6" w:rsidP="0073415C">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осмысление детьми и родителями досуга как личностной и социальной ценности; определение степени и форм своего участия в нем; </w:t>
      </w:r>
    </w:p>
    <w:p w:rsidR="00186DF6" w:rsidRPr="008655BE" w:rsidRDefault="00186DF6" w:rsidP="0073415C">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новых  педагогических  технологий  и  проектов  в  области  организации досуга детей и подростков;  </w:t>
      </w:r>
    </w:p>
    <w:p w:rsidR="00186DF6" w:rsidRPr="008655BE" w:rsidRDefault="00186DF6" w:rsidP="0073415C">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профилактика безнадзорности и правонарушений среди несовершеннолетних; </w:t>
      </w:r>
      <w:r w:rsidR="005D2CEA" w:rsidRPr="008655BE">
        <w:rPr>
          <w:rFonts w:ascii="Times New Roman" w:hAnsi="Times New Roman"/>
          <w:sz w:val="24"/>
          <w:szCs w:val="24"/>
        </w:rPr>
        <w:t xml:space="preserve">  </w:t>
      </w:r>
    </w:p>
    <w:p w:rsidR="00186DF6" w:rsidRPr="008655BE" w:rsidRDefault="00186DF6" w:rsidP="00186DF6">
      <w:pPr>
        <w:pStyle w:val="a3"/>
        <w:spacing w:line="240" w:lineRule="atLeast"/>
        <w:rPr>
          <w:rFonts w:ascii="Times New Roman" w:hAnsi="Times New Roman"/>
          <w:sz w:val="24"/>
          <w:szCs w:val="24"/>
        </w:rPr>
      </w:pPr>
    </w:p>
    <w:p w:rsidR="005D2CEA" w:rsidRPr="008655BE" w:rsidRDefault="00186DF6" w:rsidP="005D2CEA">
      <w:pPr>
        <w:pStyle w:val="a3"/>
        <w:spacing w:line="240" w:lineRule="atLeast"/>
        <w:rPr>
          <w:rFonts w:ascii="Times New Roman" w:hAnsi="Times New Roman"/>
          <w:b/>
          <w:sz w:val="24"/>
          <w:szCs w:val="24"/>
        </w:rPr>
      </w:pPr>
      <w:r w:rsidRPr="008655BE">
        <w:rPr>
          <w:rFonts w:ascii="Times New Roman" w:hAnsi="Times New Roman"/>
          <w:b/>
          <w:sz w:val="24"/>
          <w:szCs w:val="24"/>
        </w:rPr>
        <w:t xml:space="preserve">Средства реализации актуальных задач и их педагогическая  целесообразность </w:t>
      </w:r>
    </w:p>
    <w:p w:rsidR="00186DF6" w:rsidRPr="008655BE" w:rsidRDefault="005D2CEA" w:rsidP="005D2CEA">
      <w:pPr>
        <w:spacing w:line="240" w:lineRule="atLeast"/>
        <w:rPr>
          <w:rFonts w:ascii="Times New Roman" w:hAnsi="Times New Roman"/>
          <w:b/>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Анализируя  практику  деятельности  школы,  мы  выделяем  в  структуре  содержания каникулярного  периода  основные  виды  деятельности,  имеющие  свое  специфическое  и конкретное наполнение. Среди них: </w:t>
      </w:r>
    </w:p>
    <w:p w:rsidR="00186DF6" w:rsidRPr="008655BE" w:rsidRDefault="00186DF6" w:rsidP="0073415C">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оздоровительная; </w:t>
      </w:r>
    </w:p>
    <w:p w:rsidR="00186DF6" w:rsidRPr="008655BE" w:rsidRDefault="00186DF6" w:rsidP="0073415C">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развлекательная; </w:t>
      </w:r>
    </w:p>
    <w:p w:rsidR="00186DF6" w:rsidRPr="008655BE" w:rsidRDefault="00186DF6" w:rsidP="0073415C">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игровая; </w:t>
      </w:r>
    </w:p>
    <w:p w:rsidR="00186DF6" w:rsidRPr="008655BE" w:rsidRDefault="00186DF6" w:rsidP="0073415C">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образовательная; </w:t>
      </w:r>
    </w:p>
    <w:p w:rsidR="00186DF6" w:rsidRPr="008655BE" w:rsidRDefault="00186DF6" w:rsidP="0073415C">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трудовая. </w:t>
      </w:r>
    </w:p>
    <w:p w:rsidR="00186DF6" w:rsidRPr="008655BE" w:rsidRDefault="005D2CEA" w:rsidP="005D2CEA">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В  полной  мере  реализовать  указанные  виды  деятельности    позволяют  следующие условия: </w:t>
      </w:r>
    </w:p>
    <w:p w:rsidR="00186DF6" w:rsidRPr="008655BE" w:rsidRDefault="00186DF6" w:rsidP="0073415C">
      <w:pPr>
        <w:pStyle w:val="a3"/>
        <w:numPr>
          <w:ilvl w:val="0"/>
          <w:numId w:val="109"/>
        </w:numPr>
        <w:spacing w:line="240" w:lineRule="atLeast"/>
        <w:rPr>
          <w:rFonts w:ascii="Times New Roman" w:hAnsi="Times New Roman"/>
          <w:sz w:val="24"/>
          <w:szCs w:val="24"/>
        </w:rPr>
      </w:pPr>
      <w:r w:rsidRPr="008655BE">
        <w:rPr>
          <w:rFonts w:ascii="Times New Roman" w:hAnsi="Times New Roman"/>
          <w:sz w:val="24"/>
          <w:szCs w:val="24"/>
        </w:rPr>
        <w:t xml:space="preserve">Квалифицированный кадровый состав; </w:t>
      </w:r>
    </w:p>
    <w:p w:rsidR="00186DF6" w:rsidRPr="008655BE" w:rsidRDefault="00186DF6" w:rsidP="0073415C">
      <w:pPr>
        <w:pStyle w:val="a3"/>
        <w:numPr>
          <w:ilvl w:val="0"/>
          <w:numId w:val="109"/>
        </w:numPr>
        <w:spacing w:line="240" w:lineRule="atLeast"/>
        <w:rPr>
          <w:rFonts w:ascii="Times New Roman" w:hAnsi="Times New Roman"/>
          <w:sz w:val="24"/>
          <w:szCs w:val="24"/>
        </w:rPr>
      </w:pPr>
      <w:r w:rsidRPr="008655BE">
        <w:rPr>
          <w:rFonts w:ascii="Times New Roman" w:hAnsi="Times New Roman"/>
          <w:sz w:val="24"/>
          <w:szCs w:val="24"/>
        </w:rPr>
        <w:t xml:space="preserve">Достаточная  материальная  база  (игровые  комнаты,  кабинеты  для  работы творческих объединений, спортинвентарь). </w:t>
      </w:r>
    </w:p>
    <w:p w:rsidR="00186DF6" w:rsidRPr="008655BE" w:rsidRDefault="005D2CEA" w:rsidP="005D2CEA">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Успешной  деятельности  образовательной  организации  в  каникулярное  время способствуют: </w:t>
      </w:r>
    </w:p>
    <w:p w:rsidR="00186DF6" w:rsidRPr="008655BE" w:rsidRDefault="00186DF6" w:rsidP="0073415C">
      <w:pPr>
        <w:pStyle w:val="a3"/>
        <w:numPr>
          <w:ilvl w:val="0"/>
          <w:numId w:val="110"/>
        </w:numPr>
        <w:spacing w:line="240" w:lineRule="atLeast"/>
        <w:rPr>
          <w:rFonts w:ascii="Times New Roman" w:hAnsi="Times New Roman"/>
          <w:sz w:val="24"/>
          <w:szCs w:val="24"/>
        </w:rPr>
      </w:pPr>
      <w:r w:rsidRPr="008655BE">
        <w:rPr>
          <w:rFonts w:ascii="Times New Roman" w:hAnsi="Times New Roman"/>
          <w:sz w:val="24"/>
          <w:szCs w:val="24"/>
        </w:rPr>
        <w:t xml:space="preserve">постоянный  поиск  совершенствования  форм  и  содержания  деятельности  отдыха, оздоровления и занятости детей; </w:t>
      </w:r>
    </w:p>
    <w:p w:rsidR="00186DF6" w:rsidRPr="008655BE" w:rsidRDefault="00186DF6" w:rsidP="0073415C">
      <w:pPr>
        <w:pStyle w:val="a3"/>
        <w:numPr>
          <w:ilvl w:val="0"/>
          <w:numId w:val="110"/>
        </w:numPr>
        <w:spacing w:line="240" w:lineRule="atLeast"/>
        <w:rPr>
          <w:rFonts w:ascii="Times New Roman" w:hAnsi="Times New Roman"/>
          <w:sz w:val="24"/>
          <w:szCs w:val="24"/>
        </w:rPr>
      </w:pPr>
      <w:r w:rsidRPr="008655BE">
        <w:rPr>
          <w:rFonts w:ascii="Times New Roman" w:hAnsi="Times New Roman"/>
          <w:sz w:val="24"/>
          <w:szCs w:val="24"/>
        </w:rPr>
        <w:t xml:space="preserve">модернизация программно-методического обеспечения на интерактивной основе; </w:t>
      </w:r>
    </w:p>
    <w:p w:rsidR="00186DF6" w:rsidRPr="008655BE" w:rsidRDefault="00186DF6" w:rsidP="0073415C">
      <w:pPr>
        <w:pStyle w:val="a3"/>
        <w:numPr>
          <w:ilvl w:val="0"/>
          <w:numId w:val="11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информационного  пространства  и  информационных ресурсов  детского  отдыха  и  оздоровления,  обеспечивающих  взаимодействие  между участниками оздоровительно-воспитательной  деятельности; </w:t>
      </w:r>
    </w:p>
    <w:p w:rsidR="005D2CEA" w:rsidRPr="008655BE" w:rsidRDefault="00186DF6" w:rsidP="0073415C">
      <w:pPr>
        <w:pStyle w:val="a3"/>
        <w:numPr>
          <w:ilvl w:val="0"/>
          <w:numId w:val="110"/>
        </w:numPr>
        <w:spacing w:line="240" w:lineRule="atLeast"/>
        <w:rPr>
          <w:rFonts w:ascii="Times New Roman" w:hAnsi="Times New Roman"/>
          <w:sz w:val="24"/>
          <w:szCs w:val="24"/>
        </w:rPr>
      </w:pPr>
      <w:r w:rsidRPr="008655BE">
        <w:rPr>
          <w:rFonts w:ascii="Times New Roman" w:hAnsi="Times New Roman"/>
          <w:sz w:val="24"/>
          <w:szCs w:val="24"/>
        </w:rPr>
        <w:t xml:space="preserve">создание  целостной  системы  оценки  качества  отдыха  и  оздоровления  детей  и подростков в каникулярное время. </w:t>
      </w:r>
    </w:p>
    <w:p w:rsidR="00186DF6" w:rsidRPr="008655BE" w:rsidRDefault="005D2CEA" w:rsidP="0057629B">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В основе  организации каникулярного отдыха детей и подростков лежит вариативно-программный подход. Вариативно-программный  подход  –  это  предоставление  детям  и  подросткам возможности выбора сферы деят</w:t>
      </w:r>
      <w:r w:rsidR="0057629B" w:rsidRPr="008655BE">
        <w:rPr>
          <w:rFonts w:ascii="Times New Roman" w:hAnsi="Times New Roman"/>
          <w:sz w:val="24"/>
          <w:szCs w:val="24"/>
        </w:rPr>
        <w:t xml:space="preserve">ельности и общения, </w:t>
      </w:r>
      <w:r w:rsidR="00186DF6" w:rsidRPr="008655BE">
        <w:rPr>
          <w:rFonts w:ascii="Times New Roman" w:hAnsi="Times New Roman"/>
          <w:sz w:val="24"/>
          <w:szCs w:val="24"/>
        </w:rPr>
        <w:t xml:space="preserve"> организаций, групп детей, в  которых  создаются  необходимые  условия  для  социализации  ребенка.    Он  предполагает наличие комплекса программ, отличающихся друг от друга содержанием </w:t>
      </w:r>
      <w:r w:rsidR="00186DF6" w:rsidRPr="008655BE">
        <w:rPr>
          <w:rFonts w:ascii="Times New Roman" w:hAnsi="Times New Roman"/>
          <w:sz w:val="24"/>
          <w:szCs w:val="24"/>
        </w:rPr>
        <w:lastRenderedPageBreak/>
        <w:t xml:space="preserve">деятельности детей и адекватными ему формами и методами работы. Данные программы реализуют возрастной подход и учитывают широкий диапазон интересов и потребностей детей.  В каникулярное время школа работает по плану, утверждаемому приказом директора, не позднее чем за 10 дней до начала каникул. Многообразие  программ  -  подтверждение  профессионализма  педагогического коллектива,  так  как  свидетельствует    о  возможности  удовлетворения  широкого  круга интересов  детей  и  подростков,  реализуемых  в  деятельности  отрядов,  творческих объединений.  Содержание  каждой  программы  обуславливается  спецификой  деятельности  и возможностями приобретения ребенком знаний, умений и навыков, позволяющих ему быть успешным в деятельности и авторитетным среди сверстников и взрослых. </w:t>
      </w:r>
    </w:p>
    <w:p w:rsidR="0057629B" w:rsidRPr="008655BE" w:rsidRDefault="0057629B" w:rsidP="0057629B">
      <w:pPr>
        <w:spacing w:line="240" w:lineRule="atLeast"/>
        <w:rPr>
          <w:rFonts w:ascii="Times New Roman" w:hAnsi="Times New Roman"/>
          <w:b/>
          <w:sz w:val="24"/>
          <w:szCs w:val="24"/>
        </w:rPr>
        <w:sectPr w:rsidR="0057629B" w:rsidRPr="008655BE" w:rsidSect="0034123B">
          <w:pgSz w:w="11907" w:h="16839" w:code="9"/>
          <w:pgMar w:top="1134" w:right="851" w:bottom="1134" w:left="1701" w:header="0" w:footer="6" w:gutter="0"/>
          <w:cols w:space="720"/>
          <w:noEndnote/>
          <w:docGrid w:linePitch="360"/>
        </w:sectPr>
      </w:pPr>
    </w:p>
    <w:p w:rsidR="0057629B" w:rsidRPr="008655BE" w:rsidRDefault="0057629B" w:rsidP="0057629B">
      <w:pPr>
        <w:spacing w:line="240" w:lineRule="atLeast"/>
        <w:rPr>
          <w:rFonts w:ascii="Times New Roman" w:hAnsi="Times New Roman"/>
          <w:b/>
          <w:sz w:val="24"/>
          <w:szCs w:val="24"/>
        </w:rPr>
      </w:pPr>
      <w:r w:rsidRPr="008655BE">
        <w:rPr>
          <w:rFonts w:ascii="Times New Roman" w:hAnsi="Times New Roman"/>
          <w:b/>
          <w:sz w:val="24"/>
          <w:szCs w:val="24"/>
        </w:rPr>
        <w:lastRenderedPageBreak/>
        <w:t xml:space="preserve">                      </w:t>
      </w:r>
      <w:r w:rsidR="006703CB" w:rsidRPr="008655BE">
        <w:rPr>
          <w:rFonts w:ascii="Times New Roman" w:hAnsi="Times New Roman"/>
          <w:b/>
          <w:sz w:val="24"/>
          <w:szCs w:val="24"/>
        </w:rPr>
        <w:t xml:space="preserve">         </w:t>
      </w:r>
      <w:r w:rsidRPr="008655BE">
        <w:rPr>
          <w:rFonts w:ascii="Times New Roman" w:hAnsi="Times New Roman"/>
          <w:b/>
          <w:sz w:val="24"/>
          <w:szCs w:val="24"/>
        </w:rPr>
        <w:t xml:space="preserve">  План воспитательной деятельности:   </w:t>
      </w:r>
    </w:p>
    <w:p w:rsidR="0057629B" w:rsidRPr="008655BE" w:rsidRDefault="0057629B" w:rsidP="0057629B">
      <w:pPr>
        <w:spacing w:line="240" w:lineRule="atLeast"/>
        <w:rPr>
          <w:rFonts w:ascii="Times New Roman" w:hAnsi="Times New Roman"/>
          <w:b/>
          <w:sz w:val="24"/>
          <w:szCs w:val="24"/>
        </w:rPr>
      </w:pPr>
      <w:r w:rsidRPr="008655BE">
        <w:rPr>
          <w:rFonts w:ascii="Times New Roman" w:hAnsi="Times New Roman"/>
          <w:b/>
          <w:sz w:val="24"/>
          <w:szCs w:val="24"/>
        </w:rPr>
        <w:t xml:space="preserve">                    </w:t>
      </w:r>
      <w:r w:rsidR="006703CB" w:rsidRPr="008655BE">
        <w:rPr>
          <w:rFonts w:ascii="Times New Roman" w:hAnsi="Times New Roman"/>
          <w:b/>
          <w:sz w:val="24"/>
          <w:szCs w:val="24"/>
        </w:rPr>
        <w:t xml:space="preserve">    </w:t>
      </w:r>
      <w:r w:rsidRPr="008655BE">
        <w:rPr>
          <w:rFonts w:ascii="Times New Roman" w:hAnsi="Times New Roman"/>
          <w:b/>
          <w:sz w:val="24"/>
          <w:szCs w:val="24"/>
        </w:rPr>
        <w:t xml:space="preserve">Содержание и формы воспитательной работы. </w:t>
      </w:r>
      <w:r w:rsidRPr="008655BE">
        <w:rPr>
          <w:rFonts w:ascii="Times New Roman" w:hAnsi="Times New Roman"/>
          <w:b/>
          <w:sz w:val="24"/>
          <w:szCs w:val="24"/>
        </w:rPr>
        <w:cr/>
      </w:r>
    </w:p>
    <w:p w:rsidR="0057629B" w:rsidRPr="008655BE" w:rsidRDefault="0057629B" w:rsidP="0057629B">
      <w:pPr>
        <w:pStyle w:val="af5"/>
        <w:ind w:right="-455"/>
        <w:rPr>
          <w:rFonts w:ascii="Times New Roman" w:hAnsi="Times New Roman"/>
          <w:b w:val="0"/>
          <w:spacing w:val="20"/>
          <w:sz w:val="24"/>
          <w:szCs w:val="24"/>
        </w:rPr>
      </w:pPr>
      <w:r w:rsidRPr="008655BE">
        <w:rPr>
          <w:rFonts w:ascii="Times New Roman" w:hAnsi="Times New Roman"/>
          <w:b w:val="0"/>
          <w:spacing w:val="20"/>
          <w:sz w:val="24"/>
          <w:szCs w:val="24"/>
        </w:rPr>
        <w:t xml:space="preserve">Проектирование общешкольной воспитательной деятельности </w:t>
      </w:r>
    </w:p>
    <w:p w:rsidR="0057629B" w:rsidRPr="008655BE" w:rsidRDefault="0057629B" w:rsidP="0057629B">
      <w:pPr>
        <w:pStyle w:val="af5"/>
        <w:rPr>
          <w:rFonts w:ascii="Times New Roman" w:hAnsi="Times New Roman"/>
          <w:b w:val="0"/>
          <w:spacing w:val="20"/>
          <w:sz w:val="24"/>
          <w:szCs w:val="24"/>
        </w:rPr>
      </w:pPr>
      <w:r w:rsidRPr="008655BE">
        <w:rPr>
          <w:rFonts w:ascii="Times New Roman" w:hAnsi="Times New Roman"/>
          <w:b w:val="0"/>
          <w:spacing w:val="20"/>
          <w:sz w:val="24"/>
          <w:szCs w:val="24"/>
        </w:rPr>
        <w:t>в контексте ФГОС второго поколения.</w:t>
      </w: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ДУХОВНО-НРАВСТВЕННОЕ НАПРАВЛЕНИЕ</w:t>
      </w:r>
    </w:p>
    <w:tbl>
      <w:tblPr>
        <w:tblStyle w:val="a4"/>
        <w:tblpPr w:leftFromText="180" w:rightFromText="180" w:vertAnchor="text" w:horzAnchor="margin" w:tblpXSpec="center" w:tblpY="182"/>
        <w:tblW w:w="8922" w:type="dxa"/>
        <w:tblLook w:val="04A0"/>
      </w:tblPr>
      <w:tblGrid>
        <w:gridCol w:w="396"/>
        <w:gridCol w:w="6882"/>
        <w:gridCol w:w="822"/>
        <w:gridCol w:w="822"/>
      </w:tblGrid>
      <w:tr w:rsidR="0057629B" w:rsidRPr="008655BE" w:rsidTr="0057629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type id="_x0000_t32" coordsize="21600,21600" o:spt="32" o:oned="t" path="m,l21600,21600e" filled="f">
                  <v:path arrowok="t" fillok="f" o:connecttype="none"/>
                  <o:lock v:ext="edit" shapetype="t"/>
                </v:shapetype>
                <v:shape id="_x0000_s1101" type="#_x0000_t32" style="position:absolute;left:0;text-align:left;margin-left:15.8pt;margin-top:-.1pt;width:346.2pt;height:25.9pt;flip:y;z-index:251674112"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благотворительной ярмарки на «День матери» с целью сбора средств для больных детей.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Ежегодное проведение Дня Знаний.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трудовых десантов по уборке территории школы.</w:t>
            </w:r>
          </w:p>
        </w:tc>
        <w:tc>
          <w:tcPr>
            <w:tcW w:w="0" w:type="auto"/>
            <w:vAlign w:val="center"/>
          </w:tcPr>
          <w:p w:rsidR="0057629B" w:rsidRPr="008655BE" w:rsidRDefault="0057629B" w:rsidP="0057629B">
            <w:pPr>
              <w:jc w:val="center"/>
              <w:rPr>
                <w:rFonts w:ascii="Times New Roman" w:hAnsi="Times New Roman" w:cs="Times New Roman"/>
                <w:sz w:val="24"/>
                <w:szCs w:val="24"/>
              </w:rPr>
            </w:pPr>
          </w:p>
        </w:tc>
        <w:tc>
          <w:tcPr>
            <w:tcW w:w="0" w:type="auto"/>
            <w:vAlign w:val="center"/>
          </w:tcPr>
          <w:p w:rsidR="0057629B" w:rsidRPr="008655BE" w:rsidRDefault="0057629B" w:rsidP="0057629B">
            <w:pPr>
              <w:jc w:val="center"/>
              <w:rPr>
                <w:rFonts w:ascii="Times New Roman" w:hAnsi="Times New Roman" w:cs="Times New Roman"/>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Образовательный проект «Будущее России»:                                         номинация  «Душа класса».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во взаимодействии со школами африканского региона.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 РЦНК по проведению совместных праздников.</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Конкурс стихов, посвященных Великой Отечественной войне. (приуроченных к Дню снятия Блокады Ленинграда)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родительских собраний, направленных на ознакомление родителей с проблемами семейного воспитания.</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CA4C93">
      <w:pPr>
        <w:pStyle w:val="a3"/>
        <w:spacing w:line="240" w:lineRule="atLeast"/>
        <w:rPr>
          <w:rFonts w:ascii="Times New Roman" w:hAnsi="Times New Roman"/>
          <w:sz w:val="24"/>
          <w:szCs w:val="24"/>
        </w:rPr>
      </w:pPr>
    </w:p>
    <w:p w:rsidR="0057629B" w:rsidRPr="008655BE" w:rsidRDefault="0057629B" w:rsidP="006703CB">
      <w:pPr>
        <w:spacing w:line="240" w:lineRule="atLeast"/>
        <w:rPr>
          <w:rFonts w:ascii="Times New Roman" w:hAnsi="Times New Roman"/>
          <w:sz w:val="24"/>
          <w:szCs w:val="24"/>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СОЦИАЛЬНОЕ </w:t>
      </w:r>
      <w:r w:rsidR="0057629B" w:rsidRPr="008655BE">
        <w:rPr>
          <w:rFonts w:ascii="Times New Roman" w:hAnsi="Times New Roman"/>
          <w:spacing w:val="20"/>
          <w:sz w:val="24"/>
          <w:szCs w:val="24"/>
          <w:u w:val="single"/>
        </w:rPr>
        <w:t xml:space="preserve"> НАПРАВЛЕНИЕ</w:t>
      </w:r>
    </w:p>
    <w:tbl>
      <w:tblPr>
        <w:tblStyle w:val="a4"/>
        <w:tblpPr w:leftFromText="180" w:rightFromText="180" w:vertAnchor="text" w:horzAnchor="margin" w:tblpXSpec="center" w:tblpY="181"/>
        <w:tblW w:w="9030" w:type="dxa"/>
        <w:tblLook w:val="04A0"/>
      </w:tblPr>
      <w:tblGrid>
        <w:gridCol w:w="516"/>
        <w:gridCol w:w="6870"/>
        <w:gridCol w:w="822"/>
        <w:gridCol w:w="822"/>
      </w:tblGrid>
      <w:tr w:rsidR="0057629B" w:rsidRPr="008655BE" w:rsidTr="0057629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03" type="#_x0000_t32" style="position:absolute;left:0;text-align:left;margin-left:15.8pt;margin-top:-.1pt;width:346.2pt;height:25.9pt;flip:y;z-index:251678208"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3"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школьного правительства.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Дня самоуправления.</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организации Рождественской благотворительной ярмарки с целью сбора средств для больных детей.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Встреча чрезвычайного и полномочного Посла РФ С.В.Кирпиченко. с членами школьного правительства, вып</w:t>
            </w:r>
            <w:r w:rsidR="006703CB" w:rsidRPr="008655BE">
              <w:rPr>
                <w:rFonts w:ascii="Times New Roman" w:hAnsi="Times New Roman" w:cs="Times New Roman"/>
                <w:sz w:val="24"/>
                <w:szCs w:val="24"/>
              </w:rPr>
              <w:t>ускниками школы, учащимися 5</w:t>
            </w:r>
            <w:r w:rsidRPr="008655BE">
              <w:rPr>
                <w:rFonts w:ascii="Times New Roman" w:hAnsi="Times New Roman" w:cs="Times New Roman"/>
                <w:sz w:val="24"/>
                <w:szCs w:val="24"/>
              </w:rPr>
              <w:t>-11 классов.</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«Класс в гостях у директора».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ящика предложений «Глас народа»</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Ежегодные встречи учащихся школы с учащимися школ г.Каир</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учащихся школы в общенациональном празднике, посвященным  Дню Победы.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Уроки истории дипломатии.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«Лидер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«За волю к победе».</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Пресс-конференция ученического педколлектива после проведения Дня самоуправления.</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детей в работе школьного сайта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со СМИ («МК в Египте»)</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«День проведения военного парада на Красной площади в Москве в честь 24 годовщины Великой Октябрьской социалистической революции»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ко дню защитников Отечества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Ежемесячное проведение политинформаций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jc w:val="left"/>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ПАТРИОТИЧЕСКОЕ НАПРАВЛЕНИЕ</w:t>
      </w:r>
    </w:p>
    <w:tbl>
      <w:tblPr>
        <w:tblStyle w:val="a4"/>
        <w:tblpPr w:leftFromText="180" w:rightFromText="180" w:vertAnchor="text" w:horzAnchor="margin" w:tblpXSpec="center" w:tblpY="229"/>
        <w:tblW w:w="8922" w:type="dxa"/>
        <w:tblLook w:val="04A0"/>
      </w:tblPr>
      <w:tblGrid>
        <w:gridCol w:w="396"/>
        <w:gridCol w:w="6882"/>
        <w:gridCol w:w="822"/>
        <w:gridCol w:w="822"/>
      </w:tblGrid>
      <w:tr w:rsidR="0057629B" w:rsidRPr="008655BE" w:rsidTr="0057629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05" type="#_x0000_t32" style="position:absolute;left:0;text-align:left;margin-left:15.8pt;margin-top:-.1pt;width:346.2pt;height:25.9pt;flip:y;z-index:251682304"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подготовке и праздновании дат, связанных с  Днем народного единства, Днем Победы, Днем дипломатического работника, Днем защитника Отечества, Днем космонавтики.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 Советом Соотечественников.</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Совместная работа с Союзом выпускников вузов России.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Военно-спортивный праздник.</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«Памятная дата, выдающаяся личность в истории России».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Оформление школы, способствующее воспитанию патриотизма.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День снятия блокады Ленинграда 27 января 1944 г.</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общественно-политического клуба «Память»</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6703CB">
      <w:pPr>
        <w:pStyle w:val="af5"/>
        <w:jc w:val="left"/>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ИНТЕЛЛЕКТУАЛЬНО</w:t>
      </w:r>
      <w:r w:rsidR="0057629B" w:rsidRPr="008655BE">
        <w:rPr>
          <w:rFonts w:ascii="Times New Roman" w:hAnsi="Times New Roman"/>
          <w:spacing w:val="20"/>
          <w:sz w:val="24"/>
          <w:szCs w:val="24"/>
          <w:u w:val="single"/>
        </w:rPr>
        <w:t>-ПОЗНАВАТЕЛЬНОЕ НАПРАВЛЕНИЕ</w:t>
      </w:r>
    </w:p>
    <w:p w:rsidR="0057629B" w:rsidRPr="008655BE" w:rsidRDefault="0057629B" w:rsidP="0057629B">
      <w:pPr>
        <w:pStyle w:val="af5"/>
        <w:rPr>
          <w:rFonts w:ascii="Times New Roman" w:hAnsi="Times New Roman"/>
          <w:spacing w:val="20"/>
          <w:sz w:val="24"/>
          <w:szCs w:val="24"/>
          <w:u w:val="single"/>
        </w:rPr>
      </w:pPr>
    </w:p>
    <w:tbl>
      <w:tblPr>
        <w:tblStyle w:val="a4"/>
        <w:tblW w:w="8931" w:type="dxa"/>
        <w:tblInd w:w="357" w:type="dxa"/>
        <w:tblLayout w:type="fixed"/>
        <w:tblLook w:val="04A0"/>
      </w:tblPr>
      <w:tblGrid>
        <w:gridCol w:w="568"/>
        <w:gridCol w:w="6804"/>
        <w:gridCol w:w="709"/>
        <w:gridCol w:w="850"/>
      </w:tblGrid>
      <w:tr w:rsidR="0057629B" w:rsidRPr="008655BE" w:rsidTr="006703CB">
        <w:tc>
          <w:tcPr>
            <w:tcW w:w="568" w:type="dxa"/>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07" type="#_x0000_t32" style="position:absolute;left:0;text-align:left;margin-left:15.8pt;margin-top:-.1pt;width:346.2pt;height:25.9pt;flip:y;z-index:251686400"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804"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709" w:type="dxa"/>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850" w:type="dxa"/>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предметных недель, в рамках которых проводятся конкурсы, смотры, турниры, олимпиады, театрализованные постановки.</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ученической учебно-исследовательской конференции «Познание и творчество».</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сетевых проектах заграншкол системы МИД.</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регулярных экскурсий по городам и историческим местам Египта.</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внеурочных занятий в музеях г.Каира.</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«Ломоносов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«Пушкин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«Лучший знаток английского языка».</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7.</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интеллектуального клуба «Что? Где? Когда?»</w:t>
            </w:r>
          </w:p>
        </w:tc>
        <w:tc>
          <w:tcPr>
            <w:tcW w:w="709"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c>
          <w:tcPr>
            <w:tcW w:w="850"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8.</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клуба КВН</w:t>
            </w:r>
          </w:p>
        </w:tc>
        <w:tc>
          <w:tcPr>
            <w:tcW w:w="709"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c>
          <w:tcPr>
            <w:tcW w:w="850"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 xml:space="preserve">9. </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Подготовка проектов на конкурс «Планета МИД»</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10.</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подготовки олимпиадников «Золотой фонд школы»</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11.</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«2017-год экологии»</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rPr>
          <w:rFonts w:ascii="Times New Roman" w:hAnsi="Times New Roman"/>
          <w:spacing w:val="20"/>
          <w:sz w:val="24"/>
          <w:szCs w:val="24"/>
        </w:rPr>
      </w:pPr>
    </w:p>
    <w:p w:rsidR="0057629B" w:rsidRPr="008655BE" w:rsidRDefault="0057629B" w:rsidP="006703CB">
      <w:pPr>
        <w:pStyle w:val="af5"/>
        <w:jc w:val="left"/>
        <w:rPr>
          <w:rFonts w:ascii="Times New Roman" w:hAnsi="Times New Roman"/>
          <w:spacing w:val="20"/>
          <w:sz w:val="24"/>
          <w:szCs w:val="24"/>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ОБЩЕКУЛЬТУРНОЕ </w:t>
      </w:r>
      <w:r w:rsidR="0057629B" w:rsidRPr="008655BE">
        <w:rPr>
          <w:rFonts w:ascii="Times New Roman" w:hAnsi="Times New Roman"/>
          <w:spacing w:val="20"/>
          <w:sz w:val="24"/>
          <w:szCs w:val="24"/>
          <w:u w:val="single"/>
        </w:rPr>
        <w:t xml:space="preserve"> НАПРАВЛЕНИЕ</w:t>
      </w:r>
    </w:p>
    <w:p w:rsidR="0057629B" w:rsidRPr="008655BE" w:rsidRDefault="0057629B" w:rsidP="0057629B">
      <w:pPr>
        <w:pStyle w:val="af5"/>
        <w:rPr>
          <w:rFonts w:ascii="Times New Roman" w:hAnsi="Times New Roman"/>
          <w:spacing w:val="20"/>
          <w:sz w:val="24"/>
          <w:szCs w:val="24"/>
          <w:u w:val="single"/>
        </w:rPr>
      </w:pPr>
    </w:p>
    <w:tbl>
      <w:tblPr>
        <w:tblStyle w:val="a4"/>
        <w:tblW w:w="8976" w:type="dxa"/>
        <w:tblInd w:w="337" w:type="dxa"/>
        <w:tblLook w:val="04A0"/>
      </w:tblPr>
      <w:tblGrid>
        <w:gridCol w:w="456"/>
        <w:gridCol w:w="6876"/>
        <w:gridCol w:w="822"/>
        <w:gridCol w:w="822"/>
      </w:tblGrid>
      <w:tr w:rsidR="0057629B" w:rsidRPr="008655BE" w:rsidTr="006703C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09" type="#_x0000_t32" style="position:absolute;left:0;text-align:left;margin-left:15.8pt;margin-top:-.1pt;width:346.2pt;height:25.9pt;flip:y;z-index:251690496"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3"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театральных студий.</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«Маленький театр».</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«Большой театр».</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Рок-группа  «Тихий бунт»</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Фольклорная группа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Подготовка к проектам-фестивалям «Поющая школа», «Золотая маска», «Золотая туфелька», гала-концерт фестиваля искусств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7.</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«Золотой голос»,  «Золотая маска», «Золотая туфелька».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Хор начальной школы.</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 xml:space="preserve">9. </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Хореографические коллективы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изостудии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jc w:val="left"/>
        <w:rPr>
          <w:rFonts w:ascii="Times New Roman" w:hAnsi="Times New Roman"/>
          <w:spacing w:val="20"/>
          <w:sz w:val="24"/>
          <w:szCs w:val="24"/>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СПОРТИВНО-ОЗДОРОВИТЕЛЬНОЕ НАПРАВЛЕНИЕ</w:t>
      </w:r>
    </w:p>
    <w:tbl>
      <w:tblPr>
        <w:tblStyle w:val="a4"/>
        <w:tblpPr w:leftFromText="180" w:rightFromText="180" w:vertAnchor="text" w:horzAnchor="margin" w:tblpXSpec="center" w:tblpY="80"/>
        <w:tblW w:w="8922" w:type="dxa"/>
        <w:tblLook w:val="04A0"/>
      </w:tblPr>
      <w:tblGrid>
        <w:gridCol w:w="396"/>
        <w:gridCol w:w="6882"/>
        <w:gridCol w:w="822"/>
        <w:gridCol w:w="822"/>
      </w:tblGrid>
      <w:tr w:rsidR="0057629B" w:rsidRPr="008655BE" w:rsidTr="0057629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12" type="#_x0000_t32" style="position:absolute;left:0;text-align:left;margin-left:15.8pt;margin-top:-.1pt;width:346.2pt;height:25.9pt;flip:y;z-index:251694592"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gridAfter w:val="2"/>
          <w:trHeight w:val="170"/>
        </w:trPr>
        <w:tc>
          <w:tcPr>
            <w:tcW w:w="0" w:type="auto"/>
            <w:vMerge w:val="restart"/>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Работа спортивных секций:</w:t>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футбола</w:t>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волейбола</w:t>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баскетбола</w:t>
            </w:r>
          </w:p>
        </w:tc>
        <w:tc>
          <w:tcPr>
            <w:tcW w:w="0" w:type="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настольного тенниса</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бадминтона</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ОФП</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Каратэ</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Профилактическая работа в рамках программы «Здоровье»</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Участие в соревнованиях, посвященных Дню дипломатического работника.</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vAlign w:val="center"/>
          </w:tcPr>
          <w:p w:rsidR="0057629B" w:rsidRPr="008655BE" w:rsidRDefault="0057629B" w:rsidP="0057629B">
            <w:pPr>
              <w:spacing w:before="60" w:after="60"/>
              <w:rPr>
                <w:rFonts w:ascii="Times New Roman" w:hAnsi="Times New Roman" w:cs="Times New Roman"/>
                <w:b/>
                <w:sz w:val="24"/>
                <w:szCs w:val="24"/>
              </w:rPr>
            </w:pPr>
            <w:r w:rsidRPr="008655BE">
              <w:rPr>
                <w:rFonts w:ascii="Times New Roman" w:hAnsi="Times New Roman" w:cs="Times New Roman"/>
                <w:sz w:val="24"/>
                <w:szCs w:val="24"/>
              </w:rPr>
              <w:t xml:space="preserve">Образовательный проект «Будущее России»: номинация определение классов-победителей, победителей в личном зачете, рекордсменов.                                    </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gridAfter w:val="2"/>
          <w:trHeight w:val="442"/>
        </w:trPr>
        <w:tc>
          <w:tcPr>
            <w:tcW w:w="0" w:type="auto"/>
            <w:vMerge w:val="restart"/>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vMerge w:val="restart"/>
            <w:vAlign w:val="center"/>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 xml:space="preserve">Проведение общешкольной круглогодичной спартакиады по 20 видам </w:t>
            </w:r>
          </w:p>
        </w:tc>
      </w:tr>
      <w:tr w:rsidR="0057629B" w:rsidRPr="008655BE" w:rsidTr="0057629B">
        <w:trPr>
          <w:trHeight w:val="789"/>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vMerge/>
            <w:vAlign w:val="center"/>
          </w:tcPr>
          <w:p w:rsidR="0057629B" w:rsidRPr="008655BE" w:rsidRDefault="0057629B" w:rsidP="0057629B">
            <w:pPr>
              <w:spacing w:before="60" w:after="60"/>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6703CB">
      <w:pPr>
        <w:pStyle w:val="af5"/>
        <w:jc w:val="left"/>
        <w:rPr>
          <w:rFonts w:ascii="Times New Roman" w:hAnsi="Times New Roman"/>
          <w:spacing w:val="20"/>
          <w:sz w:val="24"/>
          <w:szCs w:val="24"/>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СОЗДАНИЕ АТМОСФЕРЫ ВЗАИМОУВАЖЕНИЯ, ВЗАИМООТВЕТСТВЕННОСТИ И ДОБРОТЫ </w:t>
      </w: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МЕЖДУ ВСЕМИ УЧАСТНИКАМИ ОБРАЗОВАТЕЛЬНОГО ПРОЦЕССА</w:t>
      </w:r>
    </w:p>
    <w:tbl>
      <w:tblPr>
        <w:tblStyle w:val="a4"/>
        <w:tblpPr w:leftFromText="180" w:rightFromText="180" w:vertAnchor="text" w:horzAnchor="margin" w:tblpXSpec="center" w:tblpY="238"/>
        <w:tblW w:w="8922" w:type="dxa"/>
        <w:tblLook w:val="04A0"/>
      </w:tblPr>
      <w:tblGrid>
        <w:gridCol w:w="396"/>
        <w:gridCol w:w="6882"/>
        <w:gridCol w:w="822"/>
        <w:gridCol w:w="822"/>
      </w:tblGrid>
      <w:tr w:rsidR="0057629B" w:rsidRPr="008655BE" w:rsidTr="0023118B">
        <w:tc>
          <w:tcPr>
            <w:tcW w:w="0" w:type="auto"/>
          </w:tcPr>
          <w:p w:rsidR="0057629B" w:rsidRPr="008655BE" w:rsidRDefault="00C71FCF" w:rsidP="0057629B">
            <w:pPr>
              <w:ind w:left="-108" w:right="-102"/>
              <w:jc w:val="center"/>
              <w:rPr>
                <w:rFonts w:ascii="Times New Roman" w:hAnsi="Times New Roman" w:cs="Times New Roman"/>
                <w:b/>
                <w:sz w:val="24"/>
                <w:szCs w:val="24"/>
              </w:rPr>
            </w:pPr>
            <w:r w:rsidRPr="00C71FCF">
              <w:rPr>
                <w:rFonts w:ascii="Times New Roman" w:hAnsi="Times New Roman"/>
                <w:noProof/>
                <w:spacing w:val="20"/>
                <w:sz w:val="24"/>
                <w:szCs w:val="24"/>
                <w:u w:val="single"/>
                <w:lang w:eastAsia="en-US"/>
              </w:rPr>
              <w:pict>
                <v:shape id="_x0000_s1114" type="#_x0000_t32" style="position:absolute;left:0;text-align:left;margin-left:15.8pt;margin-top:-.1pt;width:346.2pt;height:25.9pt;flip:y;z-index:251698688"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882"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Анкетирование «Урок глазами ученика».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Анкетирование «Школа глазами родителей».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«Класс в гостях у директора».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Поздравление с Днем рождения каждого ученика школы.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5.</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 Поздравления учащихся, учителей, родителей с Днем учителя, с Новым годом, 23 февраля, 8 марта,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Прощание с учащимися и учителями, уезжающими из Египта.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882" w:type="dxa"/>
            <w:vAlign w:val="center"/>
          </w:tcPr>
          <w:p w:rsidR="0057629B" w:rsidRPr="008655BE" w:rsidRDefault="0057629B" w:rsidP="0057629B">
            <w:pPr>
              <w:spacing w:before="60" w:after="60"/>
              <w:rPr>
                <w:rFonts w:ascii="Times New Roman" w:hAnsi="Times New Roman" w:cs="Times New Roman"/>
                <w:b/>
                <w:sz w:val="24"/>
                <w:szCs w:val="24"/>
              </w:rPr>
            </w:pPr>
            <w:r w:rsidRPr="008655BE">
              <w:rPr>
                <w:rFonts w:ascii="Times New Roman" w:hAnsi="Times New Roman" w:cs="Times New Roman"/>
                <w:sz w:val="24"/>
                <w:szCs w:val="24"/>
              </w:rPr>
              <w:t xml:space="preserve">Образовательный проект «Наши звезды»: номинация «За верность и преданность школе».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Ежетриместровый выпуск  газеты «Отлично».</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родительских собраний по проблемам семейного воспитания, взаимосвязи школы и семьи.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23118B" w:rsidRDefault="0023118B" w:rsidP="0023118B">
      <w:pPr>
        <w:spacing w:line="240" w:lineRule="atLeast"/>
        <w:contextualSpacing/>
        <w:rPr>
          <w:rFonts w:ascii="Times New Roman" w:hAnsi="Times New Roman"/>
          <w:sz w:val="24"/>
          <w:szCs w:val="24"/>
        </w:rPr>
      </w:pPr>
    </w:p>
    <w:p w:rsidR="0023118B" w:rsidRPr="0023118B" w:rsidRDefault="0023118B" w:rsidP="0023118B">
      <w:pPr>
        <w:spacing w:line="240" w:lineRule="atLeast"/>
        <w:contextualSpacing/>
        <w:rPr>
          <w:rFonts w:ascii="Times New Roman" w:hAnsi="Times New Roman"/>
          <w:sz w:val="24"/>
          <w:szCs w:val="24"/>
        </w:rPr>
      </w:pPr>
      <w:r>
        <w:rPr>
          <w:rFonts w:ascii="Times New Roman" w:hAnsi="Times New Roman"/>
          <w:sz w:val="24"/>
          <w:szCs w:val="24"/>
        </w:rPr>
        <w:t xml:space="preserve">       </w:t>
      </w:r>
      <w:r w:rsidRPr="0023118B">
        <w:rPr>
          <w:rFonts w:ascii="Times New Roman" w:hAnsi="Times New Roman"/>
          <w:sz w:val="24"/>
          <w:szCs w:val="24"/>
        </w:rPr>
        <w:t>Согласно письму Министерс</w:t>
      </w:r>
      <w:r>
        <w:rPr>
          <w:rFonts w:ascii="Times New Roman" w:hAnsi="Times New Roman"/>
          <w:sz w:val="24"/>
          <w:szCs w:val="24"/>
        </w:rPr>
        <w:t>тва образования и науки РФ от 05 июля 2016</w:t>
      </w:r>
      <w:r w:rsidRPr="0023118B">
        <w:rPr>
          <w:rFonts w:ascii="Times New Roman" w:hAnsi="Times New Roman"/>
          <w:sz w:val="24"/>
          <w:szCs w:val="24"/>
        </w:rPr>
        <w:t xml:space="preserve"> г. </w:t>
      </w:r>
    </w:p>
    <w:p w:rsidR="0023118B" w:rsidRPr="0023118B" w:rsidRDefault="0023118B" w:rsidP="0023118B">
      <w:pPr>
        <w:spacing w:line="240" w:lineRule="atLeast"/>
        <w:contextualSpacing/>
        <w:rPr>
          <w:rFonts w:ascii="Times New Roman" w:hAnsi="Times New Roman"/>
          <w:sz w:val="24"/>
          <w:szCs w:val="24"/>
        </w:rPr>
      </w:pPr>
      <w:r>
        <w:rPr>
          <w:rFonts w:ascii="Times New Roman" w:hAnsi="Times New Roman"/>
          <w:sz w:val="24"/>
          <w:szCs w:val="24"/>
        </w:rPr>
        <w:t>№НТ-94</w:t>
      </w:r>
      <w:r w:rsidRPr="0023118B">
        <w:rPr>
          <w:rFonts w:ascii="Times New Roman" w:hAnsi="Times New Roman"/>
          <w:sz w:val="24"/>
          <w:szCs w:val="24"/>
        </w:rPr>
        <w:t>3/08 «О календаре образовательных соб</w:t>
      </w:r>
      <w:r>
        <w:rPr>
          <w:rFonts w:ascii="Times New Roman" w:hAnsi="Times New Roman"/>
          <w:sz w:val="24"/>
          <w:szCs w:val="24"/>
        </w:rPr>
        <w:t>ытий  на 2016-2017</w:t>
      </w:r>
      <w:r w:rsidRPr="0023118B">
        <w:rPr>
          <w:rFonts w:ascii="Times New Roman" w:hAnsi="Times New Roman"/>
          <w:sz w:val="24"/>
          <w:szCs w:val="24"/>
        </w:rPr>
        <w:t xml:space="preserve"> учебный год» в план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 xml:space="preserve">воспитательной работы  в целях приобщения обучающихся   </w:t>
      </w:r>
      <w:r>
        <w:rPr>
          <w:rFonts w:ascii="Times New Roman" w:hAnsi="Times New Roman"/>
          <w:sz w:val="24"/>
          <w:szCs w:val="24"/>
        </w:rPr>
        <w:t xml:space="preserve">к  культурным ценностям своего </w:t>
      </w:r>
      <w:r w:rsidRPr="0023118B">
        <w:rPr>
          <w:rFonts w:ascii="Times New Roman" w:hAnsi="Times New Roman"/>
          <w:sz w:val="24"/>
          <w:szCs w:val="24"/>
        </w:rPr>
        <w:t>народа, базовым национальным ценностям российско</w:t>
      </w:r>
      <w:r>
        <w:rPr>
          <w:rFonts w:ascii="Times New Roman" w:hAnsi="Times New Roman"/>
          <w:sz w:val="24"/>
          <w:szCs w:val="24"/>
        </w:rPr>
        <w:t xml:space="preserve">го  общества, общечеловеческим </w:t>
      </w:r>
      <w:r w:rsidRPr="0023118B">
        <w:rPr>
          <w:rFonts w:ascii="Times New Roman" w:hAnsi="Times New Roman"/>
          <w:sz w:val="24"/>
          <w:szCs w:val="24"/>
        </w:rPr>
        <w:t>ценностям  включены тематические уроки и друг</w:t>
      </w:r>
      <w:r>
        <w:rPr>
          <w:rFonts w:ascii="Times New Roman" w:hAnsi="Times New Roman"/>
          <w:sz w:val="24"/>
          <w:szCs w:val="24"/>
        </w:rPr>
        <w:t xml:space="preserve">ие мероприятия, приуроченные к </w:t>
      </w:r>
      <w:r w:rsidRPr="0023118B">
        <w:rPr>
          <w:rFonts w:ascii="Times New Roman" w:hAnsi="Times New Roman"/>
          <w:sz w:val="24"/>
          <w:szCs w:val="24"/>
        </w:rPr>
        <w:t>государственным и национальным праздникам РФ, памятн</w:t>
      </w:r>
      <w:r>
        <w:rPr>
          <w:rFonts w:ascii="Times New Roman" w:hAnsi="Times New Roman"/>
          <w:sz w:val="24"/>
          <w:szCs w:val="24"/>
        </w:rPr>
        <w:t xml:space="preserve">ым датам и событиям российской </w:t>
      </w:r>
      <w:r w:rsidRPr="0023118B">
        <w:rPr>
          <w:rFonts w:ascii="Times New Roman" w:hAnsi="Times New Roman"/>
          <w:sz w:val="24"/>
          <w:szCs w:val="24"/>
        </w:rPr>
        <w:t xml:space="preserve">истории и культуры  </w:t>
      </w:r>
    </w:p>
    <w:p w:rsidR="0023118B" w:rsidRPr="0023118B" w:rsidRDefault="0023118B" w:rsidP="0023118B">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067C4">
        <w:rPr>
          <w:rFonts w:ascii="Times New Roman" w:hAnsi="Times New Roman"/>
          <w:sz w:val="24"/>
          <w:szCs w:val="24"/>
        </w:rPr>
        <w:t xml:space="preserve">     </w:t>
      </w:r>
      <w:r w:rsidRPr="0023118B">
        <w:rPr>
          <w:rFonts w:ascii="Times New Roman" w:hAnsi="Times New Roman"/>
          <w:b/>
          <w:sz w:val="24"/>
          <w:szCs w:val="24"/>
        </w:rPr>
        <w:t xml:space="preserve">Учитель и родители как участники педагогического процесса: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 xml:space="preserve">    Целью сотрудничества учителей и родителей является создание неформальной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дружеской атмосферы жизнедеятельности школьников, о</w:t>
      </w:r>
      <w:r>
        <w:rPr>
          <w:rFonts w:ascii="Times New Roman" w:hAnsi="Times New Roman"/>
          <w:sz w:val="24"/>
          <w:szCs w:val="24"/>
        </w:rPr>
        <w:t xml:space="preserve">существление эффективной связи </w:t>
      </w:r>
      <w:r w:rsidRPr="0023118B">
        <w:rPr>
          <w:rFonts w:ascii="Times New Roman" w:hAnsi="Times New Roman"/>
          <w:sz w:val="24"/>
          <w:szCs w:val="24"/>
        </w:rPr>
        <w:t xml:space="preserve">школы и семьи в воспитании и образовании детей разного возраста.  </w:t>
      </w:r>
    </w:p>
    <w:p w:rsidR="0023118B" w:rsidRPr="0023118B" w:rsidRDefault="0023118B" w:rsidP="0023118B">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A067C4">
        <w:rPr>
          <w:rFonts w:ascii="Times New Roman" w:hAnsi="Times New Roman"/>
          <w:b/>
          <w:sz w:val="24"/>
          <w:szCs w:val="24"/>
        </w:rPr>
        <w:t xml:space="preserve">   </w:t>
      </w:r>
      <w:r>
        <w:rPr>
          <w:rFonts w:ascii="Times New Roman" w:hAnsi="Times New Roman"/>
          <w:b/>
          <w:sz w:val="24"/>
          <w:szCs w:val="24"/>
        </w:rPr>
        <w:t xml:space="preserve"> </w:t>
      </w:r>
      <w:r w:rsidRPr="0023118B">
        <w:rPr>
          <w:rFonts w:ascii="Times New Roman" w:hAnsi="Times New Roman"/>
          <w:b/>
          <w:sz w:val="24"/>
          <w:szCs w:val="24"/>
        </w:rPr>
        <w:t xml:space="preserve">Задачами сотрудничества являются: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усиление нравственных аспектов школьной жизнедеятельности детей и молодежи;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гуманизация взаимоотношений семьи и школы;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развитие у школьников опыта формального и неформального общения со взрослыми;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освоение родителями навыков делового общения и сотворчества с учителями и детьми;  </w:t>
      </w:r>
    </w:p>
    <w:p w:rsidR="0023118B" w:rsidRPr="00A067C4" w:rsidRDefault="0023118B" w:rsidP="00FC6DC0">
      <w:pPr>
        <w:pStyle w:val="a3"/>
        <w:numPr>
          <w:ilvl w:val="0"/>
          <w:numId w:val="111"/>
        </w:numPr>
        <w:spacing w:line="240" w:lineRule="atLeast"/>
        <w:rPr>
          <w:rFonts w:ascii="Times New Roman" w:hAnsi="Times New Roman"/>
          <w:b/>
          <w:sz w:val="24"/>
          <w:szCs w:val="24"/>
        </w:rPr>
      </w:pPr>
      <w:r w:rsidRPr="0023118B">
        <w:rPr>
          <w:rFonts w:ascii="Times New Roman" w:hAnsi="Times New Roman"/>
          <w:sz w:val="24"/>
          <w:szCs w:val="24"/>
        </w:rPr>
        <w:t>оказание родителями содержательной помощи учителю в организации учебно-воспи</w:t>
      </w:r>
      <w:r>
        <w:rPr>
          <w:rFonts w:ascii="Times New Roman" w:hAnsi="Times New Roman"/>
          <w:sz w:val="24"/>
          <w:szCs w:val="24"/>
        </w:rPr>
        <w:t>тательной работы</w:t>
      </w:r>
      <w:r w:rsidRPr="0023118B">
        <w:rPr>
          <w:rFonts w:ascii="Times New Roman" w:hAnsi="Times New Roman"/>
          <w:sz w:val="24"/>
          <w:szCs w:val="24"/>
        </w:rPr>
        <w:t xml:space="preserve">.  </w:t>
      </w:r>
      <w:r w:rsidRPr="0023118B">
        <w:rPr>
          <w:rFonts w:ascii="Times New Roman" w:hAnsi="Times New Roman"/>
          <w:sz w:val="24"/>
          <w:szCs w:val="24"/>
        </w:rPr>
        <w:cr/>
      </w:r>
      <w:r w:rsidRPr="0023118B">
        <w:t xml:space="preserve"> </w:t>
      </w:r>
      <w:r w:rsidRPr="00A067C4">
        <w:rPr>
          <w:rFonts w:ascii="Times New Roman" w:hAnsi="Times New Roman"/>
          <w:b/>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 </w:t>
      </w:r>
    </w:p>
    <w:p w:rsidR="0023118B" w:rsidRPr="00A067C4"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непосредственное  участие  родителей  в  организации  различимых  форм  совместной </w:t>
      </w:r>
      <w:r w:rsidRPr="00A067C4">
        <w:rPr>
          <w:rFonts w:ascii="Times New Roman" w:hAnsi="Times New Roman"/>
          <w:sz w:val="24"/>
          <w:szCs w:val="24"/>
        </w:rPr>
        <w:t xml:space="preserve">внеурочной работы с детьми;  </w:t>
      </w:r>
    </w:p>
    <w:p w:rsidR="0023118B" w:rsidRPr="00A067C4"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развитие  сотрудничества  с  учителями  и  детьми  в  учебно-познавательной, </w:t>
      </w:r>
      <w:r w:rsidRPr="00A067C4">
        <w:rPr>
          <w:rFonts w:ascii="Times New Roman" w:hAnsi="Times New Roman"/>
          <w:sz w:val="24"/>
          <w:szCs w:val="24"/>
        </w:rPr>
        <w:t xml:space="preserve">исследовательской деятельности в школе и в домашних условиях и др.;  </w:t>
      </w:r>
    </w:p>
    <w:p w:rsidR="00A067C4"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оказание  помощи  школе  в  ремонте  и  оборудовании  помещений  для  внеурочных </w:t>
      </w:r>
      <w:r w:rsidRPr="00A067C4">
        <w:rPr>
          <w:rFonts w:ascii="Times New Roman" w:hAnsi="Times New Roman"/>
          <w:sz w:val="24"/>
          <w:szCs w:val="24"/>
        </w:rPr>
        <w:t xml:space="preserve">занятий  школьников,  изготовление  совместно  с  детьми  приборов  и  принадлежностей  для качественной организации данных занятий. </w:t>
      </w:r>
    </w:p>
    <w:p w:rsidR="00A067C4" w:rsidRDefault="0023118B" w:rsidP="00A067C4">
      <w:pPr>
        <w:pStyle w:val="a3"/>
        <w:spacing w:line="240" w:lineRule="atLeast"/>
        <w:rPr>
          <w:rFonts w:ascii="Times New Roman" w:hAnsi="Times New Roman"/>
          <w:sz w:val="24"/>
          <w:szCs w:val="24"/>
        </w:rPr>
      </w:pPr>
      <w:r w:rsidRPr="00A067C4">
        <w:rPr>
          <w:rFonts w:ascii="Times New Roman" w:hAnsi="Times New Roman"/>
          <w:b/>
          <w:sz w:val="24"/>
          <w:szCs w:val="24"/>
        </w:rPr>
        <w:t>Условия реализации программы</w:t>
      </w:r>
      <w:r w:rsidRPr="00A067C4">
        <w:rPr>
          <w:rFonts w:ascii="Times New Roman" w:hAnsi="Times New Roman"/>
          <w:sz w:val="24"/>
          <w:szCs w:val="24"/>
        </w:rPr>
        <w:t xml:space="preserve">: </w:t>
      </w:r>
    </w:p>
    <w:p w:rsidR="0023118B" w:rsidRPr="00A067C4" w:rsidRDefault="0023118B" w:rsidP="00A067C4">
      <w:pPr>
        <w:pStyle w:val="a3"/>
        <w:spacing w:line="240" w:lineRule="atLeast"/>
        <w:rPr>
          <w:rFonts w:ascii="Times New Roman" w:hAnsi="Times New Roman"/>
          <w:sz w:val="24"/>
          <w:szCs w:val="24"/>
        </w:rPr>
      </w:pPr>
      <w:r w:rsidRPr="00A067C4">
        <w:rPr>
          <w:rFonts w:ascii="Times New Roman" w:hAnsi="Times New Roman"/>
          <w:sz w:val="24"/>
          <w:szCs w:val="24"/>
        </w:rPr>
        <w:t xml:space="preserve">Для успешной реализации программы необходимо выполнение ряда условий: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конкретное планирование деятельности;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кадровое обеспечение программы;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методическое обеспечение программы;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педагогические условия;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материально-техническое обеспечение.  </w:t>
      </w:r>
    </w:p>
    <w:p w:rsidR="00A067C4" w:rsidRDefault="0023118B" w:rsidP="00A067C4">
      <w:pPr>
        <w:pStyle w:val="a3"/>
        <w:spacing w:line="240" w:lineRule="atLeast"/>
        <w:rPr>
          <w:rFonts w:ascii="Times New Roman" w:hAnsi="Times New Roman"/>
          <w:b/>
          <w:sz w:val="24"/>
          <w:szCs w:val="24"/>
        </w:rPr>
      </w:pPr>
      <w:r w:rsidRPr="00A067C4">
        <w:rPr>
          <w:rFonts w:ascii="Times New Roman" w:hAnsi="Times New Roman"/>
          <w:b/>
          <w:sz w:val="24"/>
          <w:szCs w:val="24"/>
        </w:rPr>
        <w:t xml:space="preserve">Кадровое обеспечение: </w:t>
      </w:r>
    </w:p>
    <w:p w:rsidR="0023118B" w:rsidRPr="00A067C4" w:rsidRDefault="0023118B" w:rsidP="00A067C4">
      <w:pPr>
        <w:pStyle w:val="a3"/>
        <w:spacing w:line="240" w:lineRule="atLeast"/>
        <w:rPr>
          <w:rFonts w:ascii="Times New Roman" w:hAnsi="Times New Roman"/>
          <w:b/>
          <w:sz w:val="24"/>
          <w:szCs w:val="24"/>
        </w:rPr>
      </w:pPr>
      <w:r w:rsidRPr="00A067C4">
        <w:rPr>
          <w:rFonts w:ascii="Times New Roman" w:hAnsi="Times New Roman"/>
          <w:sz w:val="24"/>
          <w:szCs w:val="24"/>
        </w:rPr>
        <w:t xml:space="preserve">В реализации программы участвуют: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lastRenderedPageBreak/>
        <w:t xml:space="preserve">педагоги школы, реализующие программу;  </w:t>
      </w:r>
    </w:p>
    <w:p w:rsidR="0023118B" w:rsidRPr="0023118B" w:rsidRDefault="0023118B" w:rsidP="00FC6DC0">
      <w:pPr>
        <w:pStyle w:val="a3"/>
        <w:numPr>
          <w:ilvl w:val="0"/>
          <w:numId w:val="111"/>
        </w:numPr>
        <w:spacing w:line="240" w:lineRule="atLeast"/>
        <w:rPr>
          <w:rFonts w:ascii="Times New Roman" w:hAnsi="Times New Roman"/>
          <w:sz w:val="24"/>
          <w:szCs w:val="24"/>
        </w:rPr>
      </w:pPr>
      <w:r w:rsidRPr="0023118B">
        <w:rPr>
          <w:rFonts w:ascii="Times New Roman" w:hAnsi="Times New Roman"/>
          <w:sz w:val="24"/>
          <w:szCs w:val="24"/>
        </w:rPr>
        <w:t xml:space="preserve">руководители кружков и спортивных секций. </w:t>
      </w:r>
    </w:p>
    <w:tbl>
      <w:tblPr>
        <w:tblStyle w:val="a4"/>
        <w:tblpPr w:leftFromText="180" w:rightFromText="180" w:vertAnchor="text" w:horzAnchor="margin" w:tblpY="396"/>
        <w:tblW w:w="0" w:type="auto"/>
        <w:tblLook w:val="04A0"/>
      </w:tblPr>
      <w:tblGrid>
        <w:gridCol w:w="4585"/>
        <w:gridCol w:w="4626"/>
      </w:tblGrid>
      <w:tr w:rsidR="00A067C4" w:rsidTr="00A067C4">
        <w:tc>
          <w:tcPr>
            <w:tcW w:w="4585" w:type="dxa"/>
          </w:tcPr>
          <w:p w:rsidR="00A067C4" w:rsidRDefault="00A067C4" w:rsidP="00A067C4">
            <w:pPr>
              <w:spacing w:line="240" w:lineRule="atLeast"/>
              <w:rPr>
                <w:rFonts w:ascii="Times New Roman" w:hAnsi="Times New Roman"/>
                <w:b/>
                <w:sz w:val="24"/>
                <w:szCs w:val="24"/>
              </w:rPr>
            </w:pPr>
            <w:r>
              <w:rPr>
                <w:rFonts w:ascii="Times New Roman" w:hAnsi="Times New Roman"/>
                <w:b/>
                <w:sz w:val="24"/>
                <w:szCs w:val="24"/>
              </w:rPr>
              <w:t xml:space="preserve">                             </w:t>
            </w:r>
            <w:r w:rsidRPr="00A067C4">
              <w:rPr>
                <w:rFonts w:ascii="Times New Roman" w:hAnsi="Times New Roman"/>
                <w:b/>
                <w:sz w:val="24"/>
                <w:szCs w:val="24"/>
              </w:rPr>
              <w:t xml:space="preserve">Задачи  </w:t>
            </w:r>
          </w:p>
        </w:tc>
        <w:tc>
          <w:tcPr>
            <w:tcW w:w="4626" w:type="dxa"/>
          </w:tcPr>
          <w:p w:rsidR="00A067C4" w:rsidRDefault="00A067C4" w:rsidP="00A067C4">
            <w:pPr>
              <w:spacing w:line="240" w:lineRule="atLeast"/>
              <w:ind w:firstLine="1134"/>
              <w:rPr>
                <w:rFonts w:ascii="Times New Roman" w:hAnsi="Times New Roman"/>
                <w:b/>
                <w:sz w:val="24"/>
                <w:szCs w:val="24"/>
              </w:rPr>
            </w:pPr>
            <w:r w:rsidRPr="00A067C4">
              <w:rPr>
                <w:rFonts w:ascii="Times New Roman" w:hAnsi="Times New Roman"/>
                <w:b/>
                <w:sz w:val="24"/>
                <w:szCs w:val="24"/>
              </w:rPr>
              <w:t>Мероприятия</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Подготовка педагогических кадров к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работе с обучающимися по внеурочной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деятельности</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Индивидуальные собеседования с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преподавателями-предметниками и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руководителями кружков, готовыми к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деятельности в данном направлении </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Повышение методического уровня всех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участников воспитательного процесса</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Семинары-практикумы в методических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объединениях с целью обмена передовым</w:t>
            </w:r>
            <w:r>
              <w:t xml:space="preserve"> </w:t>
            </w:r>
            <w:r w:rsidRPr="00A067C4">
              <w:rPr>
                <w:rFonts w:ascii="Times New Roman" w:hAnsi="Times New Roman"/>
                <w:sz w:val="24"/>
                <w:szCs w:val="24"/>
              </w:rPr>
              <w:t xml:space="preserve">опытом, накопленным в школе.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Проведение семинаров по реализуемым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программам </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Обеспечение комфортных условий для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работы педагогов  </w:t>
            </w:r>
          </w:p>
        </w:tc>
        <w:tc>
          <w:tcPr>
            <w:tcW w:w="4626" w:type="dxa"/>
          </w:tcPr>
          <w:p w:rsidR="00A067C4" w:rsidRPr="00A067C4" w:rsidRDefault="00A067C4" w:rsidP="00A067C4">
            <w:pPr>
              <w:spacing w:line="240" w:lineRule="atLeast"/>
              <w:rPr>
                <w:rFonts w:ascii="Times New Roman" w:hAnsi="Times New Roman"/>
                <w:sz w:val="24"/>
                <w:szCs w:val="24"/>
              </w:rPr>
            </w:pPr>
            <w:r>
              <w:rPr>
                <w:rFonts w:ascii="Times New Roman" w:hAnsi="Times New Roman"/>
                <w:sz w:val="24"/>
                <w:szCs w:val="24"/>
              </w:rPr>
              <w:t>Моральное поощрение</w:t>
            </w:r>
            <w:r w:rsidRPr="00A067C4">
              <w:rPr>
                <w:rFonts w:ascii="Times New Roman" w:hAnsi="Times New Roman"/>
                <w:sz w:val="24"/>
                <w:szCs w:val="24"/>
              </w:rPr>
              <w:t xml:space="preserve"> руководителей кружков, клубов, спортивных секций</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Активизировать вовлеченность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работников культуры в систему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общешкольных мероприятий  </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Организация и проведение общешкольных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мероприятий.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Годовое планирование воспитательной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работы с учетом возможностей педагогов  </w:t>
            </w:r>
          </w:p>
        </w:tc>
      </w:tr>
    </w:tbl>
    <w:p w:rsidR="0023118B" w:rsidRDefault="00A067C4" w:rsidP="00A067C4">
      <w:pPr>
        <w:spacing w:line="240" w:lineRule="atLeast"/>
        <w:ind w:left="360"/>
        <w:rPr>
          <w:rFonts w:ascii="Times New Roman" w:hAnsi="Times New Roman"/>
          <w:b/>
          <w:sz w:val="24"/>
          <w:szCs w:val="24"/>
        </w:rPr>
      </w:pPr>
      <w:r>
        <w:rPr>
          <w:rFonts w:ascii="Times New Roman" w:hAnsi="Times New Roman"/>
          <w:sz w:val="24"/>
          <w:szCs w:val="24"/>
        </w:rPr>
        <w:t xml:space="preserve">                </w:t>
      </w:r>
      <w:r w:rsidR="0023118B" w:rsidRPr="00A067C4">
        <w:rPr>
          <w:rFonts w:ascii="Times New Roman" w:hAnsi="Times New Roman"/>
          <w:b/>
          <w:sz w:val="24"/>
          <w:szCs w:val="24"/>
        </w:rPr>
        <w:t xml:space="preserve">Совершенствование уровня кадрового обеспечения </w:t>
      </w:r>
      <w:r w:rsidR="0023118B" w:rsidRPr="00A067C4">
        <w:rPr>
          <w:rFonts w:ascii="Times New Roman" w:hAnsi="Times New Roman"/>
          <w:b/>
          <w:sz w:val="24"/>
          <w:szCs w:val="24"/>
        </w:rPr>
        <w:cr/>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Научно-методическое  обеспечение  и  экспертиза  занятости  </w:t>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обучающихся во внеурочное время </w:t>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 </w:t>
      </w:r>
    </w:p>
    <w:p w:rsidR="00A067C4" w:rsidRPr="00A067C4" w:rsidRDefault="00A067C4" w:rsidP="00FC6DC0">
      <w:pPr>
        <w:pStyle w:val="a3"/>
        <w:numPr>
          <w:ilvl w:val="0"/>
          <w:numId w:val="112"/>
        </w:numPr>
        <w:spacing w:line="240" w:lineRule="atLeast"/>
        <w:rPr>
          <w:rFonts w:ascii="Times New Roman" w:hAnsi="Times New Roman"/>
          <w:sz w:val="24"/>
          <w:szCs w:val="24"/>
        </w:rPr>
      </w:pPr>
      <w:r w:rsidRPr="00A067C4">
        <w:rPr>
          <w:rFonts w:ascii="Times New Roman" w:hAnsi="Times New Roman"/>
          <w:sz w:val="24"/>
          <w:szCs w:val="24"/>
        </w:rPr>
        <w:t xml:space="preserve">методические пособия; </w:t>
      </w:r>
    </w:p>
    <w:p w:rsidR="00A067C4" w:rsidRPr="00A067C4" w:rsidRDefault="00A067C4" w:rsidP="00FC6DC0">
      <w:pPr>
        <w:pStyle w:val="a3"/>
        <w:numPr>
          <w:ilvl w:val="0"/>
          <w:numId w:val="112"/>
        </w:numPr>
        <w:spacing w:line="240" w:lineRule="atLeast"/>
        <w:rPr>
          <w:rFonts w:ascii="Times New Roman" w:hAnsi="Times New Roman"/>
          <w:sz w:val="24"/>
          <w:szCs w:val="24"/>
        </w:rPr>
      </w:pPr>
      <w:r w:rsidRPr="00A067C4">
        <w:rPr>
          <w:rFonts w:ascii="Times New Roman" w:hAnsi="Times New Roman"/>
          <w:sz w:val="24"/>
          <w:szCs w:val="24"/>
        </w:rPr>
        <w:t xml:space="preserve">интернет-ресурсы; </w:t>
      </w:r>
    </w:p>
    <w:p w:rsidR="00A067C4" w:rsidRDefault="00A067C4" w:rsidP="00FC6DC0">
      <w:pPr>
        <w:pStyle w:val="a3"/>
        <w:numPr>
          <w:ilvl w:val="0"/>
          <w:numId w:val="112"/>
        </w:numPr>
        <w:spacing w:line="240" w:lineRule="atLeast"/>
        <w:rPr>
          <w:rFonts w:ascii="Times New Roman" w:hAnsi="Times New Roman"/>
          <w:b/>
          <w:sz w:val="24"/>
          <w:szCs w:val="24"/>
        </w:rPr>
      </w:pPr>
      <w:r w:rsidRPr="00A067C4">
        <w:rPr>
          <w:rFonts w:ascii="Times New Roman" w:hAnsi="Times New Roman"/>
          <w:sz w:val="24"/>
          <w:szCs w:val="24"/>
        </w:rPr>
        <w:t>мультимедийный блок.</w:t>
      </w:r>
      <w:r w:rsidRPr="00A067C4">
        <w:rPr>
          <w:rFonts w:ascii="Times New Roman" w:hAnsi="Times New Roman"/>
          <w:b/>
          <w:sz w:val="24"/>
          <w:szCs w:val="24"/>
        </w:rPr>
        <w:t xml:space="preserve"> </w:t>
      </w:r>
      <w:r w:rsidRPr="00A067C4">
        <w:rPr>
          <w:rFonts w:ascii="Times New Roman" w:hAnsi="Times New Roman"/>
          <w:b/>
          <w:sz w:val="24"/>
          <w:szCs w:val="24"/>
        </w:rPr>
        <w:cr/>
      </w:r>
    </w:p>
    <w:tbl>
      <w:tblPr>
        <w:tblStyle w:val="a4"/>
        <w:tblW w:w="0" w:type="auto"/>
        <w:tblLook w:val="04A0"/>
      </w:tblPr>
      <w:tblGrid>
        <w:gridCol w:w="4644"/>
        <w:gridCol w:w="4536"/>
      </w:tblGrid>
      <w:tr w:rsidR="00A067C4" w:rsidTr="00A067C4">
        <w:tc>
          <w:tcPr>
            <w:tcW w:w="4644"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Создать  банк  методических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разработок  дел  школы, мероприятий, событий </w:t>
            </w:r>
          </w:p>
        </w:tc>
        <w:tc>
          <w:tcPr>
            <w:tcW w:w="4536" w:type="dxa"/>
          </w:tcPr>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Систематизация авторских разработок педагогов. Организация обмена опытом педагогов в рамках </w:t>
            </w:r>
            <w:r>
              <w:rPr>
                <w:rFonts w:ascii="Times New Roman" w:hAnsi="Times New Roman"/>
                <w:sz w:val="24"/>
                <w:szCs w:val="24"/>
              </w:rPr>
              <w:t xml:space="preserve"> </w:t>
            </w:r>
            <w:r w:rsidRPr="00A067C4">
              <w:rPr>
                <w:rFonts w:ascii="Times New Roman" w:hAnsi="Times New Roman"/>
                <w:sz w:val="24"/>
                <w:szCs w:val="24"/>
              </w:rPr>
              <w:t xml:space="preserve">сетевого взаимодействия </w:t>
            </w:r>
          </w:p>
        </w:tc>
      </w:tr>
      <w:tr w:rsidR="00A067C4" w:rsidTr="00A067C4">
        <w:tc>
          <w:tcPr>
            <w:tcW w:w="4644"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Разработать  систему мероприятий,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обеспечивающую  повышение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методического  уровня педагогов</w:t>
            </w:r>
          </w:p>
        </w:tc>
        <w:tc>
          <w:tcPr>
            <w:tcW w:w="453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Курсы  повышения  квалификации  по  вопросам  воспитательной и внеурочной деятельности педагога.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Провести  педагогические  советы  и  заседания  МО  с участием специалистов внешкольных учреждений</w:t>
            </w:r>
          </w:p>
        </w:tc>
      </w:tr>
      <w:tr w:rsidR="00A067C4" w:rsidTr="00A067C4">
        <w:tc>
          <w:tcPr>
            <w:tcW w:w="4644" w:type="dxa"/>
          </w:tcPr>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Создать  банк  методической литературы  по  организации досуга обучающихся </w:t>
            </w:r>
          </w:p>
        </w:tc>
        <w:tc>
          <w:tcPr>
            <w:tcW w:w="4536" w:type="dxa"/>
          </w:tcPr>
          <w:p w:rsidR="00B87CB8" w:rsidRPr="00B87CB8" w:rsidRDefault="00B87CB8" w:rsidP="00B87CB8">
            <w:pPr>
              <w:spacing w:line="240" w:lineRule="atLeast"/>
              <w:rPr>
                <w:rFonts w:ascii="Times New Roman" w:hAnsi="Times New Roman"/>
                <w:sz w:val="24"/>
                <w:szCs w:val="24"/>
              </w:rPr>
            </w:pPr>
            <w:r w:rsidRPr="00B87CB8">
              <w:rPr>
                <w:rFonts w:ascii="Times New Roman" w:hAnsi="Times New Roman"/>
                <w:sz w:val="24"/>
                <w:szCs w:val="24"/>
              </w:rPr>
              <w:t xml:space="preserve">Приобретение методической литературы и ее постоянное обновление. </w:t>
            </w:r>
          </w:p>
          <w:p w:rsidR="00B87CB8" w:rsidRPr="00B87CB8" w:rsidRDefault="00B87CB8" w:rsidP="00B87CB8">
            <w:pPr>
              <w:spacing w:line="240" w:lineRule="atLeast"/>
              <w:rPr>
                <w:rFonts w:ascii="Times New Roman" w:hAnsi="Times New Roman"/>
                <w:sz w:val="24"/>
                <w:szCs w:val="24"/>
              </w:rPr>
            </w:pPr>
            <w:r w:rsidRPr="00B87CB8">
              <w:rPr>
                <w:rFonts w:ascii="Times New Roman" w:hAnsi="Times New Roman"/>
                <w:sz w:val="24"/>
                <w:szCs w:val="24"/>
              </w:rPr>
              <w:t xml:space="preserve">Систематизация методической литературы.  Информирование педагогов о наличии и их </w:t>
            </w:r>
            <w:r>
              <w:rPr>
                <w:rFonts w:ascii="Times New Roman" w:hAnsi="Times New Roman"/>
                <w:sz w:val="24"/>
                <w:szCs w:val="24"/>
              </w:rPr>
              <w:t xml:space="preserve">знакомство с </w:t>
            </w:r>
            <w:r w:rsidRPr="00B87CB8">
              <w:rPr>
                <w:rFonts w:ascii="Times New Roman" w:hAnsi="Times New Roman"/>
                <w:sz w:val="24"/>
                <w:szCs w:val="24"/>
              </w:rPr>
              <w:t xml:space="preserve">содержанием имеющейся методической </w:t>
            </w:r>
          </w:p>
          <w:p w:rsidR="00A067C4" w:rsidRDefault="00B87CB8" w:rsidP="00B87CB8">
            <w:pPr>
              <w:pStyle w:val="a3"/>
              <w:spacing w:line="240" w:lineRule="atLeast"/>
              <w:ind w:left="0"/>
              <w:rPr>
                <w:rFonts w:ascii="Times New Roman" w:hAnsi="Times New Roman"/>
                <w:sz w:val="24"/>
                <w:szCs w:val="24"/>
              </w:rPr>
            </w:pPr>
            <w:r w:rsidRPr="00B87CB8">
              <w:rPr>
                <w:rFonts w:ascii="Times New Roman" w:hAnsi="Times New Roman"/>
                <w:sz w:val="24"/>
                <w:szCs w:val="24"/>
              </w:rPr>
              <w:t xml:space="preserve">литературы </w:t>
            </w:r>
          </w:p>
        </w:tc>
      </w:tr>
    </w:tbl>
    <w:p w:rsidR="0023118B" w:rsidRDefault="0023118B" w:rsidP="0023118B">
      <w:pPr>
        <w:rPr>
          <w:rFonts w:ascii="Times New Roman" w:hAnsi="Times New Roman"/>
          <w:sz w:val="24"/>
          <w:szCs w:val="24"/>
        </w:rPr>
      </w:pP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Материально-техническое обеспечение: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выбор оптимальных условий и площадок для проведения различных мероприятий;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материалы для оформления и творчества детей;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lastRenderedPageBreak/>
        <w:t xml:space="preserve">наличие канцелярских принадлежностей;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аудиоматериалы и видеотехника;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компьютеры;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проектор; </w:t>
      </w:r>
    </w:p>
    <w:p w:rsidR="00B87CB8" w:rsidRPr="00B87CB8" w:rsidRDefault="00B87CB8" w:rsidP="00FC6DC0">
      <w:pPr>
        <w:pStyle w:val="a3"/>
        <w:numPr>
          <w:ilvl w:val="0"/>
          <w:numId w:val="113"/>
        </w:numPr>
        <w:spacing w:line="240" w:lineRule="atLeast"/>
        <w:rPr>
          <w:rFonts w:ascii="Times New Roman" w:hAnsi="Times New Roman"/>
          <w:sz w:val="24"/>
          <w:szCs w:val="24"/>
        </w:rPr>
      </w:pPr>
      <w:r w:rsidRPr="00B87CB8">
        <w:rPr>
          <w:rFonts w:ascii="Times New Roman" w:hAnsi="Times New Roman"/>
          <w:sz w:val="24"/>
          <w:szCs w:val="24"/>
        </w:rPr>
        <w:t xml:space="preserve">экран и др.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Планируемые личностные результаты.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Самоопределение: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готовность и способность обучающихся к саморазвитию;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внутренняя  позиция  школьника  на  основе  положительного  отношения  к школе;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принятие образа «хорошего ученика»; </w:t>
      </w:r>
    </w:p>
    <w:p w:rsid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самостоятельность  и  личная  ответственность  за  свои  поступки,    установка  на </w:t>
      </w:r>
      <w:r>
        <w:rPr>
          <w:rFonts w:ascii="Times New Roman" w:hAnsi="Times New Roman"/>
          <w:sz w:val="24"/>
          <w:szCs w:val="24"/>
        </w:rPr>
        <w:t xml:space="preserve">здоровый образ жизни; </w:t>
      </w:r>
    </w:p>
    <w:p w:rsidR="00B87CB8" w:rsidRPr="00B87CB8" w:rsidRDefault="00B87CB8" w:rsidP="00FC6DC0">
      <w:pPr>
        <w:pStyle w:val="a3"/>
        <w:numPr>
          <w:ilvl w:val="0"/>
          <w:numId w:val="114"/>
        </w:numPr>
        <w:spacing w:line="240" w:lineRule="atLeast"/>
        <w:rPr>
          <w:rFonts w:ascii="Times New Roman" w:hAnsi="Times New Roman"/>
          <w:sz w:val="24"/>
          <w:szCs w:val="24"/>
        </w:rPr>
      </w:pPr>
      <w:r>
        <w:rPr>
          <w:rFonts w:ascii="Times New Roman" w:hAnsi="Times New Roman"/>
          <w:sz w:val="24"/>
          <w:szCs w:val="24"/>
        </w:rPr>
        <w:t xml:space="preserve"> </w:t>
      </w:r>
      <w:r w:rsidRPr="00B87CB8">
        <w:rPr>
          <w:rFonts w:ascii="Times New Roman" w:hAnsi="Times New Roman"/>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осознание ответственности человека за общее благополучие;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осознание своей этнической принадлежности;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гуманистическое сознание;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социальная    компетентность    как    готовность    к    решению    моральных    дилемм, устойчивое следование в поведении социальным нормам; </w:t>
      </w:r>
    </w:p>
    <w:p w:rsidR="00B87CB8" w:rsidRPr="00B87CB8" w:rsidRDefault="00B87CB8" w:rsidP="00FC6DC0">
      <w:pPr>
        <w:pStyle w:val="a3"/>
        <w:numPr>
          <w:ilvl w:val="0"/>
          <w:numId w:val="114"/>
        </w:numPr>
        <w:spacing w:line="240" w:lineRule="atLeast"/>
        <w:rPr>
          <w:rFonts w:ascii="Times New Roman" w:hAnsi="Times New Roman"/>
          <w:sz w:val="24"/>
          <w:szCs w:val="24"/>
        </w:rPr>
      </w:pPr>
      <w:r w:rsidRPr="00B87CB8">
        <w:rPr>
          <w:rFonts w:ascii="Times New Roman" w:hAnsi="Times New Roman"/>
          <w:sz w:val="24"/>
          <w:szCs w:val="24"/>
        </w:rPr>
        <w:t xml:space="preserve">навыки адаптации в динамично изменяющемся  мире.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sz w:val="24"/>
          <w:szCs w:val="24"/>
        </w:rPr>
        <w:t xml:space="preserve">                                                       </w:t>
      </w:r>
      <w:r w:rsidRPr="00B87CB8">
        <w:rPr>
          <w:rFonts w:ascii="Times New Roman" w:hAnsi="Times New Roman"/>
          <w:b/>
          <w:sz w:val="24"/>
          <w:szCs w:val="24"/>
        </w:rPr>
        <w:t xml:space="preserve">Формы оценки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    В  соответствии  с  требованиями  Федерального  государственного  образовательного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sz w:val="24"/>
          <w:szCs w:val="24"/>
        </w:rPr>
        <w:t xml:space="preserve">стандарта основного общего образования, Примерной основной образовательной программой основного  общего  образования  в  школе  разработана  система  оценки,  ориентированная  на выявление и оценку достижений обучающихся во внеурочной деятельности. Система оценки представлена  в  «Положении  о  формах,  периодичности  и  порядке  текущего,  тематического контроля успеваемости и промежуточной аттестации обучающихся». </w:t>
      </w:r>
      <w:r w:rsidRPr="00B87CB8">
        <w:rPr>
          <w:rFonts w:ascii="Times New Roman" w:hAnsi="Times New Roman"/>
          <w:sz w:val="24"/>
          <w:szCs w:val="24"/>
        </w:rPr>
        <w:cr/>
      </w:r>
      <w:r w:rsidRPr="00B87CB8">
        <w:rPr>
          <w:rFonts w:ascii="Times New Roman" w:hAnsi="Times New Roman"/>
          <w:b/>
          <w:sz w:val="24"/>
          <w:szCs w:val="24"/>
        </w:rPr>
        <w:t xml:space="preserve">                    Информационная  поддержка  занятости  обучающихся  в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                                                   свободное от учебы время: </w:t>
      </w:r>
      <w:r w:rsidRPr="00B87CB8">
        <w:rPr>
          <w:rFonts w:ascii="Times New Roman" w:hAnsi="Times New Roman"/>
          <w:b/>
          <w:sz w:val="24"/>
          <w:szCs w:val="24"/>
        </w:rPr>
        <w:cr/>
      </w:r>
    </w:p>
    <w:tbl>
      <w:tblPr>
        <w:tblStyle w:val="a4"/>
        <w:tblW w:w="0" w:type="auto"/>
        <w:tblLook w:val="04A0"/>
      </w:tblPr>
      <w:tblGrid>
        <w:gridCol w:w="4785"/>
        <w:gridCol w:w="4786"/>
      </w:tblGrid>
      <w:tr w:rsidR="00B87CB8" w:rsidTr="00B87CB8">
        <w:tc>
          <w:tcPr>
            <w:tcW w:w="4785" w:type="dxa"/>
          </w:tcPr>
          <w:p w:rsidR="00B87CB8" w:rsidRDefault="00B3236D" w:rsidP="00B87CB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B87CB8" w:rsidRPr="00B87CB8">
              <w:rPr>
                <w:rFonts w:ascii="Times New Roman" w:hAnsi="Times New Roman"/>
                <w:b/>
                <w:sz w:val="24"/>
                <w:szCs w:val="24"/>
              </w:rPr>
              <w:t>Задачи</w:t>
            </w:r>
          </w:p>
        </w:tc>
        <w:tc>
          <w:tcPr>
            <w:tcW w:w="4786" w:type="dxa"/>
          </w:tcPr>
          <w:p w:rsidR="00B87CB8" w:rsidRDefault="00B3236D" w:rsidP="00B87CB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B3236D">
              <w:rPr>
                <w:rFonts w:ascii="Times New Roman" w:hAnsi="Times New Roman"/>
                <w:b/>
                <w:sz w:val="24"/>
                <w:szCs w:val="24"/>
              </w:rPr>
              <w:t>Мероприятия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обучающихся,  родителей  и  педагогов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 возможности  участия  мероприятиях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школы </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информационного стенда.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Родительские собрания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родителей  о  возможности  занятий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во внеурочное время</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Размещение материалов н</w:t>
            </w:r>
            <w:r>
              <w:rPr>
                <w:rFonts w:ascii="Times New Roman" w:hAnsi="Times New Roman"/>
                <w:sz w:val="24"/>
                <w:szCs w:val="24"/>
              </w:rPr>
              <w:t xml:space="preserve">а информационных </w:t>
            </w:r>
            <w:r w:rsidRPr="00B3236D">
              <w:rPr>
                <w:rFonts w:ascii="Times New Roman" w:hAnsi="Times New Roman"/>
                <w:sz w:val="24"/>
                <w:szCs w:val="24"/>
              </w:rPr>
              <w:t xml:space="preserve">стендах.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расписания  работы  кружков,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спортивных секций</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обучающихся  и  взрослых  о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достижениях обучающихся</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Размещение  копий  б</w:t>
            </w:r>
            <w:r>
              <w:rPr>
                <w:rFonts w:ascii="Times New Roman" w:hAnsi="Times New Roman"/>
                <w:sz w:val="24"/>
                <w:szCs w:val="24"/>
              </w:rPr>
              <w:t xml:space="preserve">лагодарностей  и  грамот  на  </w:t>
            </w:r>
            <w:r w:rsidRPr="00B3236D">
              <w:rPr>
                <w:rFonts w:ascii="Times New Roman" w:hAnsi="Times New Roman"/>
                <w:sz w:val="24"/>
                <w:szCs w:val="24"/>
              </w:rPr>
              <w:t xml:space="preserve">информационных стендах.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стенда «Наши достижения».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Размещение на сайте организации информации о проводимых мероприятиях и </w:t>
            </w:r>
            <w:r>
              <w:rPr>
                <w:rFonts w:ascii="Times New Roman" w:hAnsi="Times New Roman"/>
                <w:sz w:val="24"/>
                <w:szCs w:val="24"/>
              </w:rPr>
              <w:lastRenderedPageBreak/>
              <w:t xml:space="preserve">достижениях </w:t>
            </w:r>
            <w:r w:rsidRPr="00B3236D">
              <w:rPr>
                <w:rFonts w:ascii="Times New Roman" w:hAnsi="Times New Roman"/>
                <w:sz w:val="24"/>
                <w:szCs w:val="24"/>
              </w:rPr>
              <w:t>обучающихся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lastRenderedPageBreak/>
              <w:t xml:space="preserve">Продолжить  работу  над  сайтом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школы в сети Интернет</w:t>
            </w:r>
          </w:p>
        </w:tc>
        <w:tc>
          <w:tcPr>
            <w:tcW w:w="4786" w:type="dxa"/>
          </w:tcPr>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Курсы компьютер</w:t>
            </w:r>
            <w:r>
              <w:rPr>
                <w:rFonts w:ascii="Times New Roman" w:hAnsi="Times New Roman"/>
                <w:sz w:val="24"/>
                <w:szCs w:val="24"/>
              </w:rPr>
              <w:t xml:space="preserve">ной грамотности для педагогов. </w:t>
            </w:r>
            <w:r w:rsidRPr="00B3236D">
              <w:rPr>
                <w:rFonts w:ascii="Times New Roman" w:hAnsi="Times New Roman"/>
                <w:sz w:val="24"/>
                <w:szCs w:val="24"/>
              </w:rPr>
              <w:t>Размещение</w:t>
            </w:r>
            <w:r>
              <w:rPr>
                <w:rFonts w:ascii="Times New Roman" w:hAnsi="Times New Roman"/>
                <w:sz w:val="24"/>
                <w:szCs w:val="24"/>
              </w:rPr>
              <w:t xml:space="preserve"> мобильной информации на сайте </w:t>
            </w:r>
            <w:r w:rsidRPr="00B3236D">
              <w:rPr>
                <w:rFonts w:ascii="Times New Roman" w:hAnsi="Times New Roman"/>
                <w:sz w:val="24"/>
                <w:szCs w:val="24"/>
              </w:rPr>
              <w:t>организации</w:t>
            </w:r>
          </w:p>
        </w:tc>
      </w:tr>
    </w:tbl>
    <w:p w:rsid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Мониторинг эффективности внеурочной деятельности и дополнительного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b/>
          <w:sz w:val="24"/>
          <w:szCs w:val="24"/>
        </w:rPr>
        <w:t xml:space="preserve"> образования</w:t>
      </w:r>
      <w:r w:rsidRPr="00B3236D">
        <w:rPr>
          <w:rFonts w:ascii="Times New Roman" w:hAnsi="Times New Roman"/>
          <w:sz w:val="24"/>
          <w:szCs w:val="24"/>
        </w:rPr>
        <w:t xml:space="preserve">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  </w:t>
      </w:r>
      <w:r>
        <w:rPr>
          <w:rFonts w:ascii="Times New Roman" w:hAnsi="Times New Roman"/>
          <w:sz w:val="24"/>
          <w:szCs w:val="24"/>
        </w:rPr>
        <w:t xml:space="preserve"> </w:t>
      </w:r>
      <w:r w:rsidRPr="00B3236D">
        <w:rPr>
          <w:rFonts w:ascii="Times New Roman" w:hAnsi="Times New Roman"/>
          <w:sz w:val="24"/>
          <w:szCs w:val="24"/>
        </w:rPr>
        <w:t xml:space="preserve">Эффективность внеурочной деятельности и дополнительного образования зависит от </w:t>
      </w:r>
    </w:p>
    <w:p w:rsid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w:t>
      </w:r>
      <w:r>
        <w:rPr>
          <w:rFonts w:ascii="Times New Roman" w:hAnsi="Times New Roman"/>
          <w:sz w:val="24"/>
          <w:szCs w:val="24"/>
        </w:rPr>
        <w:t xml:space="preserve"> по </w:t>
      </w:r>
      <w:r w:rsidRPr="00B3236D">
        <w:rPr>
          <w:rFonts w:ascii="Times New Roman" w:hAnsi="Times New Roman"/>
          <w:sz w:val="24"/>
          <w:szCs w:val="24"/>
        </w:rPr>
        <w:t xml:space="preserve">следующим  направлениям:  </w:t>
      </w:r>
    </w:p>
    <w:p w:rsidR="00B3236D" w:rsidRPr="00B3236D" w:rsidRDefault="00B3236D" w:rsidP="00FC6DC0">
      <w:pPr>
        <w:pStyle w:val="a3"/>
        <w:numPr>
          <w:ilvl w:val="0"/>
          <w:numId w:val="115"/>
        </w:numPr>
        <w:spacing w:line="240" w:lineRule="atLeast"/>
        <w:rPr>
          <w:rFonts w:ascii="Times New Roman" w:hAnsi="Times New Roman"/>
          <w:sz w:val="24"/>
          <w:szCs w:val="24"/>
        </w:rPr>
      </w:pPr>
      <w:r w:rsidRPr="00B3236D">
        <w:rPr>
          <w:rFonts w:ascii="Times New Roman" w:hAnsi="Times New Roman"/>
          <w:sz w:val="24"/>
          <w:szCs w:val="24"/>
        </w:rPr>
        <w:t xml:space="preserve">организация  работы  с  кадрами;  </w:t>
      </w:r>
    </w:p>
    <w:p w:rsidR="00B3236D" w:rsidRPr="00B3236D" w:rsidRDefault="00B3236D" w:rsidP="00FC6DC0">
      <w:pPr>
        <w:pStyle w:val="a3"/>
        <w:numPr>
          <w:ilvl w:val="0"/>
          <w:numId w:val="115"/>
        </w:numPr>
        <w:spacing w:line="240" w:lineRule="atLeast"/>
        <w:rPr>
          <w:rFonts w:ascii="Times New Roman" w:hAnsi="Times New Roman"/>
          <w:sz w:val="24"/>
          <w:szCs w:val="24"/>
        </w:rPr>
      </w:pPr>
      <w:r w:rsidRPr="00B3236D">
        <w:rPr>
          <w:rFonts w:ascii="Times New Roman" w:hAnsi="Times New Roman"/>
          <w:sz w:val="24"/>
          <w:szCs w:val="24"/>
        </w:rPr>
        <w:t>организация  работы  с ученическим  коллективом;</w:t>
      </w:r>
    </w:p>
    <w:p w:rsidR="00B3236D" w:rsidRPr="00B3236D" w:rsidRDefault="00B3236D" w:rsidP="00FC6DC0">
      <w:pPr>
        <w:pStyle w:val="a3"/>
        <w:numPr>
          <w:ilvl w:val="0"/>
          <w:numId w:val="115"/>
        </w:numPr>
        <w:spacing w:line="240" w:lineRule="atLeast"/>
        <w:rPr>
          <w:rFonts w:ascii="Times New Roman" w:hAnsi="Times New Roman"/>
          <w:sz w:val="24"/>
          <w:szCs w:val="24"/>
        </w:rPr>
      </w:pPr>
      <w:r w:rsidRPr="00B3236D">
        <w:rPr>
          <w:rFonts w:ascii="Times New Roman" w:hAnsi="Times New Roman"/>
          <w:sz w:val="24"/>
          <w:szCs w:val="24"/>
        </w:rPr>
        <w:t xml:space="preserve">организация  работы  с  родителями,  общественными организациями,  социальными  партнерами;  </w:t>
      </w:r>
    </w:p>
    <w:p w:rsidR="00B3236D" w:rsidRPr="00B3236D" w:rsidRDefault="00B3236D" w:rsidP="00FC6DC0">
      <w:pPr>
        <w:pStyle w:val="a3"/>
        <w:numPr>
          <w:ilvl w:val="0"/>
          <w:numId w:val="115"/>
        </w:numPr>
        <w:spacing w:line="240" w:lineRule="atLeast"/>
        <w:rPr>
          <w:rFonts w:ascii="Times New Roman" w:hAnsi="Times New Roman"/>
          <w:sz w:val="24"/>
          <w:szCs w:val="24"/>
        </w:rPr>
      </w:pPr>
      <w:r w:rsidRPr="00B3236D">
        <w:rPr>
          <w:rFonts w:ascii="Times New Roman" w:hAnsi="Times New Roman"/>
          <w:sz w:val="24"/>
          <w:szCs w:val="24"/>
        </w:rPr>
        <w:t xml:space="preserve">мониторинг  эффективности  инновационных процессов.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Контроль  результативности  и  эффективности  будет  осуществляться  путем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проведения мониторинговых исследований, диагностики обучающихся, педагогов, родит</w:t>
      </w:r>
      <w:r>
        <w:rPr>
          <w:rFonts w:ascii="Times New Roman" w:hAnsi="Times New Roman"/>
          <w:sz w:val="24"/>
          <w:szCs w:val="24"/>
        </w:rPr>
        <w:t xml:space="preserve">елей.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Целью  мониторинговых  исследований  является  создание  системы  организации,  сбора, </w:t>
      </w:r>
    </w:p>
    <w:p w:rsid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обработки  и  распространения  информации,  отражающей  </w:t>
      </w:r>
      <w:r>
        <w:rPr>
          <w:rFonts w:ascii="Times New Roman" w:hAnsi="Times New Roman"/>
          <w:sz w:val="24"/>
          <w:szCs w:val="24"/>
        </w:rPr>
        <w:t xml:space="preserve">результативность  модернизации </w:t>
      </w:r>
      <w:r w:rsidRPr="00B3236D">
        <w:rPr>
          <w:rFonts w:ascii="Times New Roman" w:hAnsi="Times New Roman"/>
          <w:sz w:val="24"/>
          <w:szCs w:val="24"/>
        </w:rPr>
        <w:t xml:space="preserve">внеурочной  деятельности  и  дополнительного  образования  по  следующим  критериям:  </w:t>
      </w:r>
    </w:p>
    <w:p w:rsidR="00B3236D" w:rsidRPr="00B3236D" w:rsidRDefault="00B3236D" w:rsidP="00FC6DC0">
      <w:pPr>
        <w:pStyle w:val="a3"/>
        <w:numPr>
          <w:ilvl w:val="0"/>
          <w:numId w:val="116"/>
        </w:numPr>
        <w:spacing w:line="240" w:lineRule="atLeast"/>
        <w:rPr>
          <w:rFonts w:ascii="Times New Roman" w:hAnsi="Times New Roman"/>
          <w:sz w:val="24"/>
          <w:szCs w:val="24"/>
        </w:rPr>
      </w:pPr>
      <w:r w:rsidRPr="00B3236D">
        <w:rPr>
          <w:rFonts w:ascii="Times New Roman" w:hAnsi="Times New Roman"/>
          <w:sz w:val="24"/>
          <w:szCs w:val="24"/>
        </w:rPr>
        <w:t xml:space="preserve">рост социальной  активности  обучающихся;  </w:t>
      </w:r>
    </w:p>
    <w:p w:rsidR="00B3236D" w:rsidRDefault="00B3236D" w:rsidP="00FC6DC0">
      <w:pPr>
        <w:pStyle w:val="a3"/>
        <w:numPr>
          <w:ilvl w:val="0"/>
          <w:numId w:val="116"/>
        </w:numPr>
        <w:spacing w:line="240" w:lineRule="atLeast"/>
        <w:rPr>
          <w:rFonts w:ascii="Times New Roman" w:hAnsi="Times New Roman"/>
          <w:sz w:val="24"/>
          <w:szCs w:val="24"/>
        </w:rPr>
      </w:pPr>
      <w:r w:rsidRPr="00B3236D">
        <w:rPr>
          <w:rFonts w:ascii="Times New Roman" w:hAnsi="Times New Roman"/>
          <w:sz w:val="24"/>
          <w:szCs w:val="24"/>
        </w:rPr>
        <w:t xml:space="preserve">рост  мотивации  к  активной  познавательной деятельности;  </w:t>
      </w:r>
    </w:p>
    <w:p w:rsidR="00B3236D" w:rsidRDefault="00B3236D" w:rsidP="00FC6DC0">
      <w:pPr>
        <w:pStyle w:val="a3"/>
        <w:numPr>
          <w:ilvl w:val="0"/>
          <w:numId w:val="116"/>
        </w:numPr>
        <w:spacing w:line="240" w:lineRule="atLeast"/>
        <w:rPr>
          <w:rFonts w:ascii="Times New Roman" w:hAnsi="Times New Roman"/>
          <w:sz w:val="24"/>
          <w:szCs w:val="24"/>
        </w:rPr>
      </w:pPr>
      <w:r w:rsidRPr="00B3236D">
        <w:rPr>
          <w:rFonts w:ascii="Times New Roman" w:hAnsi="Times New Roman"/>
          <w:sz w:val="24"/>
          <w:szCs w:val="24"/>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w:t>
      </w:r>
      <w:r>
        <w:rPr>
          <w:rFonts w:ascii="Times New Roman" w:hAnsi="Times New Roman"/>
          <w:sz w:val="24"/>
          <w:szCs w:val="24"/>
        </w:rPr>
        <w:t xml:space="preserve">тей,  рефлексивных  навыков;   </w:t>
      </w:r>
    </w:p>
    <w:p w:rsidR="00B3236D" w:rsidRDefault="00B3236D" w:rsidP="00FC6DC0">
      <w:pPr>
        <w:pStyle w:val="a3"/>
        <w:numPr>
          <w:ilvl w:val="0"/>
          <w:numId w:val="116"/>
        </w:numPr>
        <w:spacing w:line="240" w:lineRule="atLeast"/>
        <w:rPr>
          <w:rFonts w:ascii="Times New Roman" w:hAnsi="Times New Roman"/>
          <w:sz w:val="24"/>
          <w:szCs w:val="24"/>
        </w:rPr>
      </w:pPr>
      <w:r w:rsidRPr="00B3236D">
        <w:rPr>
          <w:rFonts w:ascii="Times New Roman" w:hAnsi="Times New Roman"/>
          <w:sz w:val="24"/>
          <w:szCs w:val="24"/>
        </w:rPr>
        <w:t xml:space="preserve">качественное  изменение  в личностном  развитии,  усвоении  гражданских  и  нравственных  норм,  духовной  культуры, гуманистических  основ  отношения  к  окружающему  миру  (уровень  воспитанности);  </w:t>
      </w:r>
    </w:p>
    <w:p w:rsidR="00B3236D" w:rsidRPr="00B3236D" w:rsidRDefault="00B3236D" w:rsidP="00FC6DC0">
      <w:pPr>
        <w:pStyle w:val="a3"/>
        <w:numPr>
          <w:ilvl w:val="0"/>
          <w:numId w:val="116"/>
        </w:numPr>
        <w:spacing w:line="240" w:lineRule="atLeast"/>
        <w:rPr>
          <w:rFonts w:ascii="Times New Roman" w:hAnsi="Times New Roman"/>
          <w:sz w:val="24"/>
          <w:szCs w:val="24"/>
        </w:rPr>
      </w:pPr>
      <w:r w:rsidRPr="00B3236D">
        <w:rPr>
          <w:rFonts w:ascii="Times New Roman" w:hAnsi="Times New Roman"/>
          <w:sz w:val="24"/>
          <w:szCs w:val="24"/>
        </w:rPr>
        <w:t xml:space="preserve">удовлетворенность обучающихся и родителей жизнедеятельностью школы.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Объекты мониторинга: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1. Оценка востребованности форм и мероприятий внеклассной работы.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2. Сохранность контингента всех направлений внеурочной работы.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3.  Анкетирование  школьников  и  родителей  по  итогам  года  с  целью  выявления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удовлетворенности воспитательными мероприятиями.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4. Анкетирование школьников и родителей в рамках внутришкольного контроля.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5. Вовлеченность обучающихся во внеурочную образовательную деятельность как на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базе школы, так и вне организации.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6.  Развитие  и  сплочение  ученического  коллектива,  характер  межличностных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отношений.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7. Результативность участия субъектов образования в целевых программах и проектах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различного уровня.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Ожидаемые результаты реализации программы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    Увеличение  числа  детей,  охваченных  организованным   досугом;  воспитание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уважительного  отношения  к  родн</w:t>
      </w:r>
      <w:r>
        <w:rPr>
          <w:rFonts w:ascii="Times New Roman" w:hAnsi="Times New Roman"/>
          <w:sz w:val="24"/>
          <w:szCs w:val="24"/>
        </w:rPr>
        <w:t>ому  дому,  к  школе</w:t>
      </w:r>
      <w:r w:rsidRPr="00B3236D">
        <w:rPr>
          <w:rFonts w:ascii="Times New Roman" w:hAnsi="Times New Roman"/>
          <w:sz w:val="24"/>
          <w:szCs w:val="24"/>
        </w:rPr>
        <w:t xml:space="preserve">,  воспитание  у  детей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толерантности, навыков здорового образа жизни; формирование  чувства гражданственности и  патриотизма,  правовой  культуры,  осознанного  о</w:t>
      </w:r>
      <w:r>
        <w:rPr>
          <w:rFonts w:ascii="Times New Roman" w:hAnsi="Times New Roman"/>
          <w:sz w:val="24"/>
          <w:szCs w:val="24"/>
        </w:rPr>
        <w:t xml:space="preserve">тношения  к  профессиональному </w:t>
      </w:r>
      <w:r w:rsidRPr="00B3236D">
        <w:rPr>
          <w:rFonts w:ascii="Times New Roman" w:hAnsi="Times New Roman"/>
          <w:sz w:val="24"/>
          <w:szCs w:val="24"/>
        </w:rPr>
        <w:lastRenderedPageBreak/>
        <w:t>самоопределению; развитие социальной культуры обучающихся через систему ученического</w:t>
      </w:r>
      <w:r>
        <w:rPr>
          <w:rFonts w:ascii="Times New Roman" w:hAnsi="Times New Roman"/>
          <w:sz w:val="24"/>
          <w:szCs w:val="24"/>
        </w:rPr>
        <w:t xml:space="preserve"> </w:t>
      </w:r>
      <w:r w:rsidRPr="00B3236D">
        <w:rPr>
          <w:rFonts w:ascii="Times New Roman" w:hAnsi="Times New Roman"/>
          <w:sz w:val="24"/>
          <w:szCs w:val="24"/>
        </w:rPr>
        <w:t xml:space="preserve">самоуправления  и  реализация,  в  конечном  счете,  основной  </w:t>
      </w:r>
      <w:r>
        <w:rPr>
          <w:rFonts w:ascii="Times New Roman" w:hAnsi="Times New Roman"/>
          <w:sz w:val="24"/>
          <w:szCs w:val="24"/>
        </w:rPr>
        <w:t xml:space="preserve">цели  программы  –  достижение </w:t>
      </w:r>
      <w:r w:rsidRPr="00B3236D">
        <w:rPr>
          <w:rFonts w:ascii="Times New Roman" w:hAnsi="Times New Roman"/>
          <w:sz w:val="24"/>
          <w:szCs w:val="24"/>
        </w:rPr>
        <w:t>обучающимися  необходимого  для жизни в обществе  социаль</w:t>
      </w:r>
      <w:r>
        <w:rPr>
          <w:rFonts w:ascii="Times New Roman" w:hAnsi="Times New Roman"/>
          <w:sz w:val="24"/>
          <w:szCs w:val="24"/>
        </w:rPr>
        <w:t xml:space="preserve">ного опыта  и  формирование  в </w:t>
      </w:r>
      <w:r w:rsidRPr="00B3236D">
        <w:rPr>
          <w:rFonts w:ascii="Times New Roman" w:hAnsi="Times New Roman"/>
          <w:sz w:val="24"/>
          <w:szCs w:val="24"/>
        </w:rPr>
        <w:t>них  принимаемой  обществом  системы  ценностей.    Проблема   использ</w:t>
      </w:r>
      <w:r>
        <w:rPr>
          <w:rFonts w:ascii="Times New Roman" w:hAnsi="Times New Roman"/>
          <w:sz w:val="24"/>
          <w:szCs w:val="24"/>
        </w:rPr>
        <w:t xml:space="preserve">ования  свободного </w:t>
      </w:r>
      <w:r w:rsidRPr="00B3236D">
        <w:rPr>
          <w:rFonts w:ascii="Times New Roman" w:hAnsi="Times New Roman"/>
          <w:sz w:val="24"/>
          <w:szCs w:val="24"/>
        </w:rPr>
        <w:t>времени подрастающего поколения в целях всестороннего вос</w:t>
      </w:r>
      <w:r>
        <w:rPr>
          <w:rFonts w:ascii="Times New Roman" w:hAnsi="Times New Roman"/>
          <w:sz w:val="24"/>
          <w:szCs w:val="24"/>
        </w:rPr>
        <w:t xml:space="preserve">питания и развития всегда были </w:t>
      </w:r>
      <w:r w:rsidRPr="00B3236D">
        <w:rPr>
          <w:rFonts w:ascii="Times New Roman" w:hAnsi="Times New Roman"/>
          <w:sz w:val="24"/>
          <w:szCs w:val="24"/>
        </w:rPr>
        <w:t>насущными для общества. Воспитание детей происходит в</w:t>
      </w:r>
      <w:r>
        <w:rPr>
          <w:rFonts w:ascii="Times New Roman" w:hAnsi="Times New Roman"/>
          <w:sz w:val="24"/>
          <w:szCs w:val="24"/>
        </w:rPr>
        <w:t xml:space="preserve"> любой момент их деятельности. </w:t>
      </w:r>
      <w:r w:rsidRPr="00B3236D">
        <w:rPr>
          <w:rFonts w:ascii="Times New Roman" w:hAnsi="Times New Roman"/>
          <w:sz w:val="24"/>
          <w:szCs w:val="24"/>
        </w:rPr>
        <w:t xml:space="preserve">Однако наиболее продуктивно это воспитание осуществлять в свободное от обучения время.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Таким образом, внеурочная деятельность младших школьн</w:t>
      </w:r>
      <w:r>
        <w:rPr>
          <w:rFonts w:ascii="Times New Roman" w:hAnsi="Times New Roman"/>
          <w:sz w:val="24"/>
          <w:szCs w:val="24"/>
        </w:rPr>
        <w:t xml:space="preserve">иков должна быть направлена на </w:t>
      </w:r>
      <w:r w:rsidRPr="00B3236D">
        <w:rPr>
          <w:rFonts w:ascii="Times New Roman" w:hAnsi="Times New Roman"/>
          <w:sz w:val="24"/>
          <w:szCs w:val="24"/>
        </w:rPr>
        <w:t>их культурно-творческую деятельность и духовно-нравствен</w:t>
      </w:r>
      <w:r>
        <w:rPr>
          <w:rFonts w:ascii="Times New Roman" w:hAnsi="Times New Roman"/>
          <w:sz w:val="24"/>
          <w:szCs w:val="24"/>
        </w:rPr>
        <w:t xml:space="preserve">ный потенциал, высокий уровень </w:t>
      </w:r>
      <w:r w:rsidRPr="00B3236D">
        <w:rPr>
          <w:rFonts w:ascii="Times New Roman" w:hAnsi="Times New Roman"/>
          <w:sz w:val="24"/>
          <w:szCs w:val="24"/>
        </w:rPr>
        <w:t xml:space="preserve">самосознания, дисциплины, способности сделать правильный </w:t>
      </w:r>
      <w:r>
        <w:rPr>
          <w:rFonts w:ascii="Times New Roman" w:hAnsi="Times New Roman"/>
          <w:sz w:val="24"/>
          <w:szCs w:val="24"/>
        </w:rPr>
        <w:t xml:space="preserve">нравственный выбор.   В школе </w:t>
      </w:r>
      <w:r w:rsidRPr="00B3236D">
        <w:rPr>
          <w:rFonts w:ascii="Times New Roman" w:hAnsi="Times New Roman"/>
          <w:sz w:val="24"/>
          <w:szCs w:val="24"/>
        </w:rPr>
        <w:t>созданы условия для внеурочной деятельности обучающихся</w:t>
      </w:r>
      <w:r>
        <w:rPr>
          <w:rFonts w:ascii="Times New Roman" w:hAnsi="Times New Roman"/>
          <w:sz w:val="24"/>
          <w:szCs w:val="24"/>
        </w:rPr>
        <w:t xml:space="preserve"> и организации дополнительного </w:t>
      </w:r>
      <w:r w:rsidRPr="00B3236D">
        <w:rPr>
          <w:rFonts w:ascii="Times New Roman" w:hAnsi="Times New Roman"/>
          <w:sz w:val="24"/>
          <w:szCs w:val="24"/>
        </w:rPr>
        <w:t>образования.  Вся  система  работы  школы  по  данному  напра</w:t>
      </w:r>
      <w:r>
        <w:rPr>
          <w:rFonts w:ascii="Times New Roman" w:hAnsi="Times New Roman"/>
          <w:sz w:val="24"/>
          <w:szCs w:val="24"/>
        </w:rPr>
        <w:t xml:space="preserve">влению  призвана  предоставить </w:t>
      </w:r>
      <w:r w:rsidRPr="00B3236D">
        <w:rPr>
          <w:rFonts w:ascii="Times New Roman" w:hAnsi="Times New Roman"/>
          <w:sz w:val="24"/>
          <w:szCs w:val="24"/>
        </w:rPr>
        <w:t xml:space="preserve">возможность: </w:t>
      </w:r>
    </w:p>
    <w:p w:rsidR="00B3236D" w:rsidRPr="00652C51" w:rsidRDefault="00B3236D" w:rsidP="00FC6DC0">
      <w:pPr>
        <w:pStyle w:val="a3"/>
        <w:numPr>
          <w:ilvl w:val="0"/>
          <w:numId w:val="117"/>
        </w:numPr>
        <w:spacing w:line="240" w:lineRule="atLeast"/>
        <w:rPr>
          <w:rFonts w:ascii="Times New Roman" w:hAnsi="Times New Roman"/>
          <w:sz w:val="24"/>
          <w:szCs w:val="24"/>
        </w:rPr>
      </w:pPr>
      <w:r w:rsidRPr="00B3236D">
        <w:rPr>
          <w:rFonts w:ascii="Times New Roman" w:hAnsi="Times New Roman"/>
          <w:sz w:val="24"/>
          <w:szCs w:val="24"/>
        </w:rPr>
        <w:t xml:space="preserve">свободного выбора детьми программ, объединений, которые близки им по природе, </w:t>
      </w:r>
      <w:r w:rsidRPr="00652C51">
        <w:rPr>
          <w:rFonts w:ascii="Times New Roman" w:hAnsi="Times New Roman"/>
          <w:sz w:val="24"/>
          <w:szCs w:val="24"/>
        </w:rPr>
        <w:t xml:space="preserve">отвечают их внутренним потребностям; </w:t>
      </w:r>
    </w:p>
    <w:p w:rsidR="00B3236D" w:rsidRPr="00652C51" w:rsidRDefault="00B3236D" w:rsidP="00FC6DC0">
      <w:pPr>
        <w:pStyle w:val="a3"/>
        <w:numPr>
          <w:ilvl w:val="0"/>
          <w:numId w:val="117"/>
        </w:numPr>
        <w:spacing w:line="240" w:lineRule="atLeast"/>
        <w:rPr>
          <w:rFonts w:ascii="Times New Roman" w:hAnsi="Times New Roman"/>
          <w:sz w:val="24"/>
          <w:szCs w:val="24"/>
        </w:rPr>
      </w:pPr>
      <w:r w:rsidRPr="00652C51">
        <w:rPr>
          <w:rFonts w:ascii="Times New Roman" w:hAnsi="Times New Roman"/>
          <w:sz w:val="24"/>
          <w:szCs w:val="24"/>
        </w:rPr>
        <w:t xml:space="preserve">помогают  удовлетворить  образовательные  запросы,  почувствовать  себя  успешным, реализовать и развить свои таланты, способности; </w:t>
      </w:r>
    </w:p>
    <w:p w:rsidR="00B3236D" w:rsidRPr="00652C51" w:rsidRDefault="00B3236D" w:rsidP="00FC6DC0">
      <w:pPr>
        <w:pStyle w:val="a3"/>
        <w:numPr>
          <w:ilvl w:val="0"/>
          <w:numId w:val="117"/>
        </w:numPr>
        <w:spacing w:line="240" w:lineRule="atLeast"/>
        <w:rPr>
          <w:rFonts w:ascii="Times New Roman" w:hAnsi="Times New Roman"/>
          <w:sz w:val="24"/>
          <w:szCs w:val="24"/>
        </w:rPr>
      </w:pPr>
      <w:r w:rsidRPr="00652C51">
        <w:rPr>
          <w:rFonts w:ascii="Times New Roman" w:hAnsi="Times New Roman"/>
          <w:sz w:val="24"/>
          <w:szCs w:val="24"/>
        </w:rPr>
        <w:t xml:space="preserve">стать  активным  в  решении  жизненных  и  социальных  проблем,  уметь  нести ответственность за свой выбор; </w:t>
      </w:r>
    </w:p>
    <w:p w:rsidR="00652C51" w:rsidRPr="00652C51" w:rsidRDefault="00B3236D" w:rsidP="00FC6DC0">
      <w:pPr>
        <w:pStyle w:val="a3"/>
        <w:numPr>
          <w:ilvl w:val="0"/>
          <w:numId w:val="117"/>
        </w:numPr>
        <w:spacing w:line="240" w:lineRule="atLeast"/>
        <w:rPr>
          <w:rFonts w:ascii="Times New Roman" w:hAnsi="Times New Roman"/>
          <w:sz w:val="24"/>
          <w:szCs w:val="24"/>
        </w:rPr>
      </w:pPr>
      <w:r w:rsidRPr="00652C51">
        <w:rPr>
          <w:rFonts w:ascii="Times New Roman" w:hAnsi="Times New Roman"/>
          <w:sz w:val="24"/>
          <w:szCs w:val="24"/>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r w:rsidRPr="00652C51">
        <w:rPr>
          <w:rFonts w:ascii="Times New Roman" w:hAnsi="Times New Roman"/>
          <w:sz w:val="24"/>
          <w:szCs w:val="24"/>
        </w:rPr>
        <w:cr/>
      </w:r>
    </w:p>
    <w:p w:rsidR="00652C51" w:rsidRPr="00652C51" w:rsidRDefault="00652C51" w:rsidP="00652C51">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652C51">
        <w:rPr>
          <w:rFonts w:ascii="Times New Roman" w:hAnsi="Times New Roman"/>
          <w:b/>
          <w:sz w:val="24"/>
          <w:szCs w:val="24"/>
        </w:rPr>
        <w:t xml:space="preserve">3.2. Система условий реализации основной образовательной программы </w:t>
      </w:r>
      <w:r w:rsidRPr="00652C51">
        <w:rPr>
          <w:rFonts w:ascii="Times New Roman" w:hAnsi="Times New Roman"/>
          <w:b/>
          <w:sz w:val="24"/>
          <w:szCs w:val="24"/>
        </w:rPr>
        <w:cr/>
        <w:t xml:space="preserve">  </w:t>
      </w:r>
    </w:p>
    <w:p w:rsidR="00652C51" w:rsidRPr="00652C51" w:rsidRDefault="00652C51" w:rsidP="00652C51">
      <w:pPr>
        <w:spacing w:line="240" w:lineRule="atLeast"/>
        <w:contextualSpacing/>
        <w:rPr>
          <w:rFonts w:ascii="Times New Roman" w:hAnsi="Times New Roman"/>
          <w:sz w:val="24"/>
          <w:szCs w:val="24"/>
        </w:rPr>
      </w:pPr>
      <w:r w:rsidRPr="00652C51">
        <w:rPr>
          <w:rFonts w:ascii="Times New Roman" w:hAnsi="Times New Roman"/>
          <w:sz w:val="24"/>
          <w:szCs w:val="24"/>
        </w:rPr>
        <w:t xml:space="preserve"> </w:t>
      </w:r>
      <w:r>
        <w:rPr>
          <w:rFonts w:ascii="Times New Roman" w:hAnsi="Times New Roman"/>
          <w:sz w:val="24"/>
          <w:szCs w:val="24"/>
        </w:rPr>
        <w:t xml:space="preserve">       </w:t>
      </w:r>
      <w:r w:rsidRPr="00652C51">
        <w:rPr>
          <w:rFonts w:ascii="Times New Roman" w:hAnsi="Times New Roman"/>
          <w:sz w:val="24"/>
          <w:szCs w:val="24"/>
        </w:rPr>
        <w:t xml:space="preserve">В    данном    разделе    представлена    характеристика    кадровых,    финансовых, </w:t>
      </w:r>
    </w:p>
    <w:p w:rsidR="00652C51" w:rsidRPr="00652C51" w:rsidRDefault="00652C51" w:rsidP="00652C51">
      <w:pPr>
        <w:rPr>
          <w:rFonts w:ascii="Times New Roman" w:hAnsi="Times New Roman" w:cs="Times New Roman"/>
          <w:sz w:val="24"/>
          <w:szCs w:val="24"/>
        </w:rPr>
      </w:pPr>
      <w:r w:rsidRPr="00652C51">
        <w:rPr>
          <w:rFonts w:ascii="Times New Roman" w:hAnsi="Times New Roman"/>
          <w:sz w:val="24"/>
          <w:szCs w:val="24"/>
        </w:rPr>
        <w:t>материально-технических,  психолого-педагогических  условий</w:t>
      </w:r>
      <w:r>
        <w:rPr>
          <w:rFonts w:ascii="Times New Roman" w:hAnsi="Times New Roman"/>
          <w:sz w:val="24"/>
          <w:szCs w:val="24"/>
        </w:rPr>
        <w:t xml:space="preserve">,  учебно  -  методического  и </w:t>
      </w:r>
      <w:r w:rsidRPr="00652C51">
        <w:rPr>
          <w:rFonts w:ascii="Times New Roman" w:hAnsi="Times New Roman"/>
          <w:sz w:val="24"/>
          <w:szCs w:val="24"/>
        </w:rPr>
        <w:t>информационного обеспечения реализации основной образ</w:t>
      </w:r>
      <w:r>
        <w:rPr>
          <w:rFonts w:ascii="Times New Roman" w:hAnsi="Times New Roman"/>
          <w:sz w:val="24"/>
          <w:szCs w:val="24"/>
        </w:rPr>
        <w:t xml:space="preserve">овательной программы основного </w:t>
      </w:r>
      <w:r w:rsidRPr="00652C51">
        <w:rPr>
          <w:rFonts w:ascii="Times New Roman" w:hAnsi="Times New Roman"/>
          <w:sz w:val="24"/>
          <w:szCs w:val="24"/>
        </w:rPr>
        <w:t xml:space="preserve">общего образования в </w:t>
      </w:r>
      <w:r>
        <w:rPr>
          <w:rFonts w:ascii="Times New Roman" w:hAnsi="Times New Roman" w:cs="Times New Roman"/>
          <w:bCs/>
          <w:sz w:val="24"/>
          <w:szCs w:val="24"/>
          <w:shd w:val="clear" w:color="auto" w:fill="FFFFFF"/>
        </w:rPr>
        <w:t>специализированном структурном образовательном</w:t>
      </w:r>
      <w:r w:rsidRPr="00652C51">
        <w:rPr>
          <w:rFonts w:ascii="Times New Roman" w:hAnsi="Times New Roman" w:cs="Times New Roman"/>
          <w:bCs/>
          <w:sz w:val="24"/>
          <w:szCs w:val="24"/>
          <w:shd w:val="clear" w:color="auto" w:fill="FFFFFF"/>
        </w:rPr>
        <w:t xml:space="preserve"> подразделени</w:t>
      </w:r>
      <w:r>
        <w:rPr>
          <w:rFonts w:ascii="Times New Roman" w:hAnsi="Times New Roman" w:cs="Times New Roman"/>
          <w:bCs/>
          <w:sz w:val="24"/>
          <w:szCs w:val="24"/>
          <w:shd w:val="clear" w:color="auto" w:fill="FFFFFF"/>
        </w:rPr>
        <w:t>и</w:t>
      </w:r>
      <w:r w:rsidRPr="00652C51">
        <w:rPr>
          <w:rStyle w:val="apple-converted-space"/>
          <w:rFonts w:ascii="Times New Roman" w:hAnsi="Times New Roman" w:cs="Times New Roman"/>
          <w:bCs/>
          <w:sz w:val="24"/>
          <w:szCs w:val="24"/>
          <w:shd w:val="clear" w:color="auto" w:fill="FFFFFF"/>
        </w:rPr>
        <w:t> </w:t>
      </w:r>
      <w:r w:rsidRPr="00652C51">
        <w:rPr>
          <w:rFonts w:ascii="Times New Roman" w:hAnsi="Times New Roman" w:cs="Times New Roman"/>
          <w:bCs/>
          <w:sz w:val="24"/>
          <w:szCs w:val="24"/>
          <w:shd w:val="clear" w:color="auto" w:fill="FFFFFF"/>
        </w:rPr>
        <w:t>Посольства России в Египте</w:t>
      </w:r>
      <w:r w:rsidRPr="00652C51">
        <w:rPr>
          <w:rStyle w:val="apple-converted-space"/>
          <w:rFonts w:ascii="Times New Roman" w:hAnsi="Times New Roman" w:cs="Times New Roman"/>
          <w:bCs/>
          <w:sz w:val="24"/>
          <w:szCs w:val="24"/>
          <w:shd w:val="clear" w:color="auto" w:fill="FFFFFF"/>
        </w:rPr>
        <w:t> </w:t>
      </w:r>
      <w:r>
        <w:rPr>
          <w:rFonts w:ascii="Times New Roman" w:hAnsi="Times New Roman" w:cs="Times New Roman"/>
          <w:bCs/>
          <w:sz w:val="24"/>
          <w:szCs w:val="24"/>
          <w:shd w:val="clear" w:color="auto" w:fill="FFFFFF"/>
        </w:rPr>
        <w:t>средней общеобразовательной  школы</w:t>
      </w:r>
      <w:r w:rsidRPr="00652C51">
        <w:rPr>
          <w:rFonts w:ascii="Times New Roman" w:hAnsi="Times New Roman" w:cs="Times New Roman"/>
          <w:bCs/>
          <w:sz w:val="24"/>
          <w:szCs w:val="24"/>
          <w:shd w:val="clear" w:color="auto" w:fill="FFFFFF"/>
        </w:rPr>
        <w:t xml:space="preserve"> с углубленным изучением иностранного  языка</w:t>
      </w:r>
      <w:r>
        <w:rPr>
          <w:rFonts w:ascii="Times New Roman" w:hAnsi="Times New Roman" w:cs="Times New Roman"/>
          <w:bCs/>
          <w:sz w:val="24"/>
          <w:szCs w:val="24"/>
          <w:shd w:val="clear" w:color="auto" w:fill="FFFFFF"/>
        </w:rPr>
        <w:t>.</w:t>
      </w:r>
    </w:p>
    <w:p w:rsidR="00652C51" w:rsidRPr="00652C51" w:rsidRDefault="00652C51" w:rsidP="00652C51">
      <w:pPr>
        <w:spacing w:line="240" w:lineRule="atLeast"/>
        <w:contextualSpacing/>
        <w:rPr>
          <w:rFonts w:ascii="Times New Roman" w:hAnsi="Times New Roman"/>
          <w:b/>
          <w:sz w:val="24"/>
          <w:szCs w:val="24"/>
        </w:rPr>
      </w:pPr>
      <w:r w:rsidRPr="00652C51">
        <w:rPr>
          <w:rFonts w:ascii="Times New Roman" w:hAnsi="Times New Roman"/>
          <w:b/>
          <w:sz w:val="24"/>
          <w:szCs w:val="24"/>
        </w:rPr>
        <w:t xml:space="preserve">     3.2.1. Описание  кадровых  условий  реализации  основной  образовательной </w:t>
      </w:r>
    </w:p>
    <w:p w:rsidR="00652C51" w:rsidRDefault="00652C51" w:rsidP="00652C51">
      <w:pPr>
        <w:spacing w:line="240" w:lineRule="atLeast"/>
        <w:contextualSpacing/>
        <w:rPr>
          <w:rFonts w:ascii="Times New Roman" w:hAnsi="Times New Roman"/>
          <w:b/>
          <w:sz w:val="24"/>
          <w:szCs w:val="24"/>
        </w:rPr>
      </w:pPr>
      <w:r w:rsidRPr="00652C51">
        <w:rPr>
          <w:rFonts w:ascii="Times New Roman" w:hAnsi="Times New Roman"/>
          <w:b/>
          <w:sz w:val="24"/>
          <w:szCs w:val="24"/>
        </w:rPr>
        <w:t xml:space="preserve">               программы основного общего образования </w:t>
      </w:r>
    </w:p>
    <w:p w:rsidR="00A731C7" w:rsidRPr="00652C51" w:rsidRDefault="00A731C7" w:rsidP="00652C51">
      <w:pPr>
        <w:spacing w:line="240" w:lineRule="atLeast"/>
        <w:contextualSpacing/>
        <w:rPr>
          <w:rFonts w:ascii="Times New Roman" w:hAnsi="Times New Roman"/>
          <w:b/>
          <w:sz w:val="24"/>
          <w:szCs w:val="24"/>
        </w:rPr>
      </w:pPr>
    </w:p>
    <w:p w:rsidR="00652C51" w:rsidRPr="00652C51" w:rsidRDefault="00652C51" w:rsidP="00652C51">
      <w:pPr>
        <w:spacing w:line="240" w:lineRule="atLeast"/>
        <w:contextualSpacing/>
        <w:rPr>
          <w:rFonts w:ascii="Times New Roman" w:hAnsi="Times New Roman"/>
          <w:b/>
          <w:sz w:val="24"/>
          <w:szCs w:val="24"/>
        </w:rPr>
      </w:pPr>
      <w:r w:rsidRPr="00652C51">
        <w:rPr>
          <w:rFonts w:ascii="Times New Roman" w:hAnsi="Times New Roman"/>
          <w:sz w:val="24"/>
          <w:szCs w:val="24"/>
        </w:rPr>
        <w:t xml:space="preserve">  </w:t>
      </w:r>
      <w:r>
        <w:rPr>
          <w:rFonts w:ascii="Times New Roman" w:hAnsi="Times New Roman"/>
          <w:sz w:val="24"/>
          <w:szCs w:val="24"/>
        </w:rPr>
        <w:t xml:space="preserve">             </w:t>
      </w:r>
      <w:r w:rsidRPr="00652C51">
        <w:rPr>
          <w:rFonts w:ascii="Times New Roman" w:hAnsi="Times New Roman"/>
          <w:b/>
          <w:sz w:val="24"/>
          <w:szCs w:val="24"/>
        </w:rPr>
        <w:t xml:space="preserve">Сведения о кадрах образовательной организации </w:t>
      </w:r>
    </w:p>
    <w:p w:rsidR="00652C51" w:rsidRPr="00652C51" w:rsidRDefault="00652C51" w:rsidP="00652C51">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52C51">
        <w:rPr>
          <w:rFonts w:ascii="Times New Roman" w:hAnsi="Times New Roman"/>
          <w:sz w:val="24"/>
          <w:szCs w:val="24"/>
        </w:rPr>
        <w:t>Образовательный процесс на уровне основного об</w:t>
      </w:r>
      <w:r>
        <w:rPr>
          <w:rFonts w:ascii="Times New Roman" w:hAnsi="Times New Roman"/>
          <w:sz w:val="24"/>
          <w:szCs w:val="24"/>
        </w:rPr>
        <w:t>щего образования осуществляют 17</w:t>
      </w:r>
      <w:r w:rsidRPr="00652C51">
        <w:rPr>
          <w:rFonts w:ascii="Times New Roman" w:hAnsi="Times New Roman"/>
          <w:sz w:val="24"/>
          <w:szCs w:val="24"/>
        </w:rPr>
        <w:t xml:space="preserve"> </w:t>
      </w:r>
    </w:p>
    <w:p w:rsidR="007B3B22" w:rsidRDefault="00652C51" w:rsidP="007B3B22">
      <w:pPr>
        <w:spacing w:line="240" w:lineRule="atLeast"/>
        <w:contextualSpacing/>
        <w:rPr>
          <w:rFonts w:ascii="Times New Roman" w:hAnsi="Times New Roman"/>
          <w:sz w:val="24"/>
          <w:szCs w:val="24"/>
        </w:rPr>
      </w:pPr>
      <w:r w:rsidRPr="00652C51">
        <w:rPr>
          <w:rFonts w:ascii="Times New Roman" w:hAnsi="Times New Roman"/>
          <w:sz w:val="24"/>
          <w:szCs w:val="24"/>
        </w:rPr>
        <w:t>педагогов.  Количество  педагогов,  имеющих  высшее  про</w:t>
      </w:r>
      <w:r>
        <w:rPr>
          <w:rFonts w:ascii="Times New Roman" w:hAnsi="Times New Roman"/>
          <w:sz w:val="24"/>
          <w:szCs w:val="24"/>
        </w:rPr>
        <w:t>фессиональное  образование  –  17</w:t>
      </w:r>
      <w:r w:rsidRPr="00652C51">
        <w:rPr>
          <w:rFonts w:ascii="Times New Roman" w:hAnsi="Times New Roman"/>
          <w:sz w:val="24"/>
          <w:szCs w:val="24"/>
        </w:rPr>
        <w:t xml:space="preserve"> </w:t>
      </w:r>
      <w:r>
        <w:rPr>
          <w:rFonts w:ascii="Times New Roman" w:hAnsi="Times New Roman"/>
          <w:sz w:val="24"/>
          <w:szCs w:val="24"/>
        </w:rPr>
        <w:t>человек  (100%)</w:t>
      </w:r>
      <w:r w:rsidRPr="00652C51">
        <w:rPr>
          <w:rFonts w:ascii="Times New Roman" w:hAnsi="Times New Roman"/>
          <w:sz w:val="24"/>
          <w:szCs w:val="24"/>
        </w:rPr>
        <w:t xml:space="preserve">. </w:t>
      </w:r>
    </w:p>
    <w:p w:rsidR="007A75B3" w:rsidRDefault="00ED6376" w:rsidP="007B3B22">
      <w:pPr>
        <w:spacing w:line="240" w:lineRule="atLeast"/>
        <w:contextualSpacing/>
        <w:rPr>
          <w:rFonts w:ascii="Times New Roman" w:hAnsi="Times New Roman"/>
          <w:sz w:val="24"/>
          <w:szCs w:val="24"/>
        </w:rPr>
      </w:pPr>
      <w:r>
        <w:rPr>
          <w:rFonts w:ascii="Times New Roman" w:hAnsi="Times New Roman"/>
          <w:sz w:val="24"/>
          <w:szCs w:val="24"/>
        </w:rPr>
        <w:t xml:space="preserve">          </w:t>
      </w:r>
    </w:p>
    <w:p w:rsidR="007B3B22" w:rsidRPr="00ED6376" w:rsidRDefault="007A75B3" w:rsidP="007B3B22">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7A75B3">
        <w:rPr>
          <w:rFonts w:ascii="Times New Roman" w:hAnsi="Times New Roman"/>
          <w:b/>
          <w:sz w:val="24"/>
          <w:szCs w:val="24"/>
        </w:rPr>
        <w:t>Описание кадровых условий</w:t>
      </w:r>
      <w:r w:rsidR="00ED6376">
        <w:rPr>
          <w:rFonts w:ascii="Times New Roman" w:hAnsi="Times New Roman"/>
          <w:b/>
          <w:sz w:val="24"/>
          <w:szCs w:val="24"/>
        </w:rPr>
        <w:t xml:space="preserve"> школы представлено в таблице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2576"/>
        <w:gridCol w:w="2584"/>
        <w:gridCol w:w="2602"/>
        <w:gridCol w:w="2150"/>
      </w:tblGrid>
      <w:tr w:rsidR="007A75B3" w:rsidRPr="00CD491D" w:rsidTr="007A75B3">
        <w:tc>
          <w:tcPr>
            <w:tcW w:w="544" w:type="dxa"/>
          </w:tcPr>
          <w:p w:rsidR="007A75B3"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w:t>
            </w:r>
          </w:p>
          <w:p w:rsidR="007A75B3"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пп</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c>
          <w:tcPr>
            <w:tcW w:w="2584"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Какое учебное заведение , в каком году закончил</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стаж работы</w:t>
            </w:r>
          </w:p>
        </w:tc>
      </w:tr>
      <w:tr w:rsidR="00ED6376" w:rsidRPr="00CD491D" w:rsidTr="00336FE6">
        <w:tc>
          <w:tcPr>
            <w:tcW w:w="10456" w:type="dxa"/>
            <w:gridSpan w:val="5"/>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ED6376">
              <w:rPr>
                <w:rFonts w:ascii="Times New Roman" w:eastAsia="Times New Roman" w:hAnsi="Times New Roman" w:cs="Times New Roman"/>
                <w:b/>
                <w:sz w:val="24"/>
                <w:szCs w:val="24"/>
              </w:rPr>
              <w:t>иректор школы</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2576" w:type="dxa"/>
          </w:tcPr>
          <w:p w:rsidR="007A75B3" w:rsidRPr="007B3B22" w:rsidRDefault="007A75B3" w:rsidP="00ED6376">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Пахомов Дмитрий Серафимович – </w:t>
            </w:r>
          </w:p>
        </w:tc>
        <w:tc>
          <w:tcPr>
            <w:tcW w:w="2584" w:type="dxa"/>
          </w:tcPr>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Обеспечивает   системную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образовательную    и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административно- </w:t>
            </w:r>
            <w:r w:rsidRPr="007A75B3">
              <w:rPr>
                <w:rFonts w:ascii="Times New Roman" w:eastAsia="Times New Roman" w:hAnsi="Times New Roman" w:cs="Times New Roman"/>
                <w:sz w:val="24"/>
                <w:szCs w:val="24"/>
              </w:rPr>
              <w:lastRenderedPageBreak/>
              <w:t xml:space="preserve">хозяйственную </w:t>
            </w:r>
          </w:p>
          <w:p w:rsidR="007A75B3" w:rsidRPr="007B3B22"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работу </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lastRenderedPageBreak/>
              <w:t>Тамбовский государственный педагогический институт, 1986 год</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высшая,</w:t>
            </w:r>
            <w:r w:rsidR="00ED6376">
              <w:rPr>
                <w:rFonts w:ascii="Times New Roman" w:eastAsia="Times New Roman" w:hAnsi="Times New Roman" w:cs="Times New Roman"/>
                <w:sz w:val="24"/>
                <w:szCs w:val="24"/>
              </w:rPr>
              <w:t xml:space="preserve"> стаж управленческой работы – 29</w:t>
            </w:r>
            <w:r w:rsidRPr="007B3B22">
              <w:rPr>
                <w:rFonts w:ascii="Times New Roman" w:eastAsia="Times New Roman" w:hAnsi="Times New Roman" w:cs="Times New Roman"/>
                <w:sz w:val="24"/>
                <w:szCs w:val="24"/>
              </w:rPr>
              <w:t xml:space="preserve"> лет</w:t>
            </w:r>
          </w:p>
        </w:tc>
      </w:tr>
      <w:tr w:rsidR="00ED6376" w:rsidRPr="00CD491D" w:rsidTr="00336FE6">
        <w:tc>
          <w:tcPr>
            <w:tcW w:w="10456" w:type="dxa"/>
            <w:gridSpan w:val="5"/>
          </w:tcPr>
          <w:p w:rsidR="00ED6376" w:rsidRPr="00ED6376" w:rsidRDefault="00ED6376" w:rsidP="007B3B22">
            <w:pPr>
              <w:spacing w:line="240" w:lineRule="atLeast"/>
              <w:contextualSpacing/>
              <w:rPr>
                <w:rFonts w:ascii="Times New Roman" w:eastAsia="Times New Roman" w:hAnsi="Times New Roman" w:cs="Times New Roman"/>
                <w:b/>
                <w:sz w:val="24"/>
                <w:szCs w:val="24"/>
              </w:rPr>
            </w:pPr>
            <w:r w:rsidRPr="00ED6376">
              <w:rPr>
                <w:rFonts w:ascii="Times New Roman" w:eastAsia="Times New Roman" w:hAnsi="Times New Roman" w:cs="Times New Roman"/>
                <w:b/>
                <w:sz w:val="24"/>
                <w:szCs w:val="24"/>
              </w:rPr>
              <w:lastRenderedPageBreak/>
              <w:t>Заместители директора</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Долгов Анатолий Александрович – </w:t>
            </w:r>
            <w:r>
              <w:rPr>
                <w:rFonts w:ascii="Times New Roman" w:hAnsi="Times New Roman" w:cs="Times New Roman"/>
                <w:sz w:val="24"/>
                <w:szCs w:val="24"/>
              </w:rPr>
              <w:t>зам.директора по УВР,</w:t>
            </w:r>
            <w:r w:rsidRPr="007B3B22">
              <w:rPr>
                <w:rFonts w:ascii="Times New Roman" w:eastAsia="Times New Roman" w:hAnsi="Times New Roman" w:cs="Times New Roman"/>
                <w:sz w:val="24"/>
                <w:szCs w:val="24"/>
              </w:rPr>
              <w:t>учитель истории и обществознания</w:t>
            </w:r>
          </w:p>
        </w:tc>
        <w:tc>
          <w:tcPr>
            <w:tcW w:w="2584" w:type="dxa"/>
            <w:vMerge w:val="restart"/>
          </w:tcPr>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Координирую</w:t>
            </w:r>
            <w:r w:rsidRPr="007A75B3">
              <w:rPr>
                <w:rFonts w:ascii="Times New Roman" w:eastAsia="Times New Roman" w:hAnsi="Times New Roman" w:cs="Times New Roman"/>
                <w:sz w:val="24"/>
                <w:szCs w:val="24"/>
              </w:rPr>
              <w:t xml:space="preserve">т  работу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преподавателей, воспитателей,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разработку учебно-методической и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документации. Обеспечиваю</w:t>
            </w:r>
            <w:r w:rsidRPr="007A75B3">
              <w:rPr>
                <w:rFonts w:ascii="Times New Roman" w:eastAsia="Times New Roman" w:hAnsi="Times New Roman" w:cs="Times New Roman"/>
                <w:sz w:val="24"/>
                <w:szCs w:val="24"/>
              </w:rPr>
              <w:t xml:space="preserve">т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совершенствование методов организации образовательного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процесса. Осуществляю</w:t>
            </w:r>
            <w:r w:rsidRPr="007A75B3">
              <w:rPr>
                <w:rFonts w:ascii="Times New Roman" w:eastAsia="Times New Roman" w:hAnsi="Times New Roman" w:cs="Times New Roman"/>
                <w:sz w:val="24"/>
                <w:szCs w:val="24"/>
              </w:rPr>
              <w:t xml:space="preserve">т контроль за </w:t>
            </w:r>
          </w:p>
          <w:p w:rsidR="007A75B3" w:rsidRPr="007B3B22"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качеством образовательного процесса</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Саратовский государственный университет, 1985 год</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hAnsi="Times New Roman" w:cs="Times New Roman"/>
                <w:sz w:val="24"/>
                <w:szCs w:val="24"/>
              </w:rPr>
              <w:t>ысшая, педагогический стаж  – 32 года</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Гавриченкова Юлия Юрьевна – зам. директора по ВР, учитель музыки</w:t>
            </w:r>
          </w:p>
        </w:tc>
        <w:tc>
          <w:tcPr>
            <w:tcW w:w="2584" w:type="dxa"/>
            <w:vMerge/>
          </w:tcPr>
          <w:p w:rsidR="007A75B3" w:rsidRPr="007B3B22" w:rsidRDefault="007A75B3" w:rsidP="007B3B22">
            <w:pPr>
              <w:spacing w:line="240" w:lineRule="atLeast"/>
              <w:contextualSpacing/>
              <w:rPr>
                <w:rFonts w:ascii="Times New Roman" w:eastAsia="Times New Roman" w:hAnsi="Times New Roman" w:cs="Times New Roman"/>
                <w:sz w:val="24"/>
                <w:szCs w:val="24"/>
              </w:rPr>
            </w:pP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Тамбовский государственный университет, 2000 год </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sidR="00ED6376">
              <w:rPr>
                <w:rFonts w:ascii="Times New Roman" w:eastAsia="Times New Roman" w:hAnsi="Times New Roman" w:cs="Times New Roman"/>
                <w:sz w:val="24"/>
                <w:szCs w:val="24"/>
              </w:rPr>
              <w:t>ервая,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336FE6">
        <w:tc>
          <w:tcPr>
            <w:tcW w:w="10456" w:type="dxa"/>
            <w:gridSpan w:val="5"/>
          </w:tcPr>
          <w:p w:rsidR="00ED6376" w:rsidRPr="00ED6376" w:rsidRDefault="00ED6376" w:rsidP="007B3B22">
            <w:pPr>
              <w:spacing w:line="240" w:lineRule="atLeast"/>
              <w:contextualSpacing/>
              <w:rPr>
                <w:rFonts w:ascii="Times New Roman" w:eastAsia="Times New Roman" w:hAnsi="Times New Roman" w:cs="Times New Roman"/>
                <w:b/>
                <w:sz w:val="24"/>
                <w:szCs w:val="24"/>
              </w:rPr>
            </w:pPr>
            <w:r w:rsidRPr="00ED6376">
              <w:rPr>
                <w:rFonts w:ascii="Times New Roman" w:eastAsia="Times New Roman" w:hAnsi="Times New Roman" w:cs="Times New Roman"/>
                <w:b/>
                <w:sz w:val="24"/>
                <w:szCs w:val="24"/>
              </w:rPr>
              <w:t>Учителя</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Ефремова Наталия Николаевна – учитель математики</w:t>
            </w:r>
          </w:p>
        </w:tc>
        <w:tc>
          <w:tcPr>
            <w:tcW w:w="2584" w:type="dxa"/>
            <w:vMerge w:val="restart"/>
          </w:tcPr>
          <w:p w:rsidR="00ED6376" w:rsidRPr="007A75B3" w:rsidRDefault="00ED6376"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w:t>
            </w:r>
            <w:r w:rsidRPr="007A75B3">
              <w:rPr>
                <w:rFonts w:ascii="Times New Roman" w:eastAsia="Times New Roman" w:hAnsi="Times New Roman" w:cs="Times New Roman"/>
                <w:sz w:val="24"/>
                <w:szCs w:val="24"/>
              </w:rPr>
              <w:t xml:space="preserve">т обучение и воспитание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способствую</w:t>
            </w:r>
            <w:r w:rsidRPr="007A75B3">
              <w:rPr>
                <w:rFonts w:ascii="Times New Roman" w:eastAsia="Times New Roman" w:hAnsi="Times New Roman" w:cs="Times New Roman"/>
                <w:sz w:val="24"/>
                <w:szCs w:val="24"/>
              </w:rPr>
              <w:t xml:space="preserve">т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формированию общей культуры личности, социализации, осознанного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выбора и освоения образовательных </w:t>
            </w:r>
          </w:p>
          <w:p w:rsidR="00ED6376" w:rsidRPr="007B3B22"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программ </w:t>
            </w: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Тамбовский государственный университет, 1996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20</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Коваленко Марина Викторовна – учитель математики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Новосибирский государственный педагогический институт, </w:t>
            </w:r>
          </w:p>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1990 год</w:t>
            </w:r>
          </w:p>
        </w:tc>
        <w:tc>
          <w:tcPr>
            <w:tcW w:w="2150" w:type="dxa"/>
          </w:tcPr>
          <w:p w:rsidR="00ED6376" w:rsidRPr="007B3B22" w:rsidRDefault="00A74A8F"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r w:rsidR="00ED6376">
              <w:rPr>
                <w:rFonts w:ascii="Times New Roman" w:eastAsia="Times New Roman" w:hAnsi="Times New Roman" w:cs="Times New Roman"/>
                <w:sz w:val="24"/>
                <w:szCs w:val="24"/>
              </w:rPr>
              <w:t>, педагогический стаж  – 12</w:t>
            </w:r>
            <w:r w:rsidR="00ED6376"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hAnsi="Times New Roman" w:cs="Times New Roman"/>
                <w:sz w:val="24"/>
                <w:szCs w:val="24"/>
              </w:rPr>
              <w:t>Лазарева Ирина Анатольевна</w:t>
            </w:r>
            <w:r w:rsidRPr="007B3B22">
              <w:rPr>
                <w:rFonts w:ascii="Times New Roman" w:eastAsia="Times New Roman" w:hAnsi="Times New Roman" w:cs="Times New Roman"/>
                <w:sz w:val="24"/>
                <w:szCs w:val="24"/>
              </w:rPr>
              <w:t xml:space="preserve"> – учитель русского языка и литературы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Ч</w:t>
            </w:r>
            <w:r>
              <w:rPr>
                <w:rFonts w:ascii="Times New Roman" w:eastAsia="Times New Roman" w:hAnsi="Times New Roman" w:cs="Times New Roman"/>
                <w:sz w:val="24"/>
                <w:szCs w:val="24"/>
              </w:rPr>
              <w:t>итинский  государственный педагогический институт, 1981 год</w:t>
            </w:r>
          </w:p>
        </w:tc>
        <w:tc>
          <w:tcPr>
            <w:tcW w:w="2150" w:type="dxa"/>
          </w:tcPr>
          <w:p w:rsidR="00ED6376" w:rsidRPr="007B3B22" w:rsidRDefault="00336FE6" w:rsidP="007B3B22">
            <w:pPr>
              <w:spacing w:line="240" w:lineRule="atLeast"/>
              <w:contextualSpacing/>
              <w:rPr>
                <w:rFonts w:ascii="Times New Roman" w:eastAsia="Times New Roman" w:hAnsi="Times New Roman" w:cs="Times New Roman"/>
                <w:sz w:val="24"/>
                <w:szCs w:val="24"/>
                <w:highlight w:val="yellow"/>
              </w:rPr>
            </w:pPr>
            <w:r w:rsidRPr="00336FE6">
              <w:rPr>
                <w:rFonts w:ascii="Times New Roman" w:eastAsia="Times New Roman" w:hAnsi="Times New Roman" w:cs="Times New Roman"/>
                <w:sz w:val="24"/>
                <w:szCs w:val="24"/>
              </w:rPr>
              <w:t>Категория – высшая, педагогический стаж  – 2</w:t>
            </w:r>
            <w:r w:rsidR="00ED6376" w:rsidRPr="00336FE6">
              <w:rPr>
                <w:rFonts w:ascii="Times New Roman" w:eastAsia="Times New Roman" w:hAnsi="Times New Roman" w:cs="Times New Roman"/>
                <w:sz w:val="24"/>
                <w:szCs w:val="24"/>
              </w:rPr>
              <w:t>8 лет</w:t>
            </w:r>
          </w:p>
        </w:tc>
      </w:tr>
      <w:tr w:rsidR="00ED6376" w:rsidRPr="00CD491D" w:rsidTr="007A75B3">
        <w:tc>
          <w:tcPr>
            <w:tcW w:w="544" w:type="dxa"/>
          </w:tcPr>
          <w:p w:rsidR="00ED6376" w:rsidRPr="00336FE6" w:rsidRDefault="00ED6376" w:rsidP="007B3B22">
            <w:pPr>
              <w:spacing w:line="240" w:lineRule="atLeast"/>
              <w:contextualSpacing/>
              <w:rPr>
                <w:rFonts w:ascii="Times New Roman" w:hAnsi="Times New Roman" w:cs="Times New Roman"/>
                <w:sz w:val="24"/>
                <w:szCs w:val="24"/>
              </w:rPr>
            </w:pPr>
            <w:r w:rsidRPr="00336FE6">
              <w:rPr>
                <w:rFonts w:ascii="Times New Roman" w:hAnsi="Times New Roman" w:cs="Times New Roman"/>
                <w:sz w:val="24"/>
                <w:szCs w:val="24"/>
              </w:rPr>
              <w:t>7.</w:t>
            </w:r>
          </w:p>
        </w:tc>
        <w:tc>
          <w:tcPr>
            <w:tcW w:w="2576" w:type="dxa"/>
          </w:tcPr>
          <w:p w:rsidR="00ED6376" w:rsidRPr="00336FE6" w:rsidRDefault="00ED6376" w:rsidP="007B3B22">
            <w:pPr>
              <w:spacing w:line="240" w:lineRule="atLeast"/>
              <w:contextualSpacing/>
              <w:rPr>
                <w:rFonts w:ascii="Times New Roman" w:eastAsia="Times New Roman" w:hAnsi="Times New Roman" w:cs="Times New Roman"/>
                <w:sz w:val="24"/>
                <w:szCs w:val="24"/>
              </w:rPr>
            </w:pPr>
            <w:r w:rsidRPr="00336FE6">
              <w:rPr>
                <w:rFonts w:ascii="Times New Roman" w:hAnsi="Times New Roman" w:cs="Times New Roman"/>
                <w:sz w:val="24"/>
                <w:szCs w:val="24"/>
              </w:rPr>
              <w:t>Ковешникова Ирина Ивановна</w:t>
            </w:r>
            <w:r w:rsidRPr="00336FE6">
              <w:rPr>
                <w:rFonts w:ascii="Times New Roman" w:eastAsia="Times New Roman" w:hAnsi="Times New Roman" w:cs="Times New Roman"/>
                <w:sz w:val="24"/>
                <w:szCs w:val="24"/>
              </w:rPr>
              <w:t>– учитель русского языка и литературы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 xml:space="preserve">Елецкий </w:t>
            </w:r>
            <w:r w:rsidR="00ED6376" w:rsidRPr="00336FE6">
              <w:rPr>
                <w:rFonts w:ascii="Times New Roman" w:eastAsia="Times New Roman" w:hAnsi="Times New Roman" w:cs="Times New Roman"/>
                <w:sz w:val="24"/>
                <w:szCs w:val="24"/>
              </w:rPr>
              <w:t xml:space="preserve">государственный педагогический институт, </w:t>
            </w:r>
          </w:p>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2001</w:t>
            </w:r>
            <w:r w:rsidR="00ED6376" w:rsidRPr="00336FE6">
              <w:rPr>
                <w:rFonts w:ascii="Times New Roman" w:eastAsia="Times New Roman" w:hAnsi="Times New Roman" w:cs="Times New Roman"/>
                <w:sz w:val="24"/>
                <w:szCs w:val="24"/>
              </w:rPr>
              <w:t xml:space="preserve"> год</w:t>
            </w:r>
          </w:p>
        </w:tc>
        <w:tc>
          <w:tcPr>
            <w:tcW w:w="2150"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Категория – высшая, педагогический стаж  – 16</w:t>
            </w:r>
            <w:r w:rsidR="00ED6376" w:rsidRPr="00336FE6">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Кудря Наталия Александровна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Липецкий государственный педагогический институт, </w:t>
            </w:r>
          </w:p>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1991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Ефремов Алексей Борисович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Тамбовский государственный педагогический институт, 1992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23</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10.</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Долгова Светлана Ивановна – учитель географии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Саратовский государственный университет, 1987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33</w:t>
            </w:r>
            <w:r w:rsidRPr="007B3B22">
              <w:rPr>
                <w:rFonts w:ascii="Times New Roman" w:eastAsia="Times New Roman" w:hAnsi="Times New Roman" w:cs="Times New Roman"/>
                <w:sz w:val="24"/>
                <w:szCs w:val="24"/>
              </w:rPr>
              <w:t xml:space="preserve"> года</w:t>
            </w:r>
          </w:p>
        </w:tc>
      </w:tr>
      <w:tr w:rsidR="00ED6376" w:rsidRPr="00CD491D" w:rsidTr="00ED6376">
        <w:tc>
          <w:tcPr>
            <w:tcW w:w="544" w:type="dxa"/>
          </w:tcPr>
          <w:p w:rsidR="00ED6376"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11.</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hAnsi="Times New Roman" w:cs="Times New Roman"/>
                <w:sz w:val="24"/>
                <w:szCs w:val="24"/>
              </w:rPr>
              <w:t>Белкина Анна Петровна</w:t>
            </w:r>
            <w:r w:rsidRPr="007B3B22">
              <w:rPr>
                <w:rFonts w:ascii="Times New Roman" w:eastAsia="Times New Roman" w:hAnsi="Times New Roman" w:cs="Times New Roman"/>
                <w:sz w:val="24"/>
                <w:szCs w:val="24"/>
              </w:rPr>
              <w:t xml:space="preserve"> – учитель химии и биологии</w:t>
            </w:r>
          </w:p>
        </w:tc>
        <w:tc>
          <w:tcPr>
            <w:tcW w:w="2584" w:type="dxa"/>
            <w:vMerge w:val="restart"/>
            <w:tcBorders>
              <w:top w:val="nil"/>
            </w:tcBorders>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7B3B22" w:rsidRDefault="00336FE6" w:rsidP="007B3B22">
            <w:pPr>
              <w:spacing w:line="240" w:lineRule="atLeast"/>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Курский</w:t>
            </w:r>
            <w:r w:rsidR="00ED6376" w:rsidRPr="00336FE6">
              <w:rPr>
                <w:rFonts w:ascii="Times New Roman" w:eastAsia="Times New Roman" w:hAnsi="Times New Roman" w:cs="Times New Roman"/>
                <w:sz w:val="24"/>
                <w:szCs w:val="24"/>
              </w:rPr>
              <w:t xml:space="preserve"> государственный педагогический </w:t>
            </w:r>
            <w:r>
              <w:rPr>
                <w:rFonts w:ascii="Times New Roman" w:eastAsia="Times New Roman" w:hAnsi="Times New Roman" w:cs="Times New Roman"/>
                <w:sz w:val="24"/>
                <w:szCs w:val="24"/>
              </w:rPr>
              <w:t>университет, 1997</w:t>
            </w:r>
            <w:r w:rsidR="00ED6376" w:rsidRPr="00336FE6">
              <w:rPr>
                <w:rFonts w:ascii="Times New Roman" w:eastAsia="Times New Roman" w:hAnsi="Times New Roman" w:cs="Times New Roman"/>
                <w:sz w:val="24"/>
                <w:szCs w:val="24"/>
              </w:rPr>
              <w:t xml:space="preserve"> год</w:t>
            </w:r>
          </w:p>
        </w:tc>
        <w:tc>
          <w:tcPr>
            <w:tcW w:w="2150"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Категория – высшая, педагогический стаж  – 20</w:t>
            </w:r>
            <w:r w:rsidR="00ED6376" w:rsidRPr="00336FE6">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12.</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Воронина Лариса Вячеславовна – учитель </w:t>
            </w:r>
            <w:r>
              <w:rPr>
                <w:rFonts w:ascii="Times New Roman" w:hAnsi="Times New Roman" w:cs="Times New Roman"/>
                <w:sz w:val="24"/>
                <w:szCs w:val="24"/>
              </w:rPr>
              <w:t>ИЗО</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Тульский государственный педагогический университет, 1994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26</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13.</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Воронин Виктор Иванович  – учитель физической культуры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Тульский государственный педагогический университет, 1982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31</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14.</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Князева Людмила Михайловна – учитель информатики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Липецкий государственный пединститут,  1992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15.</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Князев Юрий Степанович – учитель физической культуры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Липецкий государственный пединститут,  1989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высшая, педа</w:t>
            </w:r>
            <w:r>
              <w:rPr>
                <w:rFonts w:ascii="Times New Roman" w:eastAsia="Times New Roman" w:hAnsi="Times New Roman" w:cs="Times New Roman"/>
                <w:sz w:val="24"/>
                <w:szCs w:val="24"/>
              </w:rPr>
              <w:t>гогический стаж  – 28</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16.</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Спельман Илья Анатольевич – учитель истории и обществознания</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Ленинградский государственный областной университет им. Пушкина 2003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13</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17.</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Онищенко Александра Андреевна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Ленинградский государственный областной университет им. Пушкина 2003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13</w:t>
            </w:r>
            <w:r w:rsidRPr="007B3B22">
              <w:rPr>
                <w:rFonts w:ascii="Times New Roman" w:eastAsia="Times New Roman" w:hAnsi="Times New Roman" w:cs="Times New Roman"/>
                <w:sz w:val="24"/>
                <w:szCs w:val="24"/>
              </w:rPr>
              <w:t xml:space="preserve"> лет</w:t>
            </w:r>
          </w:p>
        </w:tc>
      </w:tr>
    </w:tbl>
    <w:p w:rsidR="00764C99" w:rsidRDefault="00764C99" w:rsidP="007B3B22">
      <w:pPr>
        <w:spacing w:line="240" w:lineRule="atLeast"/>
        <w:contextualSpacing/>
        <w:rPr>
          <w:rFonts w:ascii="Times New Roman" w:hAnsi="Times New Roman"/>
          <w:sz w:val="24"/>
          <w:szCs w:val="24"/>
        </w:rPr>
      </w:pPr>
    </w:p>
    <w:p w:rsidR="00652C51" w:rsidRPr="00764C99" w:rsidRDefault="00764C99" w:rsidP="007B3B22">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764C99">
        <w:rPr>
          <w:rFonts w:ascii="Times New Roman" w:hAnsi="Times New Roman"/>
          <w:b/>
          <w:sz w:val="24"/>
          <w:szCs w:val="24"/>
        </w:rPr>
        <w:t>Сведения о</w:t>
      </w:r>
      <w:r>
        <w:rPr>
          <w:rFonts w:ascii="Times New Roman" w:hAnsi="Times New Roman"/>
          <w:b/>
          <w:sz w:val="24"/>
          <w:szCs w:val="24"/>
        </w:rPr>
        <w:t>б образовании,</w:t>
      </w:r>
      <w:r w:rsidRPr="00764C99">
        <w:rPr>
          <w:rFonts w:ascii="Times New Roman" w:hAnsi="Times New Roman"/>
          <w:b/>
          <w:sz w:val="24"/>
          <w:szCs w:val="24"/>
        </w:rPr>
        <w:t xml:space="preserve"> наградах и званиях</w:t>
      </w:r>
    </w:p>
    <w:p w:rsidR="00ED6376" w:rsidRDefault="00ED6376" w:rsidP="007B3B22">
      <w:pPr>
        <w:spacing w:line="240" w:lineRule="atLeast"/>
        <w:contextualSpacing/>
        <w:rPr>
          <w:rFonts w:ascii="Times New Roman" w:hAnsi="Times New Roman"/>
          <w:sz w:val="24"/>
          <w:szCs w:val="24"/>
        </w:rPr>
      </w:pPr>
    </w:p>
    <w:tbl>
      <w:tblPr>
        <w:tblStyle w:val="a4"/>
        <w:tblW w:w="0" w:type="auto"/>
        <w:tblInd w:w="-885" w:type="dxa"/>
        <w:tblLook w:val="04A0"/>
      </w:tblPr>
      <w:tblGrid>
        <w:gridCol w:w="567"/>
        <w:gridCol w:w="6698"/>
        <w:gridCol w:w="3191"/>
      </w:tblGrid>
      <w:tr w:rsidR="00ED6376" w:rsidTr="00764C99">
        <w:tc>
          <w:tcPr>
            <w:tcW w:w="567"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w:t>
            </w:r>
          </w:p>
          <w:p w:rsidR="00764C99"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пп</w:t>
            </w:r>
          </w:p>
        </w:tc>
        <w:tc>
          <w:tcPr>
            <w:tcW w:w="6698"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Наименование показателя</w:t>
            </w:r>
          </w:p>
        </w:tc>
        <w:tc>
          <w:tcPr>
            <w:tcW w:w="3191"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Количество</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Число педагогических работников : всего</w:t>
            </w:r>
          </w:p>
        </w:tc>
        <w:tc>
          <w:tcPr>
            <w:tcW w:w="3191"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17</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в том числе</w:t>
            </w:r>
          </w:p>
        </w:tc>
        <w:tc>
          <w:tcPr>
            <w:tcW w:w="3191" w:type="dxa"/>
          </w:tcPr>
          <w:p w:rsidR="00A74A8F" w:rsidRDefault="00A74A8F" w:rsidP="007B3B22">
            <w:pPr>
              <w:spacing w:line="240" w:lineRule="atLeast"/>
              <w:contextualSpacing/>
              <w:rPr>
                <w:rFonts w:ascii="Times New Roman" w:hAnsi="Times New Roman"/>
                <w:sz w:val="24"/>
                <w:szCs w:val="24"/>
              </w:rPr>
            </w:pP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Pr="00336FE6" w:rsidRDefault="00A74A8F" w:rsidP="007B3B22">
            <w:pPr>
              <w:spacing w:line="240" w:lineRule="atLeast"/>
              <w:contextualSpacing/>
              <w:rPr>
                <w:rFonts w:ascii="Times New Roman" w:hAnsi="Times New Roman"/>
                <w:sz w:val="24"/>
                <w:szCs w:val="24"/>
              </w:rPr>
            </w:pPr>
            <w:r w:rsidRPr="00336FE6">
              <w:rPr>
                <w:rFonts w:ascii="Times New Roman" w:hAnsi="Times New Roman"/>
                <w:sz w:val="24"/>
                <w:szCs w:val="24"/>
              </w:rPr>
              <w:t>имеют высшую квалификационную категорию</w:t>
            </w:r>
          </w:p>
        </w:tc>
        <w:tc>
          <w:tcPr>
            <w:tcW w:w="3191" w:type="dxa"/>
          </w:tcPr>
          <w:p w:rsidR="00A74A8F" w:rsidRDefault="00336FE6" w:rsidP="007B3B22">
            <w:pPr>
              <w:spacing w:line="240" w:lineRule="atLeast"/>
              <w:contextualSpacing/>
              <w:rPr>
                <w:rFonts w:ascii="Times New Roman" w:hAnsi="Times New Roman"/>
                <w:sz w:val="24"/>
                <w:szCs w:val="24"/>
              </w:rPr>
            </w:pPr>
            <w:r>
              <w:rPr>
                <w:rFonts w:ascii="Times New Roman" w:hAnsi="Times New Roman"/>
                <w:sz w:val="24"/>
                <w:szCs w:val="24"/>
              </w:rPr>
              <w:t>12</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Pr="00A74A8F" w:rsidRDefault="00A74A8F" w:rsidP="007B3B22">
            <w:pPr>
              <w:spacing w:line="240" w:lineRule="atLeast"/>
              <w:contextualSpacing/>
              <w:rPr>
                <w:rFonts w:ascii="Times New Roman" w:hAnsi="Times New Roman"/>
                <w:sz w:val="24"/>
                <w:szCs w:val="24"/>
                <w:highlight w:val="yellow"/>
              </w:rPr>
            </w:pPr>
            <w:r w:rsidRPr="00336FE6">
              <w:rPr>
                <w:rFonts w:ascii="Times New Roman" w:hAnsi="Times New Roman"/>
                <w:sz w:val="24"/>
                <w:szCs w:val="24"/>
              </w:rPr>
              <w:t>первую квалификационную категорию</w:t>
            </w:r>
          </w:p>
        </w:tc>
        <w:tc>
          <w:tcPr>
            <w:tcW w:w="3191" w:type="dxa"/>
          </w:tcPr>
          <w:p w:rsidR="00A74A8F" w:rsidRDefault="00336FE6" w:rsidP="007B3B22">
            <w:pPr>
              <w:spacing w:line="240" w:lineRule="atLeast"/>
              <w:contextualSpacing/>
              <w:rPr>
                <w:rFonts w:ascii="Times New Roman" w:hAnsi="Times New Roman"/>
                <w:sz w:val="24"/>
                <w:szCs w:val="24"/>
              </w:rPr>
            </w:pPr>
            <w:r>
              <w:rPr>
                <w:rFonts w:ascii="Times New Roman" w:hAnsi="Times New Roman"/>
                <w:sz w:val="24"/>
                <w:szCs w:val="24"/>
              </w:rPr>
              <w:t>4</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соответствуют  занимаемой должности</w:t>
            </w:r>
          </w:p>
        </w:tc>
        <w:tc>
          <w:tcPr>
            <w:tcW w:w="3191"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1</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2.</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Образовательный ценз педагогических работников:</w:t>
            </w:r>
          </w:p>
        </w:tc>
        <w:tc>
          <w:tcPr>
            <w:tcW w:w="3191" w:type="dxa"/>
          </w:tcPr>
          <w:p w:rsidR="00ED6376" w:rsidRDefault="00ED6376" w:rsidP="007B3B22">
            <w:pPr>
              <w:spacing w:line="240" w:lineRule="atLeast"/>
              <w:contextualSpacing/>
              <w:rPr>
                <w:rFonts w:ascii="Times New Roman" w:hAnsi="Times New Roman"/>
                <w:sz w:val="24"/>
                <w:szCs w:val="24"/>
              </w:rPr>
            </w:pP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высшее образование</w:t>
            </w:r>
          </w:p>
        </w:tc>
        <w:tc>
          <w:tcPr>
            <w:tcW w:w="3191"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17</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3</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Число лиц ,име</w:t>
            </w:r>
            <w:r w:rsidR="001E2E98">
              <w:rPr>
                <w:rFonts w:ascii="Times New Roman" w:hAnsi="Times New Roman"/>
                <w:sz w:val="24"/>
                <w:szCs w:val="24"/>
              </w:rPr>
              <w:t xml:space="preserve">ющих </w:t>
            </w:r>
            <w:r>
              <w:rPr>
                <w:rFonts w:ascii="Times New Roman" w:hAnsi="Times New Roman"/>
                <w:sz w:val="24"/>
                <w:szCs w:val="24"/>
              </w:rPr>
              <w:t xml:space="preserve"> звания</w:t>
            </w:r>
            <w:r w:rsidR="001E2E98">
              <w:rPr>
                <w:rFonts w:ascii="Times New Roman" w:hAnsi="Times New Roman"/>
                <w:sz w:val="24"/>
                <w:szCs w:val="24"/>
              </w:rPr>
              <w:t xml:space="preserve"> и награды</w:t>
            </w:r>
            <w:r>
              <w:rPr>
                <w:rFonts w:ascii="Times New Roman" w:hAnsi="Times New Roman"/>
                <w:sz w:val="24"/>
                <w:szCs w:val="24"/>
              </w:rPr>
              <w:t>: всего</w:t>
            </w:r>
          </w:p>
        </w:tc>
        <w:tc>
          <w:tcPr>
            <w:tcW w:w="3191" w:type="dxa"/>
          </w:tcPr>
          <w:p w:rsidR="00ED6376" w:rsidRDefault="00ED6376" w:rsidP="007B3B22">
            <w:pPr>
              <w:spacing w:line="240" w:lineRule="atLeast"/>
              <w:contextualSpacing/>
              <w:rPr>
                <w:rFonts w:ascii="Times New Roman" w:hAnsi="Times New Roman"/>
                <w:sz w:val="24"/>
                <w:szCs w:val="24"/>
              </w:rPr>
            </w:pP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в том числе</w:t>
            </w:r>
            <w:r w:rsidR="001E2E98">
              <w:rPr>
                <w:rFonts w:ascii="Times New Roman" w:hAnsi="Times New Roman"/>
                <w:sz w:val="24"/>
                <w:szCs w:val="24"/>
              </w:rPr>
              <w:t xml:space="preserve"> звания:</w:t>
            </w:r>
          </w:p>
        </w:tc>
        <w:tc>
          <w:tcPr>
            <w:tcW w:w="3191" w:type="dxa"/>
          </w:tcPr>
          <w:p w:rsidR="00ED6376" w:rsidRDefault="00ED6376" w:rsidP="007B3B22">
            <w:pPr>
              <w:spacing w:line="240" w:lineRule="atLeast"/>
              <w:contextualSpacing/>
              <w:rPr>
                <w:rFonts w:ascii="Times New Roman" w:hAnsi="Times New Roman"/>
                <w:sz w:val="24"/>
                <w:szCs w:val="24"/>
              </w:rPr>
            </w:pP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Доктор наук</w:t>
            </w:r>
          </w:p>
        </w:tc>
        <w:tc>
          <w:tcPr>
            <w:tcW w:w="3191" w:type="dxa"/>
          </w:tcPr>
          <w:p w:rsidR="001E2E98"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Кандидат</w:t>
            </w:r>
            <w:r w:rsidR="00764C99">
              <w:rPr>
                <w:rFonts w:ascii="Times New Roman" w:hAnsi="Times New Roman"/>
                <w:sz w:val="24"/>
                <w:szCs w:val="24"/>
              </w:rPr>
              <w:t xml:space="preserve"> наук</w:t>
            </w:r>
          </w:p>
        </w:tc>
        <w:tc>
          <w:tcPr>
            <w:tcW w:w="3191" w:type="dxa"/>
          </w:tcPr>
          <w:p w:rsidR="00ED6376"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Заслуженный  учитель  РФ</w:t>
            </w:r>
          </w:p>
        </w:tc>
        <w:tc>
          <w:tcPr>
            <w:tcW w:w="3191" w:type="dxa"/>
          </w:tcPr>
          <w:p w:rsidR="001E2E98"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П</w:t>
            </w:r>
            <w:r w:rsidR="00764C99">
              <w:rPr>
                <w:rFonts w:ascii="Times New Roman" w:hAnsi="Times New Roman"/>
                <w:sz w:val="24"/>
                <w:szCs w:val="24"/>
              </w:rPr>
              <w:t>очётный работник общего образования  РФ</w:t>
            </w:r>
          </w:p>
        </w:tc>
        <w:tc>
          <w:tcPr>
            <w:tcW w:w="3191" w:type="dxa"/>
          </w:tcPr>
          <w:p w:rsidR="00ED6376" w:rsidRDefault="00A74A8F" w:rsidP="007B3B22">
            <w:pPr>
              <w:spacing w:line="240" w:lineRule="atLeast"/>
              <w:contextualSpacing/>
              <w:rPr>
                <w:rFonts w:ascii="Times New Roman" w:hAnsi="Times New Roman"/>
                <w:sz w:val="24"/>
                <w:szCs w:val="24"/>
              </w:rPr>
            </w:pPr>
            <w:r>
              <w:rPr>
                <w:rFonts w:ascii="Times New Roman" w:hAnsi="Times New Roman"/>
                <w:sz w:val="24"/>
                <w:szCs w:val="24"/>
              </w:rPr>
              <w:t>2</w:t>
            </w:r>
          </w:p>
        </w:tc>
      </w:tr>
      <w:tr w:rsidR="00764C99" w:rsidTr="00764C99">
        <w:tc>
          <w:tcPr>
            <w:tcW w:w="567" w:type="dxa"/>
          </w:tcPr>
          <w:p w:rsidR="00764C99" w:rsidRDefault="00764C99" w:rsidP="007B3B22">
            <w:pPr>
              <w:spacing w:line="240" w:lineRule="atLeast"/>
              <w:contextualSpacing/>
              <w:rPr>
                <w:rFonts w:ascii="Times New Roman" w:hAnsi="Times New Roman"/>
                <w:sz w:val="24"/>
                <w:szCs w:val="24"/>
              </w:rPr>
            </w:pPr>
          </w:p>
        </w:tc>
        <w:tc>
          <w:tcPr>
            <w:tcW w:w="6698" w:type="dxa"/>
          </w:tcPr>
          <w:p w:rsidR="00764C99"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в том числе награды:</w:t>
            </w:r>
          </w:p>
        </w:tc>
        <w:tc>
          <w:tcPr>
            <w:tcW w:w="3191" w:type="dxa"/>
          </w:tcPr>
          <w:p w:rsidR="00764C99" w:rsidRDefault="00764C99" w:rsidP="007B3B22">
            <w:pPr>
              <w:spacing w:line="240" w:lineRule="atLeast"/>
              <w:contextualSpacing/>
              <w:rPr>
                <w:rFonts w:ascii="Times New Roman" w:hAnsi="Times New Roman"/>
                <w:sz w:val="24"/>
                <w:szCs w:val="24"/>
              </w:rPr>
            </w:pP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Pr="00045472" w:rsidRDefault="001E2E98" w:rsidP="007B3B22">
            <w:pPr>
              <w:spacing w:line="240" w:lineRule="atLeast"/>
              <w:contextualSpacing/>
              <w:rPr>
                <w:rFonts w:ascii="Times New Roman" w:hAnsi="Times New Roman"/>
                <w:sz w:val="24"/>
                <w:szCs w:val="24"/>
              </w:rPr>
            </w:pPr>
            <w:r w:rsidRPr="00045472">
              <w:rPr>
                <w:rFonts w:ascii="Times New Roman" w:hAnsi="Times New Roman"/>
                <w:sz w:val="24"/>
                <w:szCs w:val="24"/>
              </w:rPr>
              <w:t xml:space="preserve">грамота Министерства </w:t>
            </w:r>
            <w:r w:rsidR="00A74A8F" w:rsidRPr="00045472">
              <w:rPr>
                <w:rFonts w:ascii="Times New Roman" w:hAnsi="Times New Roman"/>
                <w:sz w:val="24"/>
                <w:szCs w:val="24"/>
              </w:rPr>
              <w:t>образования и науки РФ</w:t>
            </w:r>
          </w:p>
        </w:tc>
        <w:tc>
          <w:tcPr>
            <w:tcW w:w="3191" w:type="dxa"/>
          </w:tcPr>
          <w:p w:rsidR="001E2E98" w:rsidRPr="00045472" w:rsidRDefault="00A74A8F" w:rsidP="007B3B22">
            <w:pPr>
              <w:spacing w:line="240" w:lineRule="atLeast"/>
              <w:contextualSpacing/>
              <w:rPr>
                <w:rFonts w:ascii="Times New Roman" w:hAnsi="Times New Roman"/>
                <w:sz w:val="24"/>
                <w:szCs w:val="24"/>
              </w:rPr>
            </w:pPr>
            <w:r w:rsidRPr="00045472">
              <w:rPr>
                <w:rFonts w:ascii="Times New Roman" w:hAnsi="Times New Roman"/>
                <w:sz w:val="24"/>
                <w:szCs w:val="24"/>
              </w:rPr>
              <w:t>5</w:t>
            </w:r>
          </w:p>
        </w:tc>
      </w:tr>
    </w:tbl>
    <w:p w:rsidR="00A74A8F" w:rsidRDefault="00A74A8F" w:rsidP="00A74A8F">
      <w:pPr>
        <w:spacing w:line="240" w:lineRule="atLeast"/>
        <w:contextualSpacing/>
        <w:rPr>
          <w:rFonts w:ascii="Times New Roman" w:hAnsi="Times New Roman"/>
          <w:sz w:val="24"/>
          <w:szCs w:val="24"/>
        </w:rPr>
      </w:pPr>
    </w:p>
    <w:p w:rsidR="00A74A8F" w:rsidRPr="00A74A8F" w:rsidRDefault="00A74A8F" w:rsidP="00A74A8F">
      <w:pPr>
        <w:spacing w:line="240" w:lineRule="atLeast"/>
        <w:contextualSpacing/>
        <w:rPr>
          <w:rFonts w:ascii="Times New Roman" w:hAnsi="Times New Roman"/>
          <w:sz w:val="24"/>
          <w:szCs w:val="24"/>
        </w:rPr>
      </w:pPr>
      <w:r>
        <w:rPr>
          <w:rFonts w:ascii="Times New Roman" w:hAnsi="Times New Roman"/>
          <w:sz w:val="24"/>
          <w:szCs w:val="24"/>
        </w:rPr>
        <w:lastRenderedPageBreak/>
        <w:t xml:space="preserve">       </w:t>
      </w:r>
      <w:r w:rsidRPr="00A74A8F">
        <w:rPr>
          <w:rFonts w:ascii="Times New Roman" w:hAnsi="Times New Roman"/>
          <w:sz w:val="24"/>
          <w:szCs w:val="24"/>
        </w:rPr>
        <w:t>Таким  образом,  уровень  квалификации  работник</w:t>
      </w:r>
      <w:r>
        <w:rPr>
          <w:rFonts w:ascii="Times New Roman" w:hAnsi="Times New Roman"/>
          <w:sz w:val="24"/>
          <w:szCs w:val="24"/>
        </w:rPr>
        <w:t>ов  школы</w:t>
      </w:r>
      <w:r w:rsidRPr="00A74A8F">
        <w:rPr>
          <w:rFonts w:ascii="Times New Roman" w:hAnsi="Times New Roman"/>
          <w:sz w:val="24"/>
          <w:szCs w:val="24"/>
        </w:rPr>
        <w:t xml:space="preserve">, реализующей  основную  образовательную  программу  основного  общего  образования,  для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каждой  занимаемой  должности  соответствует  квалификационным  характеристикам  по </w:t>
      </w:r>
    </w:p>
    <w:p w:rsidR="00DF5203"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соответствующей должности согласно ЕКС, а также квалификационной категории.  </w:t>
      </w:r>
      <w:r w:rsidRPr="00A74A8F">
        <w:rPr>
          <w:rFonts w:ascii="Times New Roman" w:hAnsi="Times New Roman"/>
          <w:sz w:val="24"/>
          <w:szCs w:val="24"/>
        </w:rPr>
        <w:cr/>
      </w:r>
      <w:r w:rsidR="00DF5203">
        <w:rPr>
          <w:rFonts w:ascii="Times New Roman" w:hAnsi="Times New Roman"/>
          <w:sz w:val="24"/>
          <w:szCs w:val="24"/>
        </w:rPr>
        <w:t xml:space="preserve">                                           </w:t>
      </w:r>
    </w:p>
    <w:p w:rsidR="00A74A8F" w:rsidRPr="00DF5203" w:rsidRDefault="00DF5203" w:rsidP="00A74A8F">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 </w:t>
      </w:r>
      <w:r w:rsidR="00A74A8F" w:rsidRPr="00DF5203">
        <w:rPr>
          <w:rFonts w:ascii="Times New Roman" w:hAnsi="Times New Roman"/>
          <w:b/>
          <w:sz w:val="24"/>
          <w:szCs w:val="24"/>
        </w:rPr>
        <w:t xml:space="preserve">Организация методической работы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w:t>
      </w:r>
      <w:r w:rsidRPr="00DF5203">
        <w:rPr>
          <w:rFonts w:ascii="Times New Roman" w:hAnsi="Times New Roman"/>
          <w:b/>
          <w:sz w:val="24"/>
          <w:szCs w:val="24"/>
        </w:rPr>
        <w:t>Цель  методической  работы  в  школе</w:t>
      </w:r>
      <w:r w:rsidRPr="00A74A8F">
        <w:rPr>
          <w:rFonts w:ascii="Times New Roman" w:hAnsi="Times New Roman"/>
          <w:sz w:val="24"/>
          <w:szCs w:val="24"/>
        </w:rPr>
        <w:t xml:space="preserve">:  формирование  системы  методического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обеспечения процесса непрерывного повышения педагогическог</w:t>
      </w:r>
      <w:r w:rsidR="00DF5203">
        <w:rPr>
          <w:rFonts w:ascii="Times New Roman" w:hAnsi="Times New Roman"/>
          <w:sz w:val="24"/>
          <w:szCs w:val="24"/>
        </w:rPr>
        <w:t xml:space="preserve">о мастерства для успешной </w:t>
      </w:r>
      <w:r w:rsidRPr="00A74A8F">
        <w:rPr>
          <w:rFonts w:ascii="Times New Roman" w:hAnsi="Times New Roman"/>
          <w:sz w:val="24"/>
          <w:szCs w:val="24"/>
        </w:rPr>
        <w:t>реализации требований ФГОС ООО второго поколения и в</w:t>
      </w:r>
      <w:r w:rsidR="00DF5203">
        <w:rPr>
          <w:rFonts w:ascii="Times New Roman" w:hAnsi="Times New Roman"/>
          <w:sz w:val="24"/>
          <w:szCs w:val="24"/>
        </w:rPr>
        <w:t xml:space="preserve">оспитания высоконравственной и </w:t>
      </w:r>
      <w:r w:rsidRPr="00A74A8F">
        <w:rPr>
          <w:rFonts w:ascii="Times New Roman" w:hAnsi="Times New Roman"/>
          <w:sz w:val="24"/>
          <w:szCs w:val="24"/>
        </w:rPr>
        <w:t xml:space="preserve">конкурентоспособной личности, способной адаптироваться в современном мире.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Для ее реализации были сформулированы следующие </w:t>
      </w:r>
      <w:r w:rsidRPr="00DF5203">
        <w:rPr>
          <w:rFonts w:ascii="Times New Roman" w:hAnsi="Times New Roman"/>
          <w:b/>
          <w:sz w:val="24"/>
          <w:szCs w:val="24"/>
        </w:rPr>
        <w:t>задачи:</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      Реализация основной образовательной программы школы и Программы развития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школы;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      Координация деятельности  школьных методических объединений по различным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инновационным направлениям;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3)      Оказание методической помощи по разработке  учебно-программной и учебно-</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методической документации;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4)       Внедрение  эффективных  образовательных  и  воспитательных  технологий,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направленных на реализацию требований ФГОС ООО второго поколения;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5)       Методическое  сопровождение  исследовательской,  проектной,  инновационной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деятельности; стимулирование творческой инициативы педагогического коллектива;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6)       Методическое  и  организационное  сопровождение  аттестации  педагогических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кадров;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7)      Выявление, обмен передового педагогического опыта; </w:t>
      </w:r>
    </w:p>
    <w:p w:rsidR="00A74A8F" w:rsidRPr="00DF5203" w:rsidRDefault="00DF5203" w:rsidP="00A74A8F">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74A8F" w:rsidRPr="00DF5203">
        <w:rPr>
          <w:rFonts w:ascii="Times New Roman" w:hAnsi="Times New Roman"/>
          <w:b/>
          <w:sz w:val="24"/>
          <w:szCs w:val="24"/>
        </w:rPr>
        <w:t xml:space="preserve">Структура методической службы  </w:t>
      </w:r>
    </w:p>
    <w:p w:rsidR="00A74A8F" w:rsidRPr="00DF5203" w:rsidRDefault="00A74A8F" w:rsidP="00FC6DC0">
      <w:pPr>
        <w:pStyle w:val="a3"/>
        <w:numPr>
          <w:ilvl w:val="0"/>
          <w:numId w:val="118"/>
        </w:numPr>
        <w:spacing w:line="240" w:lineRule="atLeast"/>
        <w:rPr>
          <w:rFonts w:ascii="Times New Roman" w:hAnsi="Times New Roman"/>
          <w:sz w:val="24"/>
          <w:szCs w:val="24"/>
        </w:rPr>
      </w:pPr>
      <w:r w:rsidRPr="00DF5203">
        <w:rPr>
          <w:rFonts w:ascii="Times New Roman" w:hAnsi="Times New Roman"/>
          <w:sz w:val="24"/>
          <w:szCs w:val="24"/>
        </w:rPr>
        <w:t xml:space="preserve">Педсовет. </w:t>
      </w:r>
    </w:p>
    <w:p w:rsidR="00A74A8F" w:rsidRPr="00DF5203" w:rsidRDefault="00A74A8F" w:rsidP="00FC6DC0">
      <w:pPr>
        <w:pStyle w:val="a3"/>
        <w:numPr>
          <w:ilvl w:val="0"/>
          <w:numId w:val="118"/>
        </w:numPr>
        <w:spacing w:line="240" w:lineRule="atLeast"/>
        <w:rPr>
          <w:rFonts w:ascii="Times New Roman" w:hAnsi="Times New Roman"/>
          <w:sz w:val="24"/>
          <w:szCs w:val="24"/>
        </w:rPr>
      </w:pPr>
      <w:r w:rsidRPr="00DF5203">
        <w:rPr>
          <w:rFonts w:ascii="Times New Roman" w:hAnsi="Times New Roman"/>
          <w:sz w:val="24"/>
          <w:szCs w:val="24"/>
        </w:rPr>
        <w:t xml:space="preserve">Методические объединения. </w:t>
      </w:r>
    </w:p>
    <w:p w:rsidR="00A74A8F" w:rsidRPr="00DF5203" w:rsidRDefault="00A74A8F" w:rsidP="00FC6DC0">
      <w:pPr>
        <w:pStyle w:val="a3"/>
        <w:numPr>
          <w:ilvl w:val="0"/>
          <w:numId w:val="118"/>
        </w:numPr>
        <w:spacing w:line="240" w:lineRule="atLeast"/>
        <w:rPr>
          <w:rFonts w:ascii="Times New Roman" w:hAnsi="Times New Roman"/>
          <w:sz w:val="24"/>
          <w:szCs w:val="24"/>
        </w:rPr>
      </w:pPr>
      <w:r w:rsidRPr="00DF5203">
        <w:rPr>
          <w:rFonts w:ascii="Times New Roman" w:hAnsi="Times New Roman"/>
          <w:sz w:val="24"/>
          <w:szCs w:val="24"/>
        </w:rPr>
        <w:t xml:space="preserve">Методические семинары. </w:t>
      </w:r>
    </w:p>
    <w:p w:rsidR="00A74A8F" w:rsidRPr="00DF5203" w:rsidRDefault="00A74A8F" w:rsidP="00FC6DC0">
      <w:pPr>
        <w:pStyle w:val="a3"/>
        <w:numPr>
          <w:ilvl w:val="0"/>
          <w:numId w:val="118"/>
        </w:numPr>
        <w:spacing w:line="240" w:lineRule="atLeast"/>
        <w:rPr>
          <w:rFonts w:ascii="Times New Roman" w:hAnsi="Times New Roman"/>
          <w:sz w:val="24"/>
          <w:szCs w:val="24"/>
        </w:rPr>
      </w:pPr>
      <w:r w:rsidRPr="00DF5203">
        <w:rPr>
          <w:rFonts w:ascii="Times New Roman" w:hAnsi="Times New Roman"/>
          <w:sz w:val="24"/>
          <w:szCs w:val="24"/>
        </w:rPr>
        <w:t xml:space="preserve">Единые методические дни.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sz w:val="24"/>
          <w:szCs w:val="24"/>
        </w:rPr>
        <w:t>Основные направления деятельности в методической работе</w:t>
      </w:r>
      <w:r w:rsidR="00DF5203">
        <w:rPr>
          <w:rFonts w:ascii="Times New Roman" w:hAnsi="Times New Roman"/>
          <w:sz w:val="24"/>
          <w:szCs w:val="24"/>
        </w:rPr>
        <w:t xml:space="preserve">  </w:t>
      </w:r>
      <w:r w:rsidR="00DF5203" w:rsidRPr="00DF5203">
        <w:rPr>
          <w:rFonts w:ascii="Times New Roman" w:hAnsi="Times New Roman"/>
          <w:b/>
          <w:sz w:val="24"/>
          <w:szCs w:val="24"/>
        </w:rPr>
        <w:t>школы</w:t>
      </w:r>
      <w:r w:rsidRPr="00DF5203">
        <w:rPr>
          <w:rFonts w:ascii="Times New Roman" w:hAnsi="Times New Roman"/>
          <w:b/>
          <w:sz w:val="24"/>
          <w:szCs w:val="24"/>
        </w:rPr>
        <w:t>:</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1.</w:t>
      </w:r>
      <w:r w:rsidRPr="00A74A8F">
        <w:rPr>
          <w:rFonts w:ascii="Times New Roman" w:hAnsi="Times New Roman"/>
          <w:sz w:val="24"/>
          <w:szCs w:val="24"/>
        </w:rPr>
        <w:t xml:space="preserve">     </w:t>
      </w:r>
      <w:r w:rsidRPr="00DF5203">
        <w:rPr>
          <w:rFonts w:ascii="Times New Roman" w:hAnsi="Times New Roman"/>
          <w:b/>
          <w:i/>
          <w:sz w:val="24"/>
          <w:szCs w:val="24"/>
        </w:rPr>
        <w:t>Информационно-методическое направление</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1.1. Методические семинары.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1.2. Работа школьных методических объединений.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2.     Работа с педагогическими кадрами</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2.1.Повышение квалификации.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2.2</w:t>
      </w:r>
      <w:r w:rsidR="00A74A8F" w:rsidRPr="00A74A8F">
        <w:rPr>
          <w:rFonts w:ascii="Times New Roman" w:hAnsi="Times New Roman"/>
          <w:sz w:val="24"/>
          <w:szCs w:val="24"/>
        </w:rPr>
        <w:t xml:space="preserve">. Обобщение и распространение опыта работы.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w:t>
      </w:r>
      <w:r w:rsidRPr="00DF5203">
        <w:rPr>
          <w:rFonts w:ascii="Times New Roman" w:hAnsi="Times New Roman"/>
          <w:b/>
          <w:i/>
          <w:sz w:val="24"/>
          <w:szCs w:val="24"/>
        </w:rPr>
        <w:t>3. Работа с одаренными детьми.</w:t>
      </w:r>
      <w:r w:rsidR="00DF5203">
        <w:rPr>
          <w:rFonts w:ascii="Times New Roman" w:hAnsi="Times New Roman"/>
          <w:sz w:val="24"/>
          <w:szCs w:val="24"/>
        </w:rPr>
        <w:t xml:space="preserve"> </w:t>
      </w:r>
    </w:p>
    <w:p w:rsidR="00A74A8F" w:rsidRPr="00DF5203" w:rsidRDefault="00A74A8F" w:rsidP="00A74A8F">
      <w:pPr>
        <w:spacing w:line="240" w:lineRule="atLeast"/>
        <w:contextualSpacing/>
        <w:rPr>
          <w:rFonts w:ascii="Times New Roman" w:hAnsi="Times New Roman"/>
          <w:b/>
          <w:i/>
          <w:sz w:val="24"/>
          <w:szCs w:val="24"/>
        </w:rPr>
      </w:pPr>
      <w:r w:rsidRPr="00A74A8F">
        <w:rPr>
          <w:rFonts w:ascii="Times New Roman" w:hAnsi="Times New Roman"/>
          <w:sz w:val="24"/>
          <w:szCs w:val="24"/>
        </w:rPr>
        <w:t xml:space="preserve">    </w:t>
      </w:r>
      <w:r w:rsidRPr="00DF5203">
        <w:rPr>
          <w:rFonts w:ascii="Times New Roman" w:hAnsi="Times New Roman"/>
          <w:b/>
          <w:i/>
          <w:sz w:val="24"/>
          <w:szCs w:val="24"/>
        </w:rPr>
        <w:t xml:space="preserve">4.Инновационная, научно-исследовательская  деятельность.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5. Диагностика и мониторинг</w:t>
      </w:r>
      <w:r w:rsidRPr="00A74A8F">
        <w:rPr>
          <w:rFonts w:ascii="Times New Roman" w:hAnsi="Times New Roman"/>
          <w:sz w:val="24"/>
          <w:szCs w:val="24"/>
        </w:rPr>
        <w:t xml:space="preserve">. </w:t>
      </w:r>
    </w:p>
    <w:p w:rsidR="00A74A8F" w:rsidRPr="00DF5203" w:rsidRDefault="00A74A8F" w:rsidP="00A74A8F">
      <w:pPr>
        <w:spacing w:line="240" w:lineRule="atLeast"/>
        <w:contextualSpacing/>
        <w:rPr>
          <w:rFonts w:ascii="Times New Roman" w:hAnsi="Times New Roman"/>
          <w:b/>
          <w:sz w:val="24"/>
          <w:szCs w:val="24"/>
        </w:rPr>
      </w:pPr>
      <w:r w:rsidRPr="00DF5203">
        <w:rPr>
          <w:rFonts w:ascii="Times New Roman" w:hAnsi="Times New Roman"/>
          <w:b/>
          <w:sz w:val="24"/>
          <w:szCs w:val="24"/>
        </w:rPr>
        <w:t xml:space="preserve">Мероприятия: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 Семинары, посвящённые содержанию и ключевым особенностям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  Тренинги  для  педагогов  с  целью  выявления  и  соотнесения  собственной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профессиональной позиции с целями и задачами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3. Заседания методических объединений учителей по проблемам введения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4.  Конференции  участников  образовательного  процесса  </w:t>
      </w:r>
      <w:r w:rsidR="00DF5203">
        <w:rPr>
          <w:rFonts w:ascii="Times New Roman" w:hAnsi="Times New Roman"/>
          <w:sz w:val="24"/>
          <w:szCs w:val="24"/>
        </w:rPr>
        <w:t xml:space="preserve">школы </w:t>
      </w:r>
      <w:r w:rsidRPr="00A74A8F">
        <w:rPr>
          <w:rFonts w:ascii="Times New Roman" w:hAnsi="Times New Roman"/>
          <w:sz w:val="24"/>
          <w:szCs w:val="24"/>
        </w:rPr>
        <w:t xml:space="preserve"> по итогам разработки основной образовательной программы, её отдельных разделов, проблемам апробации и введения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5. Участие педагогов в разработке разделов и компонентов основной образовательной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программы школы</w:t>
      </w:r>
      <w:r w:rsidR="00A74A8F"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6.  Участие  педагогов  в  разработке  и  апробации  оценки  эффективности  работы  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lastRenderedPageBreak/>
        <w:t>условиях внедрения Ф</w:t>
      </w:r>
      <w:r w:rsidR="00DF5203">
        <w:rPr>
          <w:rFonts w:ascii="Times New Roman" w:hAnsi="Times New Roman"/>
          <w:sz w:val="24"/>
          <w:szCs w:val="24"/>
        </w:rPr>
        <w:t xml:space="preserve">ГОС </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7.  Участие  педагогов  в  проведении  мастер-классов,  круглых  столов,  стажёрских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площадок,  «открытых»  уроков,  внеурочных  занятий  и  мероприятий  по  отдельным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направлениям введения и реализации ФГОС.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DF5203">
        <w:rPr>
          <w:rFonts w:ascii="Times New Roman" w:hAnsi="Times New Roman"/>
          <w:b/>
          <w:sz w:val="24"/>
          <w:szCs w:val="24"/>
        </w:rPr>
        <w:t>Подведение  итогов  и  обсуждение  результатов  мероприятий</w:t>
      </w:r>
      <w:r w:rsidR="00A74A8F" w:rsidRPr="00A74A8F">
        <w:rPr>
          <w:rFonts w:ascii="Times New Roman" w:hAnsi="Times New Roman"/>
          <w:sz w:val="24"/>
          <w:szCs w:val="24"/>
        </w:rPr>
        <w:t xml:space="preserve">  осуществляются  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разных  формах:  совещания  при  директоре,  заседания  педа</w:t>
      </w:r>
      <w:r w:rsidR="00DF5203">
        <w:rPr>
          <w:rFonts w:ascii="Times New Roman" w:hAnsi="Times New Roman"/>
          <w:sz w:val="24"/>
          <w:szCs w:val="24"/>
        </w:rPr>
        <w:t xml:space="preserve">гогического  и  методического </w:t>
      </w:r>
      <w:r w:rsidRPr="00A74A8F">
        <w:rPr>
          <w:rFonts w:ascii="Times New Roman" w:hAnsi="Times New Roman"/>
          <w:sz w:val="24"/>
          <w:szCs w:val="24"/>
        </w:rPr>
        <w:t>советов, решения педагогическ</w:t>
      </w:r>
      <w:r w:rsidR="00DF5203">
        <w:rPr>
          <w:rFonts w:ascii="Times New Roman" w:hAnsi="Times New Roman"/>
          <w:sz w:val="24"/>
          <w:szCs w:val="24"/>
        </w:rPr>
        <w:t>ого совета, презентации, распоряжения</w:t>
      </w:r>
      <w:r w:rsidRPr="00A74A8F">
        <w:rPr>
          <w:rFonts w:ascii="Times New Roman" w:hAnsi="Times New Roman"/>
          <w:sz w:val="24"/>
          <w:szCs w:val="24"/>
        </w:rPr>
        <w:t>, инструкции, рекомендации</w:t>
      </w:r>
      <w:r w:rsidR="00DF5203">
        <w:rPr>
          <w:rFonts w:ascii="Times New Roman" w:hAnsi="Times New Roman"/>
          <w:sz w:val="24"/>
          <w:szCs w:val="24"/>
        </w:rPr>
        <w:t xml:space="preserve"> </w:t>
      </w:r>
      <w:r w:rsidRPr="00A74A8F">
        <w:rPr>
          <w:rFonts w:ascii="Times New Roman" w:hAnsi="Times New Roman"/>
          <w:sz w:val="24"/>
          <w:szCs w:val="24"/>
        </w:rPr>
        <w:t xml:space="preserve"> и т. д.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sz w:val="24"/>
          <w:szCs w:val="24"/>
        </w:rPr>
        <w:t xml:space="preserve"> </w:t>
      </w:r>
      <w:r w:rsidR="00DF5203" w:rsidRPr="00DF5203">
        <w:rPr>
          <w:rFonts w:ascii="Times New Roman" w:hAnsi="Times New Roman"/>
          <w:b/>
          <w:sz w:val="24"/>
          <w:szCs w:val="24"/>
        </w:rPr>
        <w:t xml:space="preserve">      </w:t>
      </w:r>
      <w:r w:rsidRPr="00DF5203">
        <w:rPr>
          <w:rFonts w:ascii="Times New Roman" w:hAnsi="Times New Roman"/>
          <w:b/>
          <w:sz w:val="24"/>
          <w:szCs w:val="24"/>
        </w:rPr>
        <w:t>Ожидаемый результат повышения квалификации</w:t>
      </w:r>
      <w:r w:rsidRPr="00A74A8F">
        <w:rPr>
          <w:rFonts w:ascii="Times New Roman" w:hAnsi="Times New Roman"/>
          <w:sz w:val="24"/>
          <w:szCs w:val="24"/>
        </w:rPr>
        <w:t xml:space="preserve"> – профессиональная готовность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работников школы</w:t>
      </w:r>
      <w:r w:rsidR="00A74A8F" w:rsidRPr="00A74A8F">
        <w:rPr>
          <w:rFonts w:ascii="Times New Roman" w:hAnsi="Times New Roman"/>
          <w:sz w:val="24"/>
          <w:szCs w:val="24"/>
        </w:rPr>
        <w:t xml:space="preserve"> к реализации ФГОС ООО: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обеспечение  оптимального  вх</w:t>
      </w:r>
      <w:r w:rsidR="00DF5203">
        <w:rPr>
          <w:rFonts w:ascii="Times New Roman" w:hAnsi="Times New Roman"/>
          <w:sz w:val="24"/>
          <w:szCs w:val="24"/>
        </w:rPr>
        <w:t>ождения  работников  школы</w:t>
      </w:r>
      <w:r w:rsidRPr="00A74A8F">
        <w:rPr>
          <w:rFonts w:ascii="Times New Roman" w:hAnsi="Times New Roman"/>
          <w:sz w:val="24"/>
          <w:szCs w:val="24"/>
        </w:rPr>
        <w:t xml:space="preserve">  в  систему ценностей современного образования;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освоение  новой  системы  требований  к  структуре  основной  образовательной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программы, результатам ее освоения и условиям реализации,</w:t>
      </w:r>
      <w:r w:rsidR="00DF5203">
        <w:rPr>
          <w:rFonts w:ascii="Times New Roman" w:hAnsi="Times New Roman"/>
          <w:sz w:val="24"/>
          <w:szCs w:val="24"/>
        </w:rPr>
        <w:t xml:space="preserve"> а также системы оценки итогов </w:t>
      </w:r>
      <w:r w:rsidRPr="00A74A8F">
        <w:rPr>
          <w:rFonts w:ascii="Times New Roman" w:hAnsi="Times New Roman"/>
          <w:sz w:val="24"/>
          <w:szCs w:val="24"/>
        </w:rPr>
        <w:t xml:space="preserve">образовательной деятельности обучающихся;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овладение  учебно-методическими  и  информационно-методическими  ресурсами,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необходимыми для успешного решения задач ФГОС ООО. </w:t>
      </w:r>
    </w:p>
    <w:p w:rsidR="00A74A8F" w:rsidRPr="00DF5203" w:rsidRDefault="00DF5203" w:rsidP="00A74A8F">
      <w:pPr>
        <w:spacing w:line="240" w:lineRule="atLeast"/>
        <w:contextualSpacing/>
        <w:rPr>
          <w:rFonts w:ascii="Times New Roman" w:hAnsi="Times New Roman"/>
          <w:b/>
          <w:sz w:val="24"/>
          <w:szCs w:val="24"/>
        </w:rPr>
      </w:pPr>
      <w:r w:rsidRPr="00DF5203">
        <w:rPr>
          <w:rFonts w:ascii="Times New Roman" w:hAnsi="Times New Roman"/>
          <w:b/>
          <w:sz w:val="24"/>
          <w:szCs w:val="24"/>
        </w:rPr>
        <w:t xml:space="preserve">        </w:t>
      </w:r>
      <w:r w:rsidR="00A74A8F" w:rsidRPr="00DF5203">
        <w:rPr>
          <w:rFonts w:ascii="Times New Roman" w:hAnsi="Times New Roman"/>
          <w:b/>
          <w:sz w:val="24"/>
          <w:szCs w:val="24"/>
        </w:rPr>
        <w:t xml:space="preserve">Выводы: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 школе ведется целенаправленная работа по повышению качества образовательного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процесса и его результативности, совершенствованию услов</w:t>
      </w:r>
      <w:r w:rsidR="00DF5203">
        <w:rPr>
          <w:rFonts w:ascii="Times New Roman" w:hAnsi="Times New Roman"/>
          <w:sz w:val="24"/>
          <w:szCs w:val="24"/>
        </w:rPr>
        <w:t xml:space="preserve">ий для самореализации личности </w:t>
      </w:r>
      <w:r w:rsidRPr="00A74A8F">
        <w:rPr>
          <w:rFonts w:ascii="Times New Roman" w:hAnsi="Times New Roman"/>
          <w:sz w:val="24"/>
          <w:szCs w:val="24"/>
        </w:rPr>
        <w:t xml:space="preserve">обучающихся путем повышения профессионального уровня педагогов школы.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Вся  методическая  работа  школы  была  направлена  на  создание  развивающей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образовательной  среды,    на  качественный    переход  на  федеральный  государственный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образовательный     стандарт основного общего образования.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О</w:t>
      </w:r>
      <w:r w:rsidR="00A74A8F" w:rsidRPr="00A74A8F">
        <w:rPr>
          <w:rFonts w:ascii="Times New Roman" w:hAnsi="Times New Roman"/>
          <w:sz w:val="24"/>
          <w:szCs w:val="24"/>
        </w:rPr>
        <w:t>буч</w:t>
      </w:r>
      <w:r>
        <w:rPr>
          <w:rFonts w:ascii="Times New Roman" w:hAnsi="Times New Roman"/>
          <w:sz w:val="24"/>
          <w:szCs w:val="24"/>
        </w:rPr>
        <w:t>ающиеся  школы успешно выступают</w:t>
      </w:r>
      <w:r w:rsidR="00A74A8F" w:rsidRPr="00A74A8F">
        <w:rPr>
          <w:rFonts w:ascii="Times New Roman" w:hAnsi="Times New Roman"/>
          <w:sz w:val="24"/>
          <w:szCs w:val="24"/>
        </w:rPr>
        <w:t xml:space="preserve"> на олимпиадах и в  творческих  конку</w:t>
      </w:r>
      <w:r>
        <w:rPr>
          <w:rFonts w:ascii="Times New Roman" w:hAnsi="Times New Roman"/>
          <w:sz w:val="24"/>
          <w:szCs w:val="24"/>
        </w:rPr>
        <w:t>рсах  различного  уровня,  завоёвы</w:t>
      </w:r>
      <w:r w:rsidR="00A74A8F" w:rsidRPr="00A74A8F">
        <w:rPr>
          <w:rFonts w:ascii="Times New Roman" w:hAnsi="Times New Roman"/>
          <w:sz w:val="24"/>
          <w:szCs w:val="24"/>
        </w:rPr>
        <w:t>в</w:t>
      </w:r>
      <w:r>
        <w:rPr>
          <w:rFonts w:ascii="Times New Roman" w:hAnsi="Times New Roman"/>
          <w:sz w:val="24"/>
          <w:szCs w:val="24"/>
        </w:rPr>
        <w:t xml:space="preserve">ают </w:t>
      </w:r>
      <w:r w:rsidR="00A74A8F" w:rsidRPr="00A74A8F">
        <w:rPr>
          <w:rFonts w:ascii="Times New Roman" w:hAnsi="Times New Roman"/>
          <w:sz w:val="24"/>
          <w:szCs w:val="24"/>
        </w:rPr>
        <w:t xml:space="preserve">  призовые  места  в</w:t>
      </w:r>
      <w:r>
        <w:rPr>
          <w:rFonts w:ascii="Times New Roman" w:hAnsi="Times New Roman"/>
          <w:sz w:val="24"/>
          <w:szCs w:val="24"/>
        </w:rPr>
        <w:t xml:space="preserve"> сетевых международных конкурсах</w:t>
      </w:r>
      <w:r w:rsidR="00A74A8F" w:rsidRPr="00A74A8F">
        <w:rPr>
          <w:rFonts w:ascii="Times New Roman" w:hAnsi="Times New Roman"/>
          <w:sz w:val="24"/>
          <w:szCs w:val="24"/>
        </w:rPr>
        <w:t xml:space="preserve">.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Использование ИКТ, проектно-исследовательских технологий – одно из приоритетных направлений работы всего педагогического коллектива.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Методическая  проблема  школы  соответствует  основным  задачам,  стоящим  перед школой.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Продолжена работа по обобщению и распространению педагогического опыта.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Важным  направлением  работы  администрации  школы  является  постоянное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совершенствование педагогического мастерства учительских кадров.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 школе созданы все условия для самореализации ребенка в учебной и внеурочной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деятельности, ведется планомерная работа над проблемой сохран</w:t>
      </w:r>
      <w:r w:rsidR="00D155EC">
        <w:rPr>
          <w:rFonts w:ascii="Times New Roman" w:hAnsi="Times New Roman"/>
          <w:sz w:val="24"/>
          <w:szCs w:val="24"/>
        </w:rPr>
        <w:t xml:space="preserve">ения здоровья школьников.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 По  результатам  диагностики  педагогических  работников  школы  можно  сделать </w:t>
      </w:r>
    </w:p>
    <w:p w:rsidR="007442E7"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выводы</w:t>
      </w:r>
      <w:r w:rsidR="00D155EC">
        <w:rPr>
          <w:rFonts w:ascii="Times New Roman" w:hAnsi="Times New Roman"/>
          <w:sz w:val="24"/>
          <w:szCs w:val="24"/>
        </w:rPr>
        <w:t>: по сравнению с предыдущими  годами</w:t>
      </w:r>
      <w:r w:rsidRPr="00A74A8F">
        <w:rPr>
          <w:rFonts w:ascii="Times New Roman" w:hAnsi="Times New Roman"/>
          <w:sz w:val="24"/>
          <w:szCs w:val="24"/>
        </w:rPr>
        <w:t xml:space="preserve"> повысился ур</w:t>
      </w:r>
      <w:r w:rsidR="00D155EC">
        <w:rPr>
          <w:rFonts w:ascii="Times New Roman" w:hAnsi="Times New Roman"/>
          <w:sz w:val="24"/>
          <w:szCs w:val="24"/>
        </w:rPr>
        <w:t xml:space="preserve">овень компетентности педагогов </w:t>
      </w:r>
      <w:r w:rsidRPr="00A74A8F">
        <w:rPr>
          <w:rFonts w:ascii="Times New Roman" w:hAnsi="Times New Roman"/>
          <w:sz w:val="24"/>
          <w:szCs w:val="24"/>
        </w:rPr>
        <w:t>в  области  применения  информационных  технологи</w:t>
      </w:r>
      <w:r w:rsidR="00D155EC">
        <w:rPr>
          <w:rFonts w:ascii="Times New Roman" w:hAnsi="Times New Roman"/>
          <w:sz w:val="24"/>
          <w:szCs w:val="24"/>
        </w:rPr>
        <w:t xml:space="preserve">й,  использования  вариативных </w:t>
      </w:r>
      <w:r w:rsidRPr="00A74A8F">
        <w:rPr>
          <w:rFonts w:ascii="Times New Roman" w:hAnsi="Times New Roman"/>
          <w:sz w:val="24"/>
          <w:szCs w:val="24"/>
        </w:rPr>
        <w:t xml:space="preserve">развивающих методов и приемов обучения.  </w:t>
      </w:r>
      <w:r w:rsidRPr="00A74A8F">
        <w:rPr>
          <w:rFonts w:ascii="Times New Roman" w:hAnsi="Times New Roman"/>
          <w:sz w:val="24"/>
          <w:szCs w:val="24"/>
        </w:rPr>
        <w:cr/>
      </w:r>
    </w:p>
    <w:p w:rsidR="007442E7" w:rsidRPr="007442E7" w:rsidRDefault="007442E7" w:rsidP="007442E7">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7442E7">
        <w:rPr>
          <w:rFonts w:ascii="Times New Roman" w:hAnsi="Times New Roman"/>
          <w:b/>
          <w:sz w:val="24"/>
          <w:szCs w:val="24"/>
        </w:rPr>
        <w:t xml:space="preserve">3.2.2. Психолого-педагогические условия реализации основной образовательной </w:t>
      </w:r>
    </w:p>
    <w:p w:rsidR="007442E7" w:rsidRPr="007442E7" w:rsidRDefault="007442E7" w:rsidP="007442E7">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7442E7">
        <w:rPr>
          <w:rFonts w:ascii="Times New Roman" w:hAnsi="Times New Roman"/>
          <w:b/>
          <w:sz w:val="24"/>
          <w:szCs w:val="24"/>
        </w:rPr>
        <w:t xml:space="preserve">программы основного общего образования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7442E7" w:rsidRPr="007442E7" w:rsidRDefault="007442E7" w:rsidP="00FC6DC0">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7442E7" w:rsidRDefault="007442E7" w:rsidP="00FC6DC0">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 xml:space="preserve">формирование  и  развитие  психолого-педагогической  компетентности  участников образовательного процесса; </w:t>
      </w:r>
    </w:p>
    <w:p w:rsidR="007442E7" w:rsidRPr="007442E7" w:rsidRDefault="007442E7" w:rsidP="00FC6DC0">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lastRenderedPageBreak/>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Основная  образовательная  программа  основного    общего  образования,  прежде  всего, должна  учитывать  возрастные  особенности    подросткового  </w:t>
      </w:r>
      <w:r>
        <w:rPr>
          <w:rFonts w:ascii="Times New Roman" w:hAnsi="Times New Roman"/>
          <w:sz w:val="24"/>
          <w:szCs w:val="24"/>
        </w:rPr>
        <w:t xml:space="preserve">  возраста    и  обеспечивать  </w:t>
      </w:r>
      <w:r w:rsidRPr="007442E7">
        <w:rPr>
          <w:rFonts w:ascii="Times New Roman" w:hAnsi="Times New Roman"/>
          <w:sz w:val="24"/>
          <w:szCs w:val="24"/>
        </w:rPr>
        <w:t>достижение образовательных  результатов основной школы  чере</w:t>
      </w:r>
      <w:r>
        <w:rPr>
          <w:rFonts w:ascii="Times New Roman" w:hAnsi="Times New Roman"/>
          <w:sz w:val="24"/>
          <w:szCs w:val="24"/>
        </w:rPr>
        <w:t xml:space="preserve">з    два  ее  последовательных </w:t>
      </w:r>
      <w:r w:rsidRPr="007442E7">
        <w:rPr>
          <w:rFonts w:ascii="Times New Roman" w:hAnsi="Times New Roman"/>
          <w:sz w:val="24"/>
          <w:szCs w:val="24"/>
        </w:rPr>
        <w:t xml:space="preserve">этапа  реализации: </w:t>
      </w:r>
    </w:p>
    <w:p w:rsidR="007442E7" w:rsidRPr="007442E7" w:rsidRDefault="007442E7" w:rsidP="007442E7">
      <w:pPr>
        <w:spacing w:line="240" w:lineRule="atLeast"/>
        <w:contextualSpacing/>
        <w:rPr>
          <w:rFonts w:ascii="Times New Roman" w:hAnsi="Times New Roman"/>
          <w:b/>
          <w:i/>
          <w:sz w:val="24"/>
          <w:szCs w:val="24"/>
        </w:rPr>
      </w:pPr>
      <w:r w:rsidRPr="007442E7">
        <w:rPr>
          <w:rFonts w:ascii="Times New Roman" w:hAnsi="Times New Roman"/>
          <w:b/>
          <w:i/>
          <w:sz w:val="24"/>
          <w:szCs w:val="24"/>
        </w:rPr>
        <w:t xml:space="preserve">      Этап  5-6  классы  –  образовательный  переход  из  младшего    школьного    возраста  в подростковый.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На данном этапе образования ООП ООО   обеспечивает: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7442E7" w:rsidRPr="007442E7" w:rsidRDefault="007442E7" w:rsidP="00FC6DC0">
      <w:pPr>
        <w:pStyle w:val="a3"/>
        <w:numPr>
          <w:ilvl w:val="0"/>
          <w:numId w:val="120"/>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w:t>
      </w:r>
      <w:r>
        <w:rPr>
          <w:rFonts w:ascii="Times New Roman" w:hAnsi="Times New Roman"/>
          <w:sz w:val="24"/>
          <w:szCs w:val="24"/>
        </w:rPr>
        <w:t xml:space="preserve"> </w:t>
      </w:r>
      <w:r w:rsidRPr="007442E7">
        <w:rPr>
          <w:rFonts w:ascii="Times New Roman" w:hAnsi="Times New Roman"/>
          <w:sz w:val="24"/>
          <w:szCs w:val="24"/>
        </w:rPr>
        <w:t xml:space="preserve">в той или другой  области знания, предмете рассмотрения.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b/>
          <w:i/>
          <w:sz w:val="24"/>
          <w:szCs w:val="24"/>
        </w:rPr>
        <w:t>Этап 7-9 классы – этап  самоопределения и индивидуализации</w:t>
      </w:r>
      <w:r w:rsidRPr="007442E7">
        <w:rPr>
          <w:rFonts w:ascii="Times New Roman" w:hAnsi="Times New Roman"/>
          <w:sz w:val="24"/>
          <w:szCs w:val="24"/>
        </w:rPr>
        <w:t xml:space="preserve">.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На данном этапе образования ООП ООО  обеспечивает: </w:t>
      </w:r>
    </w:p>
    <w:p w:rsidR="007442E7" w:rsidRPr="007442E7" w:rsidRDefault="007442E7" w:rsidP="00FC6DC0">
      <w:pPr>
        <w:pStyle w:val="a3"/>
        <w:numPr>
          <w:ilvl w:val="0"/>
          <w:numId w:val="121"/>
        </w:numPr>
        <w:spacing w:line="240" w:lineRule="atLeast"/>
        <w:rPr>
          <w:rFonts w:ascii="Times New Roman" w:hAnsi="Times New Roman"/>
          <w:sz w:val="24"/>
          <w:szCs w:val="24"/>
        </w:rPr>
      </w:pPr>
      <w:r w:rsidRPr="007442E7">
        <w:rPr>
          <w:rFonts w:ascii="Times New Roman" w:hAnsi="Times New Roman"/>
          <w:sz w:val="24"/>
          <w:szCs w:val="24"/>
        </w:rPr>
        <w:t>наличие разнообразных организационно-учебных форм (уроки, занятия, тренинги, проекты,  практики,</w:t>
      </w:r>
      <w:r>
        <w:rPr>
          <w:rFonts w:ascii="Times New Roman" w:hAnsi="Times New Roman"/>
          <w:sz w:val="24"/>
          <w:szCs w:val="24"/>
        </w:rPr>
        <w:t xml:space="preserve">  конференции</w:t>
      </w:r>
      <w:r w:rsidRPr="007442E7">
        <w:rPr>
          <w:rFonts w:ascii="Times New Roman" w:hAnsi="Times New Roman"/>
          <w:sz w:val="24"/>
          <w:szCs w:val="24"/>
        </w:rPr>
        <w:t xml:space="preserve">  и  пр.)  с  постепе</w:t>
      </w:r>
      <w:r>
        <w:rPr>
          <w:rFonts w:ascii="Times New Roman" w:hAnsi="Times New Roman"/>
          <w:sz w:val="24"/>
          <w:szCs w:val="24"/>
        </w:rPr>
        <w:t xml:space="preserve">нным  расширением </w:t>
      </w:r>
      <w:r w:rsidRPr="007442E7">
        <w:rPr>
          <w:rFonts w:ascii="Times New Roman" w:hAnsi="Times New Roman"/>
          <w:sz w:val="24"/>
          <w:szCs w:val="24"/>
        </w:rPr>
        <w:t xml:space="preserve">возможностей  обучающихся  осуществлять  выбор  уровня  и  характера  самостоятельной работы; </w:t>
      </w:r>
    </w:p>
    <w:p w:rsidR="007442E7" w:rsidRPr="007442E7" w:rsidRDefault="007442E7" w:rsidP="00FC6DC0">
      <w:pPr>
        <w:pStyle w:val="a3"/>
        <w:numPr>
          <w:ilvl w:val="0"/>
          <w:numId w:val="121"/>
        </w:numPr>
        <w:spacing w:line="240" w:lineRule="atLeast"/>
        <w:rPr>
          <w:rFonts w:ascii="Times New Roman" w:hAnsi="Times New Roman"/>
          <w:sz w:val="24"/>
          <w:szCs w:val="24"/>
        </w:rPr>
      </w:pPr>
      <w:r w:rsidRPr="007442E7">
        <w:rPr>
          <w:rFonts w:ascii="Times New Roman" w:hAnsi="Times New Roman"/>
          <w:sz w:val="24"/>
          <w:szCs w:val="24"/>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7442E7" w:rsidRPr="007442E7" w:rsidRDefault="007442E7" w:rsidP="00FC6DC0">
      <w:pPr>
        <w:pStyle w:val="a3"/>
        <w:numPr>
          <w:ilvl w:val="0"/>
          <w:numId w:val="121"/>
        </w:numPr>
        <w:spacing w:line="240" w:lineRule="atLeast"/>
        <w:rPr>
          <w:rFonts w:ascii="Times New Roman" w:hAnsi="Times New Roman"/>
          <w:sz w:val="24"/>
          <w:szCs w:val="24"/>
        </w:rPr>
      </w:pPr>
      <w:r w:rsidRPr="007442E7">
        <w:rPr>
          <w:rFonts w:ascii="Times New Roman" w:hAnsi="Times New Roman"/>
          <w:sz w:val="24"/>
          <w:szCs w:val="24"/>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7442E7" w:rsidRPr="00FC6DC0" w:rsidRDefault="007442E7" w:rsidP="00FC6DC0">
      <w:pPr>
        <w:pStyle w:val="a3"/>
        <w:numPr>
          <w:ilvl w:val="0"/>
          <w:numId w:val="121"/>
        </w:numPr>
        <w:spacing w:line="240" w:lineRule="atLeast"/>
        <w:rPr>
          <w:rFonts w:ascii="Times New Roman" w:hAnsi="Times New Roman"/>
          <w:sz w:val="24"/>
          <w:szCs w:val="24"/>
        </w:rPr>
      </w:pPr>
      <w:r w:rsidRPr="007442E7">
        <w:rPr>
          <w:rFonts w:ascii="Times New Roman" w:hAnsi="Times New Roman"/>
          <w:sz w:val="24"/>
          <w:szCs w:val="24"/>
        </w:rPr>
        <w:t>организацию  системы  социальной  жизнедеятельности  и  группового  проектирования  социальных  событий,  предостав</w:t>
      </w:r>
      <w:r w:rsidR="00FC6DC0">
        <w:rPr>
          <w:rFonts w:ascii="Times New Roman" w:hAnsi="Times New Roman"/>
          <w:sz w:val="24"/>
          <w:szCs w:val="24"/>
        </w:rPr>
        <w:t>ление  обучающимся  поля    для</w:t>
      </w:r>
      <w:r w:rsidRPr="00FC6DC0">
        <w:rPr>
          <w:rFonts w:ascii="Times New Roman" w:hAnsi="Times New Roman"/>
          <w:sz w:val="24"/>
          <w:szCs w:val="24"/>
        </w:rPr>
        <w:t xml:space="preserve">самопрезентации и самовыражения в группах сверстников и разновозрастных группах; </w:t>
      </w:r>
    </w:p>
    <w:p w:rsidR="007442E7" w:rsidRPr="002A6DD7" w:rsidRDefault="007442E7" w:rsidP="007442E7">
      <w:pPr>
        <w:pStyle w:val="a3"/>
        <w:numPr>
          <w:ilvl w:val="0"/>
          <w:numId w:val="121"/>
        </w:numPr>
        <w:spacing w:line="240" w:lineRule="atLeast"/>
        <w:rPr>
          <w:rFonts w:ascii="Times New Roman" w:hAnsi="Times New Roman"/>
          <w:sz w:val="24"/>
          <w:szCs w:val="24"/>
        </w:rPr>
      </w:pPr>
      <w:r w:rsidRPr="00FC6DC0">
        <w:rPr>
          <w:rFonts w:ascii="Times New Roman" w:hAnsi="Times New Roman"/>
          <w:sz w:val="24"/>
          <w:szCs w:val="24"/>
        </w:rPr>
        <w:lastRenderedPageBreak/>
        <w:t xml:space="preserve">создание  пространств  для  реализации  разнообразных    творческих    замыслов </w:t>
      </w:r>
      <w:r w:rsidRPr="002A6DD7">
        <w:rPr>
          <w:rFonts w:ascii="Times New Roman" w:hAnsi="Times New Roman"/>
          <w:sz w:val="24"/>
          <w:szCs w:val="24"/>
        </w:rPr>
        <w:t xml:space="preserve">обучающихся, проявление инициативных  действий.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Результатом  реализации  указанных  требований  является  комфортная  развивающая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образовательная  среда основного общего образования как базового  условия: </w:t>
      </w:r>
    </w:p>
    <w:p w:rsidR="007442E7" w:rsidRPr="002A6DD7" w:rsidRDefault="007442E7" w:rsidP="00045472">
      <w:pPr>
        <w:pStyle w:val="a3"/>
        <w:numPr>
          <w:ilvl w:val="0"/>
          <w:numId w:val="122"/>
        </w:numPr>
        <w:spacing w:line="240" w:lineRule="atLeast"/>
        <w:rPr>
          <w:rFonts w:ascii="Times New Roman" w:hAnsi="Times New Roman"/>
          <w:sz w:val="24"/>
          <w:szCs w:val="24"/>
        </w:rPr>
      </w:pPr>
      <w:r w:rsidRPr="002A6DD7">
        <w:rPr>
          <w:rFonts w:ascii="Times New Roman" w:hAnsi="Times New Roman"/>
          <w:sz w:val="24"/>
          <w:szCs w:val="24"/>
        </w:rPr>
        <w:t xml:space="preserve">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7442E7" w:rsidRPr="002A6DD7" w:rsidRDefault="007442E7" w:rsidP="00045472">
      <w:pPr>
        <w:pStyle w:val="a3"/>
        <w:numPr>
          <w:ilvl w:val="0"/>
          <w:numId w:val="122"/>
        </w:numPr>
        <w:spacing w:line="240" w:lineRule="atLeast"/>
        <w:rPr>
          <w:rFonts w:ascii="Times New Roman" w:hAnsi="Times New Roman"/>
          <w:sz w:val="24"/>
          <w:szCs w:val="24"/>
        </w:rPr>
      </w:pPr>
      <w:r w:rsidRPr="002A6DD7">
        <w:rPr>
          <w:rFonts w:ascii="Times New Roman" w:hAnsi="Times New Roman"/>
          <w:sz w:val="24"/>
          <w:szCs w:val="24"/>
        </w:rPr>
        <w:t xml:space="preserve">гарантирующего охрану и укрепление физического, психологического и социального здоровья обучающихся; </w:t>
      </w:r>
    </w:p>
    <w:p w:rsidR="007442E7" w:rsidRPr="002A6DD7" w:rsidRDefault="007442E7" w:rsidP="00045472">
      <w:pPr>
        <w:pStyle w:val="a3"/>
        <w:numPr>
          <w:ilvl w:val="0"/>
          <w:numId w:val="122"/>
        </w:numPr>
        <w:spacing w:line="240" w:lineRule="atLeast"/>
        <w:rPr>
          <w:rFonts w:ascii="Times New Roman" w:hAnsi="Times New Roman"/>
          <w:sz w:val="24"/>
          <w:szCs w:val="24"/>
        </w:rPr>
      </w:pPr>
      <w:r w:rsidRPr="002A6DD7">
        <w:rPr>
          <w:rFonts w:ascii="Times New Roman" w:hAnsi="Times New Roman"/>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данного уровня общего образования.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Удерживает    все  эти  особенности  и  возможности  ООП  ООО  образовательная    среда школы.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2A6DD7">
        <w:rPr>
          <w:rFonts w:ascii="Times New Roman" w:hAnsi="Times New Roman"/>
          <w:b/>
          <w:sz w:val="24"/>
          <w:szCs w:val="24"/>
        </w:rPr>
        <w:t>Образовательная    среда</w:t>
      </w:r>
      <w:r w:rsidR="007442E7" w:rsidRPr="007442E7">
        <w:rPr>
          <w:rFonts w:ascii="Times New Roman" w:hAnsi="Times New Roman"/>
          <w:sz w:val="24"/>
          <w:szCs w:val="24"/>
        </w:rPr>
        <w:t xml:space="preserve">  –  целостная  качественная  характеристика  внутренней  жизни школы,  которая  определяется  теми  конкретными  задачами,  которые  </w:t>
      </w:r>
      <w:r>
        <w:rPr>
          <w:rFonts w:ascii="Times New Roman" w:hAnsi="Times New Roman"/>
          <w:sz w:val="24"/>
          <w:szCs w:val="24"/>
        </w:rPr>
        <w:t>школа</w:t>
      </w:r>
      <w:r w:rsidR="007442E7" w:rsidRPr="007442E7">
        <w:rPr>
          <w:rFonts w:ascii="Times New Roman" w:hAnsi="Times New Roman"/>
          <w:sz w:val="24"/>
          <w:szCs w:val="24"/>
        </w:rPr>
        <w:t xml:space="preserve"> ставит и реально решает в своей  деятельности; проявляется в выборе средств, с помощью  которых  эти  задачи  решаются  (к  средствам  относятся  выбираемые </w:t>
      </w:r>
      <w:r>
        <w:rPr>
          <w:rFonts w:ascii="Times New Roman" w:hAnsi="Times New Roman"/>
          <w:sz w:val="24"/>
          <w:szCs w:val="24"/>
        </w:rPr>
        <w:t>школой</w:t>
      </w:r>
      <w:r w:rsidR="007442E7" w:rsidRPr="007442E7">
        <w:rPr>
          <w:rFonts w:ascii="Times New Roman" w:hAnsi="Times New Roman"/>
          <w:sz w:val="24"/>
          <w:szCs w:val="24"/>
        </w:rPr>
        <w:t xml:space="preserve">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7442E7" w:rsidRPr="00BF4D49" w:rsidRDefault="007442E7" w:rsidP="007442E7">
      <w:pPr>
        <w:spacing w:line="240" w:lineRule="atLeast"/>
        <w:contextualSpacing/>
        <w:rPr>
          <w:rFonts w:ascii="Times New Roman" w:hAnsi="Times New Roman"/>
          <w:b/>
          <w:sz w:val="24"/>
          <w:szCs w:val="24"/>
        </w:rPr>
      </w:pPr>
      <w:r w:rsidRPr="007442E7">
        <w:rPr>
          <w:rFonts w:ascii="Times New Roman" w:hAnsi="Times New Roman"/>
          <w:sz w:val="24"/>
          <w:szCs w:val="24"/>
        </w:rPr>
        <w:t xml:space="preserve">  </w:t>
      </w:r>
      <w:r w:rsidR="00BF4D49">
        <w:rPr>
          <w:rFonts w:ascii="Times New Roman" w:hAnsi="Times New Roman"/>
          <w:sz w:val="24"/>
          <w:szCs w:val="24"/>
        </w:rPr>
        <w:t xml:space="preserve">   </w:t>
      </w:r>
      <w:r w:rsidRPr="00BF4D49">
        <w:rPr>
          <w:rFonts w:ascii="Times New Roman" w:hAnsi="Times New Roman"/>
          <w:b/>
          <w:sz w:val="24"/>
          <w:szCs w:val="24"/>
        </w:rPr>
        <w:t xml:space="preserve">Главными показателями эффективности образовательной среды  являются:  </w:t>
      </w:r>
    </w:p>
    <w:p w:rsidR="007442E7" w:rsidRPr="00BF4D49" w:rsidRDefault="007442E7" w:rsidP="00045472">
      <w:pPr>
        <w:pStyle w:val="a3"/>
        <w:numPr>
          <w:ilvl w:val="0"/>
          <w:numId w:val="123"/>
        </w:numPr>
        <w:spacing w:line="240" w:lineRule="atLeast"/>
        <w:rPr>
          <w:rFonts w:ascii="Times New Roman" w:hAnsi="Times New Roman"/>
          <w:sz w:val="24"/>
          <w:szCs w:val="24"/>
        </w:rPr>
      </w:pPr>
      <w:r w:rsidRPr="00BF4D49">
        <w:rPr>
          <w:rFonts w:ascii="Times New Roman" w:hAnsi="Times New Roman"/>
          <w:sz w:val="24"/>
          <w:szCs w:val="24"/>
        </w:rPr>
        <w:t xml:space="preserve">полноценное развитие способностей обучающихся;  </w:t>
      </w:r>
    </w:p>
    <w:p w:rsidR="007442E7" w:rsidRPr="00BF4D49" w:rsidRDefault="007442E7" w:rsidP="00045472">
      <w:pPr>
        <w:pStyle w:val="a3"/>
        <w:numPr>
          <w:ilvl w:val="0"/>
          <w:numId w:val="123"/>
        </w:numPr>
        <w:spacing w:line="240" w:lineRule="atLeast"/>
        <w:rPr>
          <w:rFonts w:ascii="Times New Roman" w:hAnsi="Times New Roman"/>
          <w:sz w:val="24"/>
          <w:szCs w:val="24"/>
        </w:rPr>
      </w:pPr>
      <w:r w:rsidRPr="00BF4D49">
        <w:rPr>
          <w:rFonts w:ascii="Times New Roman" w:hAnsi="Times New Roman"/>
          <w:sz w:val="24"/>
          <w:szCs w:val="24"/>
        </w:rPr>
        <w:t xml:space="preserve">формирование у них побуждающих к деятельности мотивов;  </w:t>
      </w:r>
    </w:p>
    <w:p w:rsidR="007442E7" w:rsidRPr="00BF4D49" w:rsidRDefault="007442E7" w:rsidP="00045472">
      <w:pPr>
        <w:pStyle w:val="a3"/>
        <w:numPr>
          <w:ilvl w:val="0"/>
          <w:numId w:val="123"/>
        </w:numPr>
        <w:spacing w:line="240" w:lineRule="atLeast"/>
        <w:rPr>
          <w:rFonts w:ascii="Times New Roman" w:hAnsi="Times New Roman"/>
          <w:sz w:val="24"/>
          <w:szCs w:val="24"/>
        </w:rPr>
      </w:pPr>
      <w:r w:rsidRPr="00BF4D49">
        <w:rPr>
          <w:rFonts w:ascii="Times New Roman" w:hAnsi="Times New Roman"/>
          <w:sz w:val="24"/>
          <w:szCs w:val="24"/>
        </w:rPr>
        <w:t xml:space="preserve">обеспечение инициативы детей самим  включаться в ту или иную деятельность и проявлять  собственную активность.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Таким  образом,  при  выборе  форм,  способов  и  методов  обучения  и  воспитания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(образовательных  технологий)  на  этапе  основного    общего  образования  школа </w:t>
      </w:r>
    </w:p>
    <w:p w:rsidR="00BF4D49"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7442E7" w:rsidRPr="00BF4D49" w:rsidRDefault="007442E7" w:rsidP="00045472">
      <w:pPr>
        <w:pStyle w:val="a3"/>
        <w:numPr>
          <w:ilvl w:val="0"/>
          <w:numId w:val="124"/>
        </w:numPr>
        <w:spacing w:line="240" w:lineRule="atLeast"/>
        <w:rPr>
          <w:rFonts w:ascii="Times New Roman" w:hAnsi="Times New Roman"/>
          <w:sz w:val="24"/>
          <w:szCs w:val="24"/>
        </w:rPr>
      </w:pPr>
      <w:r w:rsidRPr="00BF4D49">
        <w:rPr>
          <w:rFonts w:ascii="Times New Roman" w:hAnsi="Times New Roman"/>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7442E7" w:rsidRPr="00BF4D49" w:rsidRDefault="007442E7" w:rsidP="00045472">
      <w:pPr>
        <w:pStyle w:val="a3"/>
        <w:numPr>
          <w:ilvl w:val="0"/>
          <w:numId w:val="124"/>
        </w:numPr>
        <w:spacing w:line="240" w:lineRule="atLeast"/>
        <w:rPr>
          <w:rFonts w:ascii="Times New Roman" w:hAnsi="Times New Roman"/>
          <w:sz w:val="24"/>
          <w:szCs w:val="24"/>
        </w:rPr>
      </w:pPr>
      <w:r w:rsidRPr="00BF4D49">
        <w:rPr>
          <w:rFonts w:ascii="Times New Roman" w:hAnsi="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w:t>
      </w:r>
      <w:r w:rsidR="00BF4D49">
        <w:rPr>
          <w:rFonts w:ascii="Times New Roman" w:hAnsi="Times New Roman"/>
          <w:sz w:val="24"/>
          <w:szCs w:val="24"/>
        </w:rPr>
        <w:t xml:space="preserve">х  видов  коммуникации  к </w:t>
      </w:r>
      <w:r w:rsidRPr="00BF4D49">
        <w:rPr>
          <w:rFonts w:ascii="Times New Roman" w:hAnsi="Times New Roman"/>
          <w:sz w:val="24"/>
          <w:szCs w:val="24"/>
        </w:rPr>
        <w:t xml:space="preserve">письменным,  в  том  числе  с  использованием  возможностей  информационных  и коммуникативных технологий; </w:t>
      </w:r>
    </w:p>
    <w:p w:rsidR="007442E7" w:rsidRPr="00BF4D49" w:rsidRDefault="007442E7" w:rsidP="00045472">
      <w:pPr>
        <w:pStyle w:val="a3"/>
        <w:numPr>
          <w:ilvl w:val="0"/>
          <w:numId w:val="124"/>
        </w:numPr>
        <w:spacing w:line="240" w:lineRule="atLeast"/>
        <w:rPr>
          <w:rFonts w:ascii="Times New Roman" w:hAnsi="Times New Roman"/>
          <w:sz w:val="24"/>
          <w:szCs w:val="24"/>
        </w:rPr>
      </w:pPr>
      <w:r w:rsidRPr="00BF4D49">
        <w:rPr>
          <w:rFonts w:ascii="Times New Roman" w:hAnsi="Times New Roman"/>
          <w:sz w:val="24"/>
          <w:szCs w:val="24"/>
        </w:rPr>
        <w:lastRenderedPageBreak/>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7442E7" w:rsidRPr="00BF4D49" w:rsidRDefault="007442E7" w:rsidP="00045472">
      <w:pPr>
        <w:pStyle w:val="a3"/>
        <w:numPr>
          <w:ilvl w:val="0"/>
          <w:numId w:val="124"/>
        </w:numPr>
        <w:spacing w:line="240" w:lineRule="atLeast"/>
        <w:rPr>
          <w:rFonts w:ascii="Times New Roman" w:hAnsi="Times New Roman"/>
          <w:sz w:val="24"/>
          <w:szCs w:val="24"/>
        </w:rPr>
      </w:pPr>
      <w:r w:rsidRPr="00BF4D49">
        <w:rPr>
          <w:rFonts w:ascii="Times New Roman" w:hAnsi="Times New Roman"/>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w:t>
      </w:r>
      <w:r w:rsidR="00BF4D49">
        <w:rPr>
          <w:rFonts w:ascii="Times New Roman" w:hAnsi="Times New Roman"/>
          <w:sz w:val="24"/>
          <w:szCs w:val="24"/>
        </w:rPr>
        <w:t>тся школой</w:t>
      </w:r>
      <w:r w:rsidRPr="00BF4D49">
        <w:rPr>
          <w:rFonts w:ascii="Times New Roman" w:hAnsi="Times New Roman"/>
          <w:sz w:val="24"/>
          <w:szCs w:val="24"/>
        </w:rPr>
        <w:t xml:space="preserve">).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обучающихся  и  обеспечивать  преемственность  и  плавность перехода обучающихся от одного уровня образования к другому.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Реализация  системно-деятельностного  подхода  должна  предусматривать  широкое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использование  обучающимися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уровня образования.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Главным  требованием  к  информационным  и  коммуникационным  технологиям  при реализации ООП ООО является их адекватность: </w:t>
      </w:r>
    </w:p>
    <w:p w:rsidR="007442E7" w:rsidRPr="00BF4D49" w:rsidRDefault="007442E7" w:rsidP="00045472">
      <w:pPr>
        <w:pStyle w:val="a3"/>
        <w:numPr>
          <w:ilvl w:val="0"/>
          <w:numId w:val="125"/>
        </w:numPr>
        <w:spacing w:line="240" w:lineRule="atLeast"/>
        <w:rPr>
          <w:rFonts w:ascii="Times New Roman" w:hAnsi="Times New Roman"/>
          <w:sz w:val="24"/>
          <w:szCs w:val="24"/>
        </w:rPr>
      </w:pPr>
      <w:r w:rsidRPr="00BF4D49">
        <w:rPr>
          <w:rFonts w:ascii="Times New Roman" w:hAnsi="Times New Roman"/>
          <w:sz w:val="24"/>
          <w:szCs w:val="24"/>
        </w:rPr>
        <w:t xml:space="preserve">возрастным особенностям детей уровня основного общего образования; </w:t>
      </w:r>
    </w:p>
    <w:p w:rsidR="007442E7" w:rsidRPr="00BF4D49" w:rsidRDefault="007442E7" w:rsidP="00045472">
      <w:pPr>
        <w:pStyle w:val="a3"/>
        <w:numPr>
          <w:ilvl w:val="0"/>
          <w:numId w:val="125"/>
        </w:numPr>
        <w:spacing w:line="240" w:lineRule="atLeast"/>
        <w:rPr>
          <w:rFonts w:ascii="Times New Roman" w:hAnsi="Times New Roman"/>
          <w:sz w:val="24"/>
          <w:szCs w:val="24"/>
        </w:rPr>
      </w:pPr>
      <w:r w:rsidRPr="00BF4D49">
        <w:rPr>
          <w:rFonts w:ascii="Times New Roman" w:hAnsi="Times New Roman"/>
          <w:sz w:val="24"/>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обучающимся, не справляющимся с освоением материала использовать средства ИКТ как вспомогательные инструменты работы. </w:t>
      </w:r>
    </w:p>
    <w:p w:rsidR="00BF4D49"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BF4D49" w:rsidRDefault="00BF4D49" w:rsidP="00BF4D49">
      <w:pPr>
        <w:rPr>
          <w:rFonts w:ascii="Times New Roman" w:hAnsi="Times New Roman"/>
          <w:sz w:val="24"/>
          <w:szCs w:val="24"/>
        </w:rPr>
      </w:pPr>
    </w:p>
    <w:p w:rsidR="00BF4D49" w:rsidRDefault="00BF4D49" w:rsidP="00BF4D49">
      <w:pPr>
        <w:rPr>
          <w:rFonts w:ascii="Times New Roman" w:hAnsi="Times New Roman"/>
          <w:b/>
          <w:sz w:val="24"/>
          <w:szCs w:val="24"/>
        </w:rPr>
      </w:pPr>
      <w:r>
        <w:rPr>
          <w:rFonts w:ascii="Times New Roman" w:hAnsi="Times New Roman"/>
          <w:b/>
          <w:sz w:val="24"/>
          <w:szCs w:val="24"/>
        </w:rPr>
        <w:t xml:space="preserve">              </w:t>
      </w:r>
      <w:r w:rsidRPr="00BF4D49">
        <w:rPr>
          <w:rFonts w:ascii="Times New Roman" w:hAnsi="Times New Roman"/>
          <w:b/>
          <w:sz w:val="24"/>
          <w:szCs w:val="24"/>
        </w:rPr>
        <w:t xml:space="preserve">Модель психолого-педагогического сопровождения участников </w:t>
      </w:r>
      <w:r>
        <w:rPr>
          <w:rFonts w:ascii="Times New Roman" w:hAnsi="Times New Roman"/>
          <w:b/>
          <w:sz w:val="24"/>
          <w:szCs w:val="24"/>
        </w:rPr>
        <w:t xml:space="preserve">             </w:t>
      </w:r>
      <w:r w:rsidRPr="00BF4D49">
        <w:rPr>
          <w:rFonts w:ascii="Times New Roman" w:hAnsi="Times New Roman"/>
          <w:b/>
          <w:sz w:val="24"/>
          <w:szCs w:val="24"/>
        </w:rPr>
        <w:t xml:space="preserve">образовательного процесса при получении основного  общего образования </w:t>
      </w:r>
    </w:p>
    <w:tbl>
      <w:tblPr>
        <w:tblStyle w:val="a4"/>
        <w:tblW w:w="10490" w:type="dxa"/>
        <w:tblInd w:w="-601" w:type="dxa"/>
        <w:tblLook w:val="04A0"/>
      </w:tblPr>
      <w:tblGrid>
        <w:gridCol w:w="2978"/>
        <w:gridCol w:w="3401"/>
        <w:gridCol w:w="4111"/>
      </w:tblGrid>
      <w:tr w:rsidR="00BF4D49" w:rsidTr="00BF4D49">
        <w:tc>
          <w:tcPr>
            <w:tcW w:w="2978"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Уровни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 сопровождения</w:t>
            </w:r>
          </w:p>
        </w:tc>
        <w:tc>
          <w:tcPr>
            <w:tcW w:w="3401"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Объекты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сопровождения </w:t>
            </w:r>
          </w:p>
        </w:tc>
        <w:tc>
          <w:tcPr>
            <w:tcW w:w="4111"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Формы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сопровождения </w:t>
            </w:r>
          </w:p>
        </w:tc>
      </w:tr>
      <w:tr w:rsidR="00BF4D49" w:rsidTr="00BF4D49">
        <w:tc>
          <w:tcPr>
            <w:tcW w:w="2978" w:type="dxa"/>
          </w:tcPr>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коллективное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групповое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индивидуальное </w:t>
            </w:r>
          </w:p>
        </w:tc>
        <w:tc>
          <w:tcPr>
            <w:tcW w:w="3401" w:type="dxa"/>
          </w:tcPr>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обучающиеся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группы обучающихся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класс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родители обучающихся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учителя-предметники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 xml:space="preserve">классные руководители </w:t>
            </w:r>
          </w:p>
          <w:p w:rsidR="00BF4D49" w:rsidRPr="00BF4D49" w:rsidRDefault="00BF4D49" w:rsidP="00045472">
            <w:pPr>
              <w:pStyle w:val="a3"/>
              <w:numPr>
                <w:ilvl w:val="0"/>
                <w:numId w:val="126"/>
              </w:numPr>
              <w:rPr>
                <w:rFonts w:ascii="Times New Roman" w:hAnsi="Times New Roman"/>
                <w:sz w:val="24"/>
                <w:szCs w:val="24"/>
              </w:rPr>
            </w:pPr>
            <w:r w:rsidRPr="00BF4D49">
              <w:rPr>
                <w:rFonts w:ascii="Times New Roman" w:hAnsi="Times New Roman"/>
                <w:sz w:val="24"/>
                <w:szCs w:val="24"/>
              </w:rPr>
              <w:t>группы учителей-</w:t>
            </w:r>
          </w:p>
          <w:p w:rsidR="00BF4D49" w:rsidRPr="00BF4D49" w:rsidRDefault="00BF4D49" w:rsidP="00BF4D49">
            <w:pPr>
              <w:rPr>
                <w:rFonts w:ascii="Times New Roman" w:hAnsi="Times New Roman"/>
                <w:sz w:val="24"/>
                <w:szCs w:val="24"/>
              </w:rPr>
            </w:pPr>
            <w:r>
              <w:rPr>
                <w:rFonts w:ascii="Times New Roman" w:hAnsi="Times New Roman"/>
                <w:sz w:val="24"/>
                <w:szCs w:val="24"/>
              </w:rPr>
              <w:t xml:space="preserve">            </w:t>
            </w:r>
            <w:r w:rsidRPr="00BF4D49">
              <w:rPr>
                <w:rFonts w:ascii="Times New Roman" w:hAnsi="Times New Roman"/>
                <w:sz w:val="24"/>
                <w:szCs w:val="24"/>
              </w:rPr>
              <w:t xml:space="preserve">предметников </w:t>
            </w:r>
          </w:p>
        </w:tc>
        <w:tc>
          <w:tcPr>
            <w:tcW w:w="4111" w:type="dxa"/>
          </w:tcPr>
          <w:p w:rsidR="00BF4D49" w:rsidRPr="00045472" w:rsidRDefault="00BF4D49" w:rsidP="00045472">
            <w:pPr>
              <w:pStyle w:val="a3"/>
              <w:numPr>
                <w:ilvl w:val="0"/>
                <w:numId w:val="127"/>
              </w:numPr>
              <w:rPr>
                <w:rFonts w:ascii="Times New Roman" w:hAnsi="Times New Roman"/>
                <w:sz w:val="24"/>
                <w:szCs w:val="24"/>
              </w:rPr>
            </w:pPr>
            <w:r w:rsidRPr="00045472">
              <w:rPr>
                <w:rFonts w:ascii="Times New Roman" w:hAnsi="Times New Roman"/>
                <w:sz w:val="24"/>
                <w:szCs w:val="24"/>
              </w:rPr>
              <w:t xml:space="preserve">консультирование </w:t>
            </w:r>
          </w:p>
          <w:p w:rsidR="00BF4D49" w:rsidRPr="00045472" w:rsidRDefault="00BF4D49" w:rsidP="00045472">
            <w:pPr>
              <w:pStyle w:val="a3"/>
              <w:numPr>
                <w:ilvl w:val="0"/>
                <w:numId w:val="127"/>
              </w:numPr>
              <w:rPr>
                <w:rFonts w:ascii="Times New Roman" w:hAnsi="Times New Roman"/>
                <w:sz w:val="24"/>
                <w:szCs w:val="24"/>
              </w:rPr>
            </w:pPr>
            <w:r w:rsidRPr="00045472">
              <w:rPr>
                <w:rFonts w:ascii="Times New Roman" w:hAnsi="Times New Roman"/>
                <w:sz w:val="24"/>
                <w:szCs w:val="24"/>
              </w:rPr>
              <w:t xml:space="preserve">профилактические беседы </w:t>
            </w:r>
          </w:p>
          <w:p w:rsidR="00BF4D49" w:rsidRPr="00045472" w:rsidRDefault="00BF4D49" w:rsidP="00045472">
            <w:pPr>
              <w:pStyle w:val="a3"/>
              <w:numPr>
                <w:ilvl w:val="0"/>
                <w:numId w:val="127"/>
              </w:numPr>
              <w:rPr>
                <w:rFonts w:ascii="Times New Roman" w:hAnsi="Times New Roman"/>
                <w:sz w:val="24"/>
                <w:szCs w:val="24"/>
              </w:rPr>
            </w:pPr>
            <w:r w:rsidRPr="00045472">
              <w:rPr>
                <w:rFonts w:ascii="Times New Roman" w:hAnsi="Times New Roman"/>
                <w:sz w:val="24"/>
                <w:szCs w:val="24"/>
              </w:rPr>
              <w:t xml:space="preserve">тематические классные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часы </w:t>
            </w:r>
          </w:p>
          <w:p w:rsidR="00BF4D49" w:rsidRPr="00045472" w:rsidRDefault="00BF4D49" w:rsidP="00045472">
            <w:pPr>
              <w:pStyle w:val="a3"/>
              <w:numPr>
                <w:ilvl w:val="0"/>
                <w:numId w:val="128"/>
              </w:numPr>
              <w:rPr>
                <w:rFonts w:ascii="Times New Roman" w:hAnsi="Times New Roman"/>
                <w:sz w:val="24"/>
                <w:szCs w:val="24"/>
              </w:rPr>
            </w:pPr>
            <w:r w:rsidRPr="00045472">
              <w:rPr>
                <w:rFonts w:ascii="Times New Roman" w:hAnsi="Times New Roman"/>
                <w:sz w:val="24"/>
                <w:szCs w:val="24"/>
              </w:rPr>
              <w:t xml:space="preserve">тематические родительские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собрания </w:t>
            </w:r>
          </w:p>
          <w:p w:rsidR="00BF4D49" w:rsidRPr="00045472" w:rsidRDefault="00BF4D49" w:rsidP="00045472">
            <w:pPr>
              <w:pStyle w:val="a3"/>
              <w:numPr>
                <w:ilvl w:val="0"/>
                <w:numId w:val="128"/>
              </w:numPr>
              <w:rPr>
                <w:rFonts w:ascii="Times New Roman" w:hAnsi="Times New Roman"/>
                <w:sz w:val="24"/>
                <w:szCs w:val="24"/>
              </w:rPr>
            </w:pPr>
            <w:r w:rsidRPr="00045472">
              <w:rPr>
                <w:rFonts w:ascii="Times New Roman" w:hAnsi="Times New Roman"/>
                <w:sz w:val="24"/>
                <w:szCs w:val="24"/>
              </w:rPr>
              <w:t xml:space="preserve">тематические лектории </w:t>
            </w:r>
          </w:p>
          <w:p w:rsidR="00BF4D49" w:rsidRPr="00045472" w:rsidRDefault="00BF4D49" w:rsidP="00045472">
            <w:pPr>
              <w:pStyle w:val="a3"/>
              <w:numPr>
                <w:ilvl w:val="0"/>
                <w:numId w:val="128"/>
              </w:numPr>
              <w:rPr>
                <w:rFonts w:ascii="Times New Roman" w:hAnsi="Times New Roman"/>
                <w:sz w:val="24"/>
                <w:szCs w:val="24"/>
              </w:rPr>
            </w:pPr>
            <w:r w:rsidRPr="00045472">
              <w:rPr>
                <w:rFonts w:ascii="Times New Roman" w:hAnsi="Times New Roman"/>
                <w:sz w:val="24"/>
                <w:szCs w:val="24"/>
              </w:rPr>
              <w:t xml:space="preserve">наблюдение </w:t>
            </w:r>
          </w:p>
          <w:p w:rsidR="00BF4D49" w:rsidRPr="00045472" w:rsidRDefault="00BF4D49" w:rsidP="00045472">
            <w:pPr>
              <w:pStyle w:val="a3"/>
              <w:numPr>
                <w:ilvl w:val="0"/>
                <w:numId w:val="128"/>
              </w:numPr>
              <w:rPr>
                <w:rFonts w:ascii="Times New Roman" w:hAnsi="Times New Roman"/>
                <w:sz w:val="24"/>
                <w:szCs w:val="24"/>
              </w:rPr>
            </w:pPr>
            <w:r w:rsidRPr="00045472">
              <w:rPr>
                <w:rFonts w:ascii="Times New Roman" w:hAnsi="Times New Roman"/>
                <w:sz w:val="24"/>
                <w:szCs w:val="24"/>
              </w:rPr>
              <w:t xml:space="preserve">анализ результатов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мониторинга,  анкет,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наблюдения </w:t>
            </w:r>
          </w:p>
        </w:tc>
      </w:tr>
    </w:tbl>
    <w:p w:rsidR="00045472" w:rsidRDefault="00045472" w:rsidP="00045472">
      <w:pPr>
        <w:rPr>
          <w:rFonts w:ascii="Times New Roman" w:hAnsi="Times New Roman"/>
          <w:b/>
          <w:sz w:val="24"/>
          <w:szCs w:val="24"/>
        </w:rPr>
      </w:pPr>
    </w:p>
    <w:p w:rsidR="00BF4D49" w:rsidRDefault="00045472" w:rsidP="00045472">
      <w:pPr>
        <w:rPr>
          <w:rFonts w:ascii="Times New Roman" w:hAnsi="Times New Roman"/>
          <w:b/>
          <w:sz w:val="24"/>
          <w:szCs w:val="24"/>
        </w:rPr>
      </w:pPr>
      <w:r w:rsidRPr="00045472">
        <w:rPr>
          <w:rFonts w:ascii="Times New Roman" w:hAnsi="Times New Roman"/>
          <w:b/>
          <w:sz w:val="24"/>
          <w:szCs w:val="24"/>
        </w:rPr>
        <w:t xml:space="preserve">План психолого-педагогического сопровождения обучающихся на уровне </w:t>
      </w:r>
      <w:r>
        <w:rPr>
          <w:rFonts w:ascii="Times New Roman" w:hAnsi="Times New Roman"/>
          <w:b/>
          <w:sz w:val="24"/>
          <w:szCs w:val="24"/>
        </w:rPr>
        <w:t xml:space="preserve">                                          </w:t>
      </w:r>
      <w:r w:rsidRPr="00045472">
        <w:rPr>
          <w:rFonts w:ascii="Times New Roman" w:hAnsi="Times New Roman"/>
          <w:b/>
          <w:sz w:val="24"/>
          <w:szCs w:val="24"/>
        </w:rPr>
        <w:t>основного общего образования</w:t>
      </w:r>
    </w:p>
    <w:p w:rsidR="00045472" w:rsidRPr="00045472" w:rsidRDefault="00045472" w:rsidP="00045472">
      <w:pPr>
        <w:spacing w:line="240" w:lineRule="atLeast"/>
        <w:contextualSpacing/>
        <w:rPr>
          <w:rFonts w:ascii="Times New Roman" w:hAnsi="Times New Roman"/>
          <w:b/>
          <w:sz w:val="24"/>
          <w:szCs w:val="24"/>
        </w:rPr>
      </w:pPr>
      <w:r w:rsidRPr="00045472">
        <w:rPr>
          <w:rFonts w:ascii="Times New Roman" w:hAnsi="Times New Roman"/>
          <w:b/>
          <w:sz w:val="24"/>
          <w:szCs w:val="24"/>
        </w:rPr>
        <w:lastRenderedPageBreak/>
        <w:t xml:space="preserve">Цель </w:t>
      </w:r>
    </w:p>
    <w:p w:rsid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создание условий для успешного обучения выпускников начального общего  образования на уровне основного общего образования и обеспечение дальнейшего их поступательного развития </w:t>
      </w:r>
    </w:p>
    <w:p w:rsidR="00045472" w:rsidRPr="00045472" w:rsidRDefault="00045472" w:rsidP="00045472">
      <w:pPr>
        <w:spacing w:line="240" w:lineRule="atLeast"/>
        <w:rPr>
          <w:rFonts w:ascii="Times New Roman" w:hAnsi="Times New Roman"/>
          <w:b/>
          <w:sz w:val="24"/>
          <w:szCs w:val="24"/>
        </w:rPr>
      </w:pPr>
      <w:r w:rsidRPr="00045472">
        <w:rPr>
          <w:rFonts w:ascii="Times New Roman" w:hAnsi="Times New Roman"/>
          <w:b/>
          <w:sz w:val="24"/>
          <w:szCs w:val="24"/>
        </w:rPr>
        <w:t xml:space="preserve">Задачи: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1. Выработка системы единых и последовательных п</w:t>
      </w:r>
      <w:r>
        <w:rPr>
          <w:rFonts w:ascii="Times New Roman" w:hAnsi="Times New Roman"/>
          <w:sz w:val="24"/>
          <w:szCs w:val="24"/>
        </w:rPr>
        <w:t xml:space="preserve">едагогических требований.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2.  Повышение  уровня  психологической  готовности  школьников  к  обучению,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всестороннему развитию.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3.  Адаптация  учебной  программы,  нагрузки,  образовательных  технологий  к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индивидуальным особенностям пятиклассников.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4.  Разработка  методических  рекомендаций  педагогам  и  обучающимся  для  успешной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адаптации в новой социально-педагогической ситуации. </w:t>
      </w:r>
    </w:p>
    <w:p w:rsidR="00045472" w:rsidRPr="00045472" w:rsidRDefault="00045472" w:rsidP="00045472">
      <w:pPr>
        <w:spacing w:line="240" w:lineRule="atLeast"/>
        <w:contextualSpacing/>
        <w:rPr>
          <w:rFonts w:ascii="Times New Roman" w:hAnsi="Times New Roman"/>
          <w:b/>
          <w:sz w:val="24"/>
          <w:szCs w:val="24"/>
        </w:rPr>
      </w:pPr>
      <w:r w:rsidRPr="00045472">
        <w:rPr>
          <w:rFonts w:ascii="Times New Roman" w:hAnsi="Times New Roman"/>
          <w:b/>
          <w:sz w:val="24"/>
          <w:szCs w:val="24"/>
        </w:rPr>
        <w:t xml:space="preserve">Методы: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1. Изучение методической литературы по вопросам адаптации.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2. Психологическая диагностика, проведение качественного и количественного анализа с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целью выработки рекомендаций.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3. Тематическое анкетирование среди обучающихся и педагогов.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4. Наблюдение; собеседования.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5. Педагогический анализ.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6. Управленческие консультации. </w:t>
      </w:r>
    </w:p>
    <w:p w:rsidR="00045472" w:rsidRPr="00045472" w:rsidRDefault="00045472" w:rsidP="0004547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45472">
        <w:rPr>
          <w:rFonts w:ascii="Times New Roman" w:hAnsi="Times New Roman"/>
          <w:sz w:val="24"/>
          <w:szCs w:val="24"/>
        </w:rPr>
        <w:t xml:space="preserve">Вся  работа  по  созданию  условий  для  успешной  адаптации  пятиклассников  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обеспечение  преемственности  могут  быть  выполнены  при  совместной  деятельности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педагогов,  психологов,  администрации  школы  и  родителей  обучающихся.  В  связи  с  этим выделяются основные направления работы: </w:t>
      </w:r>
    </w:p>
    <w:p w:rsidR="00045472" w:rsidRP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Организационная работа. </w:t>
      </w:r>
    </w:p>
    <w:p w:rsidR="00045472" w:rsidRP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Психологическая диагностика. </w:t>
      </w:r>
    </w:p>
    <w:p w:rsidR="00045472" w:rsidRP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Консультативная работа с педагогами, обучающимися и их родителями. </w:t>
      </w:r>
    </w:p>
    <w:p w:rsidR="00045472" w:rsidRP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Профилактическая работа. </w:t>
      </w:r>
    </w:p>
    <w:p w:rsidR="00045472" w:rsidRPr="00045472" w:rsidRDefault="00045472" w:rsidP="00045472">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Коррекционно-развивающая работа. (проводится  с  учениками,  испытывающими  трудности  в  школьной</w:t>
      </w:r>
      <w:r>
        <w:rPr>
          <w:rFonts w:ascii="Times New Roman" w:hAnsi="Times New Roman"/>
          <w:sz w:val="24"/>
          <w:szCs w:val="24"/>
        </w:rPr>
        <w:t xml:space="preserve"> </w:t>
      </w:r>
      <w:r w:rsidRPr="00045472">
        <w:rPr>
          <w:rFonts w:ascii="Times New Roman" w:hAnsi="Times New Roman"/>
          <w:sz w:val="24"/>
          <w:szCs w:val="24"/>
        </w:rPr>
        <w:t xml:space="preserve">адаптации) </w:t>
      </w:r>
    </w:p>
    <w:p w:rsidR="00C534E6" w:rsidRPr="00C534E6" w:rsidRDefault="00045472" w:rsidP="00C534E6">
      <w:pPr>
        <w:pStyle w:val="a3"/>
        <w:numPr>
          <w:ilvl w:val="0"/>
          <w:numId w:val="129"/>
        </w:numPr>
        <w:spacing w:line="240" w:lineRule="atLeast"/>
        <w:rPr>
          <w:rFonts w:ascii="Times New Roman" w:hAnsi="Times New Roman"/>
          <w:sz w:val="24"/>
          <w:szCs w:val="24"/>
        </w:rPr>
      </w:pPr>
      <w:r w:rsidRPr="00045472">
        <w:rPr>
          <w:rFonts w:ascii="Times New Roman" w:hAnsi="Times New Roman"/>
          <w:sz w:val="24"/>
          <w:szCs w:val="24"/>
        </w:rPr>
        <w:t xml:space="preserve">Аналитическая работа. </w:t>
      </w:r>
      <w:r w:rsidRPr="00045472">
        <w:rPr>
          <w:rFonts w:ascii="Times New Roman" w:hAnsi="Times New Roman"/>
          <w:sz w:val="24"/>
          <w:szCs w:val="24"/>
        </w:rPr>
        <w:cr/>
      </w:r>
    </w:p>
    <w:tbl>
      <w:tblPr>
        <w:tblStyle w:val="a4"/>
        <w:tblW w:w="0" w:type="auto"/>
        <w:tblLook w:val="04A0"/>
      </w:tblPr>
      <w:tblGrid>
        <w:gridCol w:w="3936"/>
        <w:gridCol w:w="5635"/>
      </w:tblGrid>
      <w:tr w:rsidR="00C534E6" w:rsidTr="00C534E6">
        <w:tc>
          <w:tcPr>
            <w:tcW w:w="3936" w:type="dxa"/>
          </w:tcPr>
          <w:p w:rsidR="00C534E6" w:rsidRPr="00EA2A06" w:rsidRDefault="00EA2A06" w:rsidP="00C534E6">
            <w:pPr>
              <w:spacing w:line="240" w:lineRule="atLeast"/>
              <w:rPr>
                <w:rFonts w:ascii="Times New Roman" w:hAnsi="Times New Roman"/>
                <w:b/>
                <w:sz w:val="24"/>
                <w:szCs w:val="24"/>
                <w:lang w:val="en-US"/>
              </w:rPr>
            </w:pPr>
            <w:r>
              <w:rPr>
                <w:rFonts w:ascii="Times New Roman" w:hAnsi="Times New Roman"/>
                <w:b/>
                <w:sz w:val="24"/>
                <w:szCs w:val="24"/>
                <w:lang w:val="en-US"/>
              </w:rPr>
              <w:t xml:space="preserve">                </w:t>
            </w:r>
            <w:r w:rsidR="00C534E6" w:rsidRPr="00EA2A06">
              <w:rPr>
                <w:rFonts w:ascii="Times New Roman" w:hAnsi="Times New Roman"/>
                <w:b/>
                <w:sz w:val="24"/>
                <w:szCs w:val="24"/>
                <w:lang w:val="en-US"/>
              </w:rPr>
              <w:t xml:space="preserve">Направления </w:t>
            </w:r>
          </w:p>
          <w:p w:rsidR="00C534E6" w:rsidRPr="00EA2A06" w:rsidRDefault="00C534E6" w:rsidP="00C534E6">
            <w:pPr>
              <w:spacing w:line="240" w:lineRule="atLeast"/>
              <w:rPr>
                <w:rFonts w:ascii="Times New Roman" w:hAnsi="Times New Roman"/>
                <w:b/>
                <w:sz w:val="24"/>
                <w:szCs w:val="24"/>
                <w:lang w:val="en-US"/>
              </w:rPr>
            </w:pPr>
            <w:r w:rsidRPr="00EA2A06">
              <w:rPr>
                <w:rFonts w:ascii="Times New Roman" w:hAnsi="Times New Roman"/>
                <w:b/>
                <w:sz w:val="24"/>
                <w:szCs w:val="24"/>
                <w:lang w:val="en-US"/>
              </w:rPr>
              <w:t xml:space="preserve"> </w:t>
            </w:r>
            <w:r w:rsidR="00EA2A06">
              <w:rPr>
                <w:rFonts w:ascii="Times New Roman" w:hAnsi="Times New Roman"/>
                <w:b/>
                <w:sz w:val="24"/>
                <w:szCs w:val="24"/>
                <w:lang w:val="en-US"/>
              </w:rPr>
              <w:t xml:space="preserve">                     </w:t>
            </w:r>
            <w:r w:rsidRPr="00EA2A06">
              <w:rPr>
                <w:rFonts w:ascii="Times New Roman" w:hAnsi="Times New Roman"/>
                <w:b/>
                <w:sz w:val="24"/>
                <w:szCs w:val="24"/>
                <w:lang w:val="en-US"/>
              </w:rPr>
              <w:t>работы</w:t>
            </w:r>
          </w:p>
        </w:tc>
        <w:tc>
          <w:tcPr>
            <w:tcW w:w="5635" w:type="dxa"/>
          </w:tcPr>
          <w:p w:rsidR="00C534E6" w:rsidRPr="00EA2A06" w:rsidRDefault="00EA2A06" w:rsidP="00C534E6">
            <w:pPr>
              <w:spacing w:line="240" w:lineRule="atLeast"/>
              <w:rPr>
                <w:rFonts w:ascii="Times New Roman" w:hAnsi="Times New Roman"/>
                <w:b/>
                <w:sz w:val="24"/>
                <w:szCs w:val="24"/>
                <w:lang w:val="en-US"/>
              </w:rPr>
            </w:pPr>
            <w:r>
              <w:rPr>
                <w:rFonts w:ascii="Times New Roman" w:hAnsi="Times New Roman"/>
                <w:b/>
                <w:sz w:val="24"/>
                <w:szCs w:val="24"/>
                <w:lang w:val="en-US"/>
              </w:rPr>
              <w:t xml:space="preserve">                  </w:t>
            </w:r>
            <w:r w:rsidR="00C534E6" w:rsidRPr="00EA2A06">
              <w:rPr>
                <w:rFonts w:ascii="Times New Roman" w:hAnsi="Times New Roman"/>
                <w:b/>
                <w:sz w:val="24"/>
                <w:szCs w:val="24"/>
                <w:lang w:val="en-US"/>
              </w:rPr>
              <w:t xml:space="preserve">Основное содержание /задачи </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lang w:val="en-US"/>
              </w:rPr>
            </w:pPr>
            <w:r w:rsidRPr="00EA2A06">
              <w:rPr>
                <w:rFonts w:ascii="Times New Roman" w:hAnsi="Times New Roman"/>
                <w:sz w:val="24"/>
                <w:szCs w:val="24"/>
                <w:lang w:val="en-US"/>
              </w:rPr>
              <w:t xml:space="preserve">Организационная  </w:t>
            </w:r>
          </w:p>
          <w:p w:rsidR="00C534E6" w:rsidRDefault="00EA2A06" w:rsidP="00EA2A06">
            <w:pPr>
              <w:spacing w:line="240" w:lineRule="atLeast"/>
              <w:rPr>
                <w:rFonts w:ascii="Times New Roman" w:hAnsi="Times New Roman"/>
                <w:sz w:val="24"/>
                <w:szCs w:val="24"/>
                <w:lang w:val="en-US"/>
              </w:rPr>
            </w:pPr>
            <w:r w:rsidRPr="00EA2A06">
              <w:rPr>
                <w:rFonts w:ascii="Times New Roman" w:hAnsi="Times New Roman"/>
                <w:sz w:val="24"/>
                <w:szCs w:val="24"/>
                <w:lang w:val="en-US"/>
              </w:rPr>
              <w:t xml:space="preserve">работа  </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Ознакомить  педагогиче</w:t>
            </w:r>
            <w:r>
              <w:rPr>
                <w:rFonts w:ascii="Times New Roman" w:hAnsi="Times New Roman"/>
                <w:sz w:val="24"/>
                <w:szCs w:val="24"/>
              </w:rPr>
              <w:t xml:space="preserve">ский  коллектив,  родителей  с </w:t>
            </w:r>
            <w:r w:rsidRPr="00EA2A06">
              <w:rPr>
                <w:rFonts w:ascii="Times New Roman" w:hAnsi="Times New Roman"/>
                <w:sz w:val="24"/>
                <w:szCs w:val="24"/>
              </w:rPr>
              <w:t>вопросами  адаптации  обуч</w:t>
            </w:r>
            <w:r>
              <w:rPr>
                <w:rFonts w:ascii="Times New Roman" w:hAnsi="Times New Roman"/>
                <w:sz w:val="24"/>
                <w:szCs w:val="24"/>
              </w:rPr>
              <w:t xml:space="preserve">ающихся  разного  возраста,  с </w:t>
            </w:r>
            <w:r w:rsidRPr="00EA2A06">
              <w:rPr>
                <w:rFonts w:ascii="Times New Roman" w:hAnsi="Times New Roman"/>
                <w:sz w:val="24"/>
                <w:szCs w:val="24"/>
              </w:rPr>
              <w:t xml:space="preserve">планом работы.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Довести  до  сведения  педаг</w:t>
            </w:r>
            <w:r>
              <w:rPr>
                <w:rFonts w:ascii="Times New Roman" w:hAnsi="Times New Roman"/>
                <w:sz w:val="24"/>
                <w:szCs w:val="24"/>
              </w:rPr>
              <w:t xml:space="preserve">огов  и  родителей  результаты </w:t>
            </w:r>
            <w:r w:rsidRPr="00EA2A06">
              <w:rPr>
                <w:rFonts w:ascii="Times New Roman" w:hAnsi="Times New Roman"/>
                <w:sz w:val="24"/>
                <w:szCs w:val="24"/>
              </w:rPr>
              <w:t xml:space="preserve">психологических обследований.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3.  Познакомить  учителей-предметников,  классных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руководителей,  которые  бу</w:t>
            </w:r>
            <w:r>
              <w:rPr>
                <w:rFonts w:ascii="Times New Roman" w:hAnsi="Times New Roman"/>
                <w:sz w:val="24"/>
                <w:szCs w:val="24"/>
              </w:rPr>
              <w:t xml:space="preserve">дут  работать  по  ООП  ООО  с </w:t>
            </w:r>
            <w:r w:rsidRPr="00EA2A06">
              <w:rPr>
                <w:rFonts w:ascii="Times New Roman" w:hAnsi="Times New Roman"/>
                <w:sz w:val="24"/>
                <w:szCs w:val="24"/>
              </w:rPr>
              <w:t>основными  задачами  и  трудностя</w:t>
            </w:r>
            <w:r>
              <w:rPr>
                <w:rFonts w:ascii="Times New Roman" w:hAnsi="Times New Roman"/>
                <w:sz w:val="24"/>
                <w:szCs w:val="24"/>
              </w:rPr>
              <w:t xml:space="preserve">ми  первичной  адаптации, </w:t>
            </w:r>
            <w:r w:rsidRPr="00EA2A06">
              <w:rPr>
                <w:rFonts w:ascii="Times New Roman" w:hAnsi="Times New Roman"/>
                <w:sz w:val="24"/>
                <w:szCs w:val="24"/>
              </w:rPr>
              <w:t>тактикой общения с детьм</w:t>
            </w:r>
            <w:r>
              <w:rPr>
                <w:rFonts w:ascii="Times New Roman" w:hAnsi="Times New Roman"/>
                <w:sz w:val="24"/>
                <w:szCs w:val="24"/>
              </w:rPr>
              <w:t xml:space="preserve">и и тем, какую помощь им можно </w:t>
            </w:r>
            <w:r w:rsidRPr="00EA2A06">
              <w:rPr>
                <w:rFonts w:ascii="Times New Roman" w:hAnsi="Times New Roman"/>
                <w:sz w:val="24"/>
                <w:szCs w:val="24"/>
              </w:rPr>
              <w:t xml:space="preserve">оказать.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4. Разработать план мероприятий совместной </w:t>
            </w:r>
            <w:r>
              <w:rPr>
                <w:rFonts w:ascii="Times New Roman" w:hAnsi="Times New Roman"/>
                <w:sz w:val="24"/>
                <w:szCs w:val="24"/>
              </w:rPr>
              <w:t xml:space="preserve">работы учителей </w:t>
            </w:r>
            <w:r w:rsidRPr="00EA2A06">
              <w:rPr>
                <w:rFonts w:ascii="Times New Roman" w:hAnsi="Times New Roman"/>
                <w:sz w:val="24"/>
                <w:szCs w:val="24"/>
              </w:rPr>
              <w:t>начальных  классов</w:t>
            </w:r>
            <w:r>
              <w:rPr>
                <w:rFonts w:ascii="Times New Roman" w:hAnsi="Times New Roman"/>
                <w:sz w:val="24"/>
                <w:szCs w:val="24"/>
              </w:rPr>
              <w:t xml:space="preserve">  и  учителей-предметников  по </w:t>
            </w:r>
            <w:r w:rsidRPr="00EA2A06">
              <w:rPr>
                <w:rFonts w:ascii="Times New Roman" w:hAnsi="Times New Roman"/>
                <w:sz w:val="24"/>
                <w:szCs w:val="24"/>
              </w:rPr>
              <w:t xml:space="preserve">преемственности.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lastRenderedPageBreak/>
              <w:t>5.  Получить  согласие  со  сторо</w:t>
            </w:r>
            <w:r>
              <w:rPr>
                <w:rFonts w:ascii="Times New Roman" w:hAnsi="Times New Roman"/>
                <w:sz w:val="24"/>
                <w:szCs w:val="24"/>
              </w:rPr>
              <w:t xml:space="preserve">ны  родителей  на  проведение </w:t>
            </w:r>
            <w:r w:rsidRPr="00EA2A06">
              <w:rPr>
                <w:rFonts w:ascii="Times New Roman" w:hAnsi="Times New Roman"/>
                <w:sz w:val="24"/>
                <w:szCs w:val="24"/>
              </w:rPr>
              <w:t>диагностических процедур с детьми</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lastRenderedPageBreak/>
              <w:t xml:space="preserve">Психологическая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диагностика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Провести  диагностику  обуча</w:t>
            </w:r>
            <w:r>
              <w:rPr>
                <w:rFonts w:ascii="Times New Roman" w:hAnsi="Times New Roman"/>
                <w:sz w:val="24"/>
                <w:szCs w:val="24"/>
              </w:rPr>
              <w:t xml:space="preserve">ющихся  4-х  классов  с  целью </w:t>
            </w:r>
            <w:r w:rsidRPr="00EA2A06">
              <w:rPr>
                <w:rFonts w:ascii="Times New Roman" w:hAnsi="Times New Roman"/>
                <w:sz w:val="24"/>
                <w:szCs w:val="24"/>
              </w:rPr>
              <w:t>определения уровня готовн</w:t>
            </w:r>
            <w:r>
              <w:rPr>
                <w:rFonts w:ascii="Times New Roman" w:hAnsi="Times New Roman"/>
                <w:sz w:val="24"/>
                <w:szCs w:val="24"/>
              </w:rPr>
              <w:t xml:space="preserve">ости обучающихся к обучению на </w:t>
            </w:r>
            <w:r w:rsidRPr="00EA2A06">
              <w:rPr>
                <w:rFonts w:ascii="Times New Roman" w:hAnsi="Times New Roman"/>
                <w:sz w:val="24"/>
                <w:szCs w:val="24"/>
              </w:rPr>
              <w:t xml:space="preserve">уровне основного общего образования (определяется уровень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сформированности  всех </w:t>
            </w:r>
            <w:r>
              <w:rPr>
                <w:rFonts w:ascii="Times New Roman" w:hAnsi="Times New Roman"/>
                <w:sz w:val="24"/>
                <w:szCs w:val="24"/>
              </w:rPr>
              <w:t xml:space="preserve"> новообразований  для  данного </w:t>
            </w:r>
            <w:r w:rsidRPr="00EA2A06">
              <w:rPr>
                <w:rFonts w:ascii="Times New Roman" w:hAnsi="Times New Roman"/>
                <w:sz w:val="24"/>
                <w:szCs w:val="24"/>
              </w:rPr>
              <w:t xml:space="preserve">возраста).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Провести диагностику в нач</w:t>
            </w:r>
            <w:r>
              <w:rPr>
                <w:rFonts w:ascii="Times New Roman" w:hAnsi="Times New Roman"/>
                <w:sz w:val="24"/>
                <w:szCs w:val="24"/>
              </w:rPr>
              <w:t xml:space="preserve">але пятого, шестого, седьмого, </w:t>
            </w:r>
            <w:r w:rsidRPr="00EA2A06">
              <w:rPr>
                <w:rFonts w:ascii="Times New Roman" w:hAnsi="Times New Roman"/>
                <w:sz w:val="24"/>
                <w:szCs w:val="24"/>
              </w:rPr>
              <w:t>восьмого  класса  с  целью  изуч</w:t>
            </w:r>
            <w:r>
              <w:rPr>
                <w:rFonts w:ascii="Times New Roman" w:hAnsi="Times New Roman"/>
                <w:sz w:val="24"/>
                <w:szCs w:val="24"/>
              </w:rPr>
              <w:t xml:space="preserve">ения  степени  и  особенностей </w:t>
            </w:r>
            <w:r w:rsidRPr="00EA2A06">
              <w:rPr>
                <w:rFonts w:ascii="Times New Roman" w:hAnsi="Times New Roman"/>
                <w:sz w:val="24"/>
                <w:szCs w:val="24"/>
              </w:rPr>
              <w:t>приспособления детей к ново</w:t>
            </w:r>
            <w:r>
              <w:rPr>
                <w:rFonts w:ascii="Times New Roman" w:hAnsi="Times New Roman"/>
                <w:sz w:val="24"/>
                <w:szCs w:val="24"/>
              </w:rPr>
              <w:t xml:space="preserve">й социальной ситуации наряду с </w:t>
            </w:r>
            <w:r w:rsidRPr="00EA2A06">
              <w:rPr>
                <w:rFonts w:ascii="Times New Roman" w:hAnsi="Times New Roman"/>
                <w:sz w:val="24"/>
                <w:szCs w:val="24"/>
              </w:rPr>
              <w:t xml:space="preserve">педагогическими наблюдениями.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3.  Провести  анкетирование  родителей  по  вопросам</w:t>
            </w:r>
            <w:r>
              <w:t xml:space="preserve"> </w:t>
            </w:r>
            <w:r w:rsidRPr="00EA2A06">
              <w:rPr>
                <w:rFonts w:ascii="Times New Roman" w:hAnsi="Times New Roman"/>
                <w:sz w:val="24"/>
                <w:szCs w:val="24"/>
              </w:rPr>
              <w:t xml:space="preserve">физического и психического состояния детей.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4.  Проанализировать  получен</w:t>
            </w:r>
            <w:r>
              <w:rPr>
                <w:rFonts w:ascii="Times New Roman" w:hAnsi="Times New Roman"/>
                <w:sz w:val="24"/>
                <w:szCs w:val="24"/>
              </w:rPr>
              <w:t xml:space="preserve">ные  результаты  в  сравнении, </w:t>
            </w:r>
            <w:r w:rsidRPr="00EA2A06">
              <w:rPr>
                <w:rFonts w:ascii="Times New Roman" w:hAnsi="Times New Roman"/>
                <w:sz w:val="24"/>
                <w:szCs w:val="24"/>
              </w:rPr>
              <w:t xml:space="preserve">осуществить качественный и </w:t>
            </w:r>
            <w:r>
              <w:rPr>
                <w:rFonts w:ascii="Times New Roman" w:hAnsi="Times New Roman"/>
                <w:sz w:val="24"/>
                <w:szCs w:val="24"/>
              </w:rPr>
              <w:t xml:space="preserve">количественный анализ, сделать </w:t>
            </w:r>
            <w:r w:rsidRPr="00EA2A06">
              <w:rPr>
                <w:rFonts w:ascii="Times New Roman" w:hAnsi="Times New Roman"/>
                <w:sz w:val="24"/>
                <w:szCs w:val="24"/>
              </w:rPr>
              <w:t xml:space="preserve">выводы  относительно  произошедших  изменений,  дать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рекомендации педагогам и родителям.</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Консультативная работа с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педагогами, учащимися и их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родителями. </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Организовать  групповые  консультации  (се</w:t>
            </w:r>
            <w:r>
              <w:rPr>
                <w:rFonts w:ascii="Times New Roman" w:hAnsi="Times New Roman"/>
                <w:sz w:val="24"/>
                <w:szCs w:val="24"/>
              </w:rPr>
              <w:t xml:space="preserve">минары)  с </w:t>
            </w:r>
            <w:r w:rsidRPr="00EA2A06">
              <w:rPr>
                <w:rFonts w:ascii="Times New Roman" w:hAnsi="Times New Roman"/>
                <w:sz w:val="24"/>
                <w:szCs w:val="24"/>
              </w:rPr>
              <w:t xml:space="preserve">педагогами по возникающим проблемам.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2.Спланировать  серию  родительских  собраний,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индивидуальных  консуль</w:t>
            </w:r>
            <w:r>
              <w:rPr>
                <w:rFonts w:ascii="Times New Roman" w:hAnsi="Times New Roman"/>
                <w:sz w:val="24"/>
                <w:szCs w:val="24"/>
              </w:rPr>
              <w:t xml:space="preserve">таций  с  целью  знакомства  с </w:t>
            </w:r>
            <w:r w:rsidRPr="00EA2A06">
              <w:rPr>
                <w:rFonts w:ascii="Times New Roman" w:hAnsi="Times New Roman"/>
                <w:sz w:val="24"/>
                <w:szCs w:val="24"/>
              </w:rPr>
              <w:t>программой  действий  родите</w:t>
            </w:r>
            <w:r>
              <w:rPr>
                <w:rFonts w:ascii="Times New Roman" w:hAnsi="Times New Roman"/>
                <w:sz w:val="24"/>
                <w:szCs w:val="24"/>
              </w:rPr>
              <w:t xml:space="preserve">лей,  желающих  помочь  своему </w:t>
            </w:r>
            <w:r w:rsidRPr="00EA2A06">
              <w:rPr>
                <w:rFonts w:ascii="Times New Roman" w:hAnsi="Times New Roman"/>
                <w:sz w:val="24"/>
                <w:szCs w:val="24"/>
              </w:rPr>
              <w:t xml:space="preserve">ребенку освоить новую ступень школьной жизни.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3.Организовать занятия с де</w:t>
            </w:r>
            <w:r>
              <w:rPr>
                <w:rFonts w:ascii="Times New Roman" w:hAnsi="Times New Roman"/>
                <w:sz w:val="24"/>
                <w:szCs w:val="24"/>
              </w:rPr>
              <w:t xml:space="preserve">тьми с целью помощи в освоении </w:t>
            </w:r>
            <w:r w:rsidRPr="00EA2A06">
              <w:rPr>
                <w:rFonts w:ascii="Times New Roman" w:hAnsi="Times New Roman"/>
                <w:sz w:val="24"/>
                <w:szCs w:val="24"/>
              </w:rPr>
              <w:t>нового  стиля  общения  с</w:t>
            </w:r>
            <w:r>
              <w:rPr>
                <w:rFonts w:ascii="Times New Roman" w:hAnsi="Times New Roman"/>
                <w:sz w:val="24"/>
                <w:szCs w:val="24"/>
              </w:rPr>
              <w:t xml:space="preserve">о  взрослыми  и  сверстниками, </w:t>
            </w:r>
            <w:r w:rsidRPr="00EA2A06">
              <w:rPr>
                <w:rFonts w:ascii="Times New Roman" w:hAnsi="Times New Roman"/>
                <w:sz w:val="24"/>
                <w:szCs w:val="24"/>
              </w:rPr>
              <w:t>регуляция  собственного  сост</w:t>
            </w:r>
            <w:r>
              <w:rPr>
                <w:rFonts w:ascii="Times New Roman" w:hAnsi="Times New Roman"/>
                <w:sz w:val="24"/>
                <w:szCs w:val="24"/>
              </w:rPr>
              <w:t xml:space="preserve">ояния,  выработке  эффективных </w:t>
            </w:r>
            <w:r w:rsidRPr="00EA2A06">
              <w:rPr>
                <w:rFonts w:ascii="Times New Roman" w:hAnsi="Times New Roman"/>
                <w:sz w:val="24"/>
                <w:szCs w:val="24"/>
              </w:rPr>
              <w:t>приемов организации учебной деятельности.</w:t>
            </w:r>
          </w:p>
        </w:tc>
      </w:tr>
      <w:tr w:rsidR="00C534E6" w:rsidRPr="00EA2A06" w:rsidTr="00C534E6">
        <w:tc>
          <w:tcPr>
            <w:tcW w:w="3936" w:type="dxa"/>
          </w:tcPr>
          <w:p w:rsidR="00C534E6" w:rsidRPr="00EA2A06" w:rsidRDefault="00EA2A06" w:rsidP="00C534E6">
            <w:pPr>
              <w:spacing w:line="240" w:lineRule="atLeast"/>
              <w:rPr>
                <w:rFonts w:ascii="Times New Roman" w:hAnsi="Times New Roman"/>
                <w:sz w:val="24"/>
                <w:szCs w:val="24"/>
              </w:rPr>
            </w:pPr>
            <w:r w:rsidRPr="00EA2A06">
              <w:rPr>
                <w:rFonts w:ascii="Times New Roman" w:hAnsi="Times New Roman"/>
                <w:sz w:val="24"/>
                <w:szCs w:val="24"/>
              </w:rPr>
              <w:t>Профилактическая работа.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Оказать  поддержку  каждом</w:t>
            </w:r>
            <w:r>
              <w:rPr>
                <w:rFonts w:ascii="Times New Roman" w:hAnsi="Times New Roman"/>
                <w:sz w:val="24"/>
                <w:szCs w:val="24"/>
              </w:rPr>
              <w:t xml:space="preserve">у  подростку  в  эмоциональном </w:t>
            </w:r>
            <w:r w:rsidRPr="00EA2A06">
              <w:rPr>
                <w:rFonts w:ascii="Times New Roman" w:hAnsi="Times New Roman"/>
                <w:sz w:val="24"/>
                <w:szCs w:val="24"/>
              </w:rPr>
              <w:t>принятии  новой  социально</w:t>
            </w:r>
            <w:r>
              <w:rPr>
                <w:rFonts w:ascii="Times New Roman" w:hAnsi="Times New Roman"/>
                <w:sz w:val="24"/>
                <w:szCs w:val="24"/>
              </w:rPr>
              <w:t xml:space="preserve">й  ситуации  и  новых  учебных </w:t>
            </w:r>
            <w:r w:rsidRPr="00EA2A06">
              <w:rPr>
                <w:rFonts w:ascii="Times New Roman" w:hAnsi="Times New Roman"/>
                <w:sz w:val="24"/>
                <w:szCs w:val="24"/>
              </w:rPr>
              <w:t xml:space="preserve">требований, выработке навыков учебной самоорганизации.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Организовать цикл развивающих занятий с обучающимися.</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Коррекционно-развивающая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работ</w:t>
            </w:r>
            <w:r>
              <w:rPr>
                <w:rFonts w:ascii="Times New Roman" w:hAnsi="Times New Roman"/>
                <w:sz w:val="24"/>
                <w:szCs w:val="24"/>
              </w:rPr>
              <w:t xml:space="preserve">а (проводится с </w:t>
            </w:r>
            <w:r w:rsidRPr="00EA2A06">
              <w:rPr>
                <w:rFonts w:ascii="Times New Roman" w:hAnsi="Times New Roman"/>
                <w:sz w:val="24"/>
                <w:szCs w:val="24"/>
              </w:rPr>
              <w:t xml:space="preserve">учениками,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испытывающими трудности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в школьной адаптации)</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1.Организовать  работу  индиви</w:t>
            </w:r>
            <w:r>
              <w:rPr>
                <w:rFonts w:ascii="Times New Roman" w:hAnsi="Times New Roman"/>
                <w:sz w:val="24"/>
                <w:szCs w:val="24"/>
              </w:rPr>
              <w:t xml:space="preserve">дуально  или  в  микрогруппах, </w:t>
            </w:r>
            <w:r w:rsidRPr="00EA2A06">
              <w:rPr>
                <w:rFonts w:ascii="Times New Roman" w:hAnsi="Times New Roman"/>
                <w:sz w:val="24"/>
                <w:szCs w:val="24"/>
              </w:rPr>
              <w:t xml:space="preserve">которые  формируются  </w:t>
            </w:r>
            <w:r>
              <w:rPr>
                <w:rFonts w:ascii="Times New Roman" w:hAnsi="Times New Roman"/>
                <w:sz w:val="24"/>
                <w:szCs w:val="24"/>
              </w:rPr>
              <w:t xml:space="preserve">на  основе  сходства  проблем, </w:t>
            </w:r>
            <w:r w:rsidRPr="00EA2A06">
              <w:rPr>
                <w:rFonts w:ascii="Times New Roman" w:hAnsi="Times New Roman"/>
                <w:sz w:val="24"/>
                <w:szCs w:val="24"/>
              </w:rPr>
              <w:t xml:space="preserve">выявленных у детей на этапе диагностики.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Поддерживать  тесную  связ</w:t>
            </w:r>
            <w:r>
              <w:rPr>
                <w:rFonts w:ascii="Times New Roman" w:hAnsi="Times New Roman"/>
                <w:sz w:val="24"/>
                <w:szCs w:val="24"/>
              </w:rPr>
              <w:t xml:space="preserve">ь  с  родителями  по  вопросам </w:t>
            </w:r>
            <w:r w:rsidRPr="00EA2A06">
              <w:rPr>
                <w:rFonts w:ascii="Times New Roman" w:hAnsi="Times New Roman"/>
                <w:sz w:val="24"/>
                <w:szCs w:val="24"/>
              </w:rPr>
              <w:t>данной работы</w:t>
            </w:r>
          </w:p>
        </w:tc>
      </w:tr>
      <w:tr w:rsidR="00C534E6" w:rsidRPr="00EA2A06" w:rsidTr="00C534E6">
        <w:tc>
          <w:tcPr>
            <w:tcW w:w="3936" w:type="dxa"/>
          </w:tcPr>
          <w:p w:rsidR="00C534E6" w:rsidRPr="00EA2A06" w:rsidRDefault="00EA2A06" w:rsidP="00C534E6">
            <w:pPr>
              <w:spacing w:line="240" w:lineRule="atLeast"/>
              <w:rPr>
                <w:rFonts w:ascii="Times New Roman" w:hAnsi="Times New Roman"/>
                <w:sz w:val="24"/>
                <w:szCs w:val="24"/>
              </w:rPr>
            </w:pPr>
            <w:r w:rsidRPr="00EA2A06">
              <w:rPr>
                <w:rFonts w:ascii="Times New Roman" w:hAnsi="Times New Roman"/>
                <w:sz w:val="24"/>
                <w:szCs w:val="24"/>
              </w:rPr>
              <w:t>Аналитическая работа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1.Оценить  эффективность  проделанной  работы  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скорректировать  рабочие  планы  (педагогов,  работающих  с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пятиклассниками).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2. На основе полученной информации отобрать </w:t>
            </w:r>
            <w:r w:rsidRPr="00EA2A06">
              <w:rPr>
                <w:rFonts w:ascii="Times New Roman" w:hAnsi="Times New Roman"/>
                <w:sz w:val="24"/>
                <w:szCs w:val="24"/>
              </w:rPr>
              <w:lastRenderedPageBreak/>
              <w:t xml:space="preserve">эффективные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формы и методы дальнейшей работы и спланировать учебно-</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воспитательный процесс в данных классах.</w:t>
            </w:r>
          </w:p>
        </w:tc>
      </w:tr>
    </w:tbl>
    <w:p w:rsidR="00CD0F2B" w:rsidRDefault="00CD0F2B" w:rsidP="00CD0F2B">
      <w:pPr>
        <w:spacing w:line="240" w:lineRule="atLeast"/>
        <w:rPr>
          <w:rFonts w:ascii="Times New Roman" w:hAnsi="Times New Roman"/>
          <w:sz w:val="24"/>
          <w:szCs w:val="24"/>
        </w:rPr>
      </w:pPr>
    </w:p>
    <w:p w:rsidR="00CD0F2B" w:rsidRPr="00CD0F2B" w:rsidRDefault="00CD0F2B" w:rsidP="00CD0F2B">
      <w:pPr>
        <w:spacing w:line="240" w:lineRule="atLeast"/>
        <w:contextualSpacing/>
        <w:rPr>
          <w:rFonts w:ascii="Times New Roman" w:hAnsi="Times New Roman"/>
          <w:b/>
          <w:sz w:val="24"/>
          <w:szCs w:val="24"/>
        </w:rPr>
      </w:pPr>
      <w:r w:rsidRPr="00CD0F2B">
        <w:rPr>
          <w:rFonts w:ascii="Times New Roman" w:hAnsi="Times New Roman"/>
          <w:b/>
          <w:sz w:val="24"/>
          <w:szCs w:val="24"/>
        </w:rPr>
        <w:t xml:space="preserve">3.2.3.  Финансово-экономические  условия  реализации  основной  образовательной </w:t>
      </w:r>
    </w:p>
    <w:p w:rsidR="00BF4D49" w:rsidRPr="00CD0F2B" w:rsidRDefault="00CD0F2B" w:rsidP="00045472">
      <w:pPr>
        <w:spacing w:line="240" w:lineRule="atLeast"/>
        <w:contextualSpacing/>
        <w:rPr>
          <w:rFonts w:ascii="Times New Roman" w:hAnsi="Times New Roman"/>
          <w:b/>
          <w:sz w:val="24"/>
          <w:szCs w:val="24"/>
        </w:rPr>
      </w:pPr>
      <w:r w:rsidRPr="00CD0F2B">
        <w:rPr>
          <w:rFonts w:ascii="Times New Roman" w:hAnsi="Times New Roman"/>
          <w:b/>
          <w:sz w:val="24"/>
          <w:szCs w:val="24"/>
        </w:rPr>
        <w:t xml:space="preserve">программы основного общего образования </w:t>
      </w:r>
    </w:p>
    <w:p w:rsidR="00CD0F2B" w:rsidRPr="00AF6557" w:rsidRDefault="00CD0F2B" w:rsidP="00CD0F2B">
      <w:pPr>
        <w:pStyle w:val="22"/>
        <w:shd w:val="clear" w:color="auto" w:fill="auto"/>
        <w:spacing w:after="0" w:line="240" w:lineRule="auto"/>
        <w:ind w:firstLine="567"/>
        <w:jc w:val="both"/>
        <w:rPr>
          <w:sz w:val="24"/>
          <w:szCs w:val="24"/>
        </w:rPr>
      </w:pPr>
      <w:r w:rsidRPr="00AF6557">
        <w:rPr>
          <w:rStyle w:val="14pt"/>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w:t>
      </w:r>
      <w:r>
        <w:rPr>
          <w:rStyle w:val="14pt"/>
          <w:sz w:val="24"/>
          <w:szCs w:val="24"/>
        </w:rPr>
        <w:t xml:space="preserve"> </w:t>
      </w:r>
      <w:r w:rsidRPr="00AF6557">
        <w:rPr>
          <w:rStyle w:val="14pt"/>
          <w:sz w:val="24"/>
          <w:szCs w:val="24"/>
        </w:rPr>
        <w:t>образовательных услуг в соответствии с требованиями федеральных государственных образовательных стандартов общего образования.</w:t>
      </w:r>
    </w:p>
    <w:p w:rsidR="00CD0F2B" w:rsidRPr="00AF6557" w:rsidRDefault="00CD0F2B" w:rsidP="00CD0F2B">
      <w:pPr>
        <w:pStyle w:val="22"/>
        <w:shd w:val="clear" w:color="auto" w:fill="auto"/>
        <w:spacing w:after="0" w:line="240" w:lineRule="auto"/>
        <w:ind w:firstLine="567"/>
        <w:jc w:val="both"/>
        <w:rPr>
          <w:rStyle w:val="14pt"/>
          <w:sz w:val="24"/>
          <w:szCs w:val="24"/>
        </w:rPr>
      </w:pPr>
      <w:r w:rsidRPr="00AF6557">
        <w:rPr>
          <w:rStyle w:val="14pt"/>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2F4F60" w:rsidRDefault="002F4F60" w:rsidP="00BF4D49">
      <w:pPr>
        <w:rPr>
          <w:rFonts w:ascii="Times New Roman" w:hAnsi="Times New Roman"/>
          <w:sz w:val="24"/>
          <w:szCs w:val="24"/>
        </w:rPr>
      </w:pPr>
    </w:p>
    <w:p w:rsidR="002F4F60" w:rsidRPr="002F4F60" w:rsidRDefault="002F4F60" w:rsidP="002F4F60">
      <w:pPr>
        <w:spacing w:line="240" w:lineRule="atLeast"/>
        <w:contextualSpacing/>
        <w:rPr>
          <w:rFonts w:ascii="Times New Roman" w:hAnsi="Times New Roman"/>
          <w:b/>
          <w:sz w:val="24"/>
          <w:szCs w:val="24"/>
        </w:rPr>
      </w:pPr>
      <w:r w:rsidRPr="002F4F60">
        <w:rPr>
          <w:rFonts w:ascii="Times New Roman" w:hAnsi="Times New Roman"/>
          <w:b/>
          <w:sz w:val="24"/>
          <w:szCs w:val="24"/>
        </w:rPr>
        <w:t xml:space="preserve">3.2.4. Материально-технические  условия  реализации  основной  образовательной </w:t>
      </w:r>
    </w:p>
    <w:p w:rsidR="002F4F60" w:rsidRPr="00B463B2" w:rsidRDefault="002F4F60" w:rsidP="00B463B2">
      <w:pPr>
        <w:spacing w:line="240" w:lineRule="atLeast"/>
        <w:contextualSpacing/>
        <w:rPr>
          <w:rFonts w:ascii="Times New Roman" w:hAnsi="Times New Roman"/>
          <w:b/>
          <w:sz w:val="24"/>
          <w:szCs w:val="24"/>
        </w:rPr>
      </w:pPr>
      <w:r w:rsidRPr="002F4F60">
        <w:rPr>
          <w:rFonts w:ascii="Times New Roman" w:hAnsi="Times New Roman"/>
          <w:b/>
          <w:sz w:val="24"/>
          <w:szCs w:val="24"/>
        </w:rPr>
        <w:t>программы</w:t>
      </w:r>
    </w:p>
    <w:p w:rsidR="00B463B2" w:rsidRPr="00B463B2" w:rsidRDefault="00B463B2"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B463B2">
        <w:rPr>
          <w:rFonts w:ascii="Times New Roman" w:hAnsi="Times New Roman"/>
          <w:sz w:val="24"/>
          <w:szCs w:val="24"/>
        </w:rPr>
        <w:t>Школа</w:t>
      </w:r>
      <w:r>
        <w:rPr>
          <w:rFonts w:ascii="Times New Roman" w:hAnsi="Times New Roman"/>
          <w:sz w:val="24"/>
          <w:szCs w:val="24"/>
        </w:rPr>
        <w:t xml:space="preserve">  располагается  в  трёхэтажном </w:t>
      </w:r>
      <w:r w:rsidRPr="00B463B2">
        <w:rPr>
          <w:rFonts w:ascii="Times New Roman" w:hAnsi="Times New Roman"/>
          <w:sz w:val="24"/>
          <w:szCs w:val="24"/>
        </w:rPr>
        <w:t xml:space="preserve"> здании.  Занятия  проводятся  в  одну  смену.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Лицензионный норматив по площади на одного обучающегося не превышается.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B463B2" w:rsidRPr="00B463B2" w:rsidRDefault="00B463B2"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B463B2">
        <w:rPr>
          <w:rFonts w:ascii="Times New Roman" w:hAnsi="Times New Roman"/>
          <w:sz w:val="24"/>
          <w:szCs w:val="24"/>
        </w:rPr>
        <w:t>Территория  школы  оборудована  наружным  освещением,</w:t>
      </w:r>
      <w:r>
        <w:rPr>
          <w:rFonts w:ascii="Times New Roman" w:hAnsi="Times New Roman"/>
          <w:sz w:val="24"/>
          <w:szCs w:val="24"/>
        </w:rPr>
        <w:t xml:space="preserve"> видеонаблюдением,</w:t>
      </w:r>
      <w:r w:rsidRPr="00B463B2">
        <w:rPr>
          <w:rFonts w:ascii="Times New Roman" w:hAnsi="Times New Roman"/>
          <w:sz w:val="24"/>
          <w:szCs w:val="24"/>
        </w:rPr>
        <w:t xml:space="preserve">  пешеходными  дорожками  и подъездными  путями,  ограждением.  Здание  школы  оснащено  современными  системами жизнеобеспечения: </w:t>
      </w:r>
    </w:p>
    <w:p w:rsidR="00A0030F" w:rsidRDefault="00B463B2" w:rsidP="00B463B2">
      <w:pPr>
        <w:spacing w:line="240" w:lineRule="atLeast"/>
        <w:contextualSpacing/>
        <w:rPr>
          <w:rFonts w:ascii="Times New Roman" w:hAnsi="Times New Roman"/>
          <w:sz w:val="24"/>
          <w:szCs w:val="24"/>
        </w:rPr>
      </w:pPr>
      <w:r>
        <w:rPr>
          <w:rFonts w:ascii="Times New Roman" w:hAnsi="Times New Roman"/>
          <w:sz w:val="24"/>
          <w:szCs w:val="24"/>
        </w:rPr>
        <w:t>-</w:t>
      </w:r>
      <w:r w:rsidR="008A2239">
        <w:rPr>
          <w:rFonts w:ascii="Times New Roman" w:hAnsi="Times New Roman"/>
          <w:sz w:val="24"/>
          <w:szCs w:val="24"/>
        </w:rPr>
        <w:t xml:space="preserve"> </w:t>
      </w:r>
      <w:r w:rsidR="00A0030F">
        <w:rPr>
          <w:rFonts w:ascii="Times New Roman" w:hAnsi="Times New Roman"/>
          <w:sz w:val="24"/>
          <w:szCs w:val="24"/>
        </w:rPr>
        <w:t>системой электроснабжения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w:t>
      </w:r>
      <w:r w:rsidR="008A2239">
        <w:rPr>
          <w:rFonts w:ascii="Times New Roman" w:hAnsi="Times New Roman"/>
          <w:sz w:val="24"/>
          <w:szCs w:val="24"/>
        </w:rPr>
        <w:t xml:space="preserve"> </w:t>
      </w:r>
      <w:r>
        <w:rPr>
          <w:rFonts w:ascii="Times New Roman" w:hAnsi="Times New Roman"/>
          <w:sz w:val="24"/>
          <w:szCs w:val="24"/>
        </w:rPr>
        <w:t xml:space="preserve">системой обеспечения </w:t>
      </w:r>
      <w:r w:rsidR="00B463B2" w:rsidRPr="00B463B2">
        <w:rPr>
          <w:rFonts w:ascii="Times New Roman" w:hAnsi="Times New Roman"/>
          <w:sz w:val="24"/>
          <w:szCs w:val="24"/>
        </w:rPr>
        <w:t xml:space="preserve">холодной водой;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системой противопожарной сигнализации;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подключением к Интернет.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Для  организации  образовательного  процесса  и  проведения  внеурочной  деятельности школа располагает следующей материально-технической базой: </w:t>
      </w:r>
    </w:p>
    <w:p w:rsidR="00A0030F" w:rsidRPr="00A0030F" w:rsidRDefault="00B463B2" w:rsidP="00A0030F">
      <w:pPr>
        <w:spacing w:line="240" w:lineRule="atLeast"/>
        <w:contextualSpacing/>
        <w:rPr>
          <w:rFonts w:ascii="Times New Roman" w:hAnsi="Times New Roman"/>
          <w:sz w:val="24"/>
          <w:szCs w:val="24"/>
        </w:rPr>
      </w:pPr>
      <w:r w:rsidRPr="00B463B2">
        <w:rPr>
          <w:rFonts w:ascii="Times New Roman" w:hAnsi="Times New Roman"/>
          <w:sz w:val="24"/>
          <w:szCs w:val="24"/>
        </w:rPr>
        <w:t xml:space="preserve">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w:t>
      </w:r>
      <w:r w:rsidR="00A0030F">
        <w:rPr>
          <w:rFonts w:ascii="Times New Roman" w:hAnsi="Times New Roman"/>
          <w:sz w:val="24"/>
          <w:szCs w:val="24"/>
        </w:rPr>
        <w:t>составляет 10</w:t>
      </w:r>
      <w:r w:rsidRPr="00B463B2">
        <w:rPr>
          <w:rFonts w:ascii="Times New Roman" w:hAnsi="Times New Roman"/>
          <w:sz w:val="24"/>
          <w:szCs w:val="24"/>
        </w:rPr>
        <w:t xml:space="preserve">0%. </w:t>
      </w:r>
    </w:p>
    <w:tbl>
      <w:tblPr>
        <w:tblW w:w="9540" w:type="dxa"/>
        <w:tblInd w:w="-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tblPr>
      <w:tblGrid>
        <w:gridCol w:w="748"/>
        <w:gridCol w:w="7220"/>
        <w:gridCol w:w="1572"/>
      </w:tblGrid>
      <w:tr w:rsidR="00A0030F" w:rsidRPr="008B6438" w:rsidTr="00DA7DC1">
        <w:trPr>
          <w:trHeight w:val="421"/>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b/>
                <w:sz w:val="24"/>
                <w:szCs w:val="24"/>
              </w:rPr>
            </w:pPr>
            <w:r w:rsidRPr="00A0030F">
              <w:rPr>
                <w:rFonts w:ascii="Times New Roman" w:hAnsi="Times New Roman" w:cs="Times New Roman"/>
                <w:b/>
                <w:sz w:val="24"/>
                <w:szCs w:val="24"/>
              </w:rPr>
              <w:t xml:space="preserve">№ </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b/>
                <w:sz w:val="24"/>
                <w:szCs w:val="24"/>
              </w:rPr>
            </w:pPr>
            <w:r w:rsidRPr="00A0030F">
              <w:rPr>
                <w:rFonts w:ascii="Times New Roman" w:hAnsi="Times New Roman" w:cs="Times New Roman"/>
                <w:b/>
                <w:sz w:val="24"/>
                <w:szCs w:val="24"/>
              </w:rPr>
              <w:t>Наименование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b/>
                <w:sz w:val="24"/>
                <w:szCs w:val="24"/>
              </w:rPr>
            </w:pPr>
            <w:r w:rsidRPr="00A0030F">
              <w:rPr>
                <w:rFonts w:ascii="Times New Roman" w:hAnsi="Times New Roman" w:cs="Times New Roman"/>
                <w:b/>
                <w:sz w:val="24"/>
                <w:szCs w:val="24"/>
              </w:rPr>
              <w:t>Наличие</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2</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компьютеров, используемых в учебном процессе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3</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учащихся на 1 компьютер, используемый в учебном процессе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4</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объединенных в локальную сеть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15</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5</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имеющих выход в Интернет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64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6</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компьютеров, пригодных для тестирования обучающихся</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15</w:t>
            </w:r>
          </w:p>
        </w:tc>
      </w:tr>
      <w:tr w:rsidR="00DA7DC1" w:rsidRPr="008B6438" w:rsidTr="00DA7DC1">
        <w:trPr>
          <w:trHeight w:val="307"/>
        </w:trPr>
        <w:tc>
          <w:tcPr>
            <w:tcW w:w="748"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7</w:t>
            </w:r>
          </w:p>
        </w:tc>
        <w:tc>
          <w:tcPr>
            <w:tcW w:w="7220"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стационарных компьютерных классов</w:t>
            </w:r>
          </w:p>
        </w:tc>
        <w:tc>
          <w:tcPr>
            <w:tcW w:w="1572"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lastRenderedPageBreak/>
              <w:t>8</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передвижных компьютерных классов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9</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учебных кабинетов, оборудованных мультимедиа проекторами</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В каждом учебном кабинете-18</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10</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электронных музыкальных инструментов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Полное оснащение ВИА - 5</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11</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ноутбуков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43</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12</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принтеров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13</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магнитофонов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14</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телевизоров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3</w:t>
            </w:r>
          </w:p>
        </w:tc>
      </w:tr>
    </w:tbl>
    <w:p w:rsidR="00A0030F" w:rsidRPr="00B463B2" w:rsidRDefault="00A0030F" w:rsidP="00B463B2">
      <w:pPr>
        <w:spacing w:line="240" w:lineRule="atLeast"/>
        <w:contextualSpacing/>
        <w:rPr>
          <w:rFonts w:ascii="Times New Roman" w:hAnsi="Times New Roman"/>
          <w:sz w:val="24"/>
          <w:szCs w:val="24"/>
        </w:rPr>
      </w:pP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Занятия  по  заявленным  образовательны</w:t>
      </w:r>
      <w:r w:rsidR="00A0030F">
        <w:rPr>
          <w:rFonts w:ascii="Times New Roman" w:hAnsi="Times New Roman"/>
          <w:sz w:val="24"/>
          <w:szCs w:val="24"/>
        </w:rPr>
        <w:t>м  программам  проводятся  в  18</w:t>
      </w:r>
      <w:r w:rsidRPr="00B463B2">
        <w:rPr>
          <w:rFonts w:ascii="Times New Roman" w:hAnsi="Times New Roman"/>
          <w:sz w:val="24"/>
          <w:szCs w:val="24"/>
        </w:rPr>
        <w:t xml:space="preserve">  учебных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кабинетах, спортивном зале.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Для проведения занятий по физической культуре в школе используется спортивный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зал  </w:t>
      </w:r>
      <w:r w:rsidR="00B463B2" w:rsidRPr="00B463B2">
        <w:rPr>
          <w:rFonts w:ascii="Times New Roman" w:hAnsi="Times New Roman"/>
          <w:sz w:val="24"/>
          <w:szCs w:val="24"/>
        </w:rPr>
        <w:t xml:space="preserve">.  Спортивный  залы  оборудован  в  соответствии  с  требованиями.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Ос</w:t>
      </w:r>
      <w:r w:rsidR="00A0030F">
        <w:rPr>
          <w:rFonts w:ascii="Times New Roman" w:hAnsi="Times New Roman"/>
          <w:sz w:val="24"/>
          <w:szCs w:val="24"/>
        </w:rPr>
        <w:t>нащенность учебного процесса –</w:t>
      </w:r>
      <w:r w:rsidR="008A2239">
        <w:rPr>
          <w:rFonts w:ascii="Times New Roman" w:hAnsi="Times New Roman"/>
          <w:sz w:val="24"/>
          <w:szCs w:val="24"/>
        </w:rPr>
        <w:t xml:space="preserve"> 10</w:t>
      </w:r>
      <w:r w:rsidRPr="00B463B2">
        <w:rPr>
          <w:rFonts w:ascii="Times New Roman" w:hAnsi="Times New Roman"/>
          <w:sz w:val="24"/>
          <w:szCs w:val="24"/>
        </w:rPr>
        <w:t xml:space="preserve">0 %.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Информатика  –  1    кабинет,  функционально  пригоден.  Оснащенность  современной </w:t>
      </w:r>
    </w:p>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оргтехникой составляет 10</w:t>
      </w:r>
      <w:r w:rsidR="00B463B2"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Начальная школа - 4 кабинета. Функци</w:t>
      </w:r>
      <w:r w:rsidR="00A0030F">
        <w:rPr>
          <w:rFonts w:ascii="Times New Roman" w:hAnsi="Times New Roman"/>
          <w:sz w:val="24"/>
          <w:szCs w:val="24"/>
        </w:rPr>
        <w:t>онально пригодны. Оснащенность 10</w:t>
      </w:r>
      <w:r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И</w:t>
      </w:r>
      <w:r w:rsidR="00A0030F">
        <w:rPr>
          <w:rFonts w:ascii="Times New Roman" w:hAnsi="Times New Roman"/>
          <w:sz w:val="24"/>
          <w:szCs w:val="24"/>
        </w:rPr>
        <w:t xml:space="preserve">ностранный язык (английский) – 3 кабинета, </w:t>
      </w:r>
      <w:r w:rsidR="008A2239">
        <w:rPr>
          <w:rFonts w:ascii="Times New Roman" w:hAnsi="Times New Roman"/>
          <w:sz w:val="24"/>
          <w:szCs w:val="24"/>
        </w:rPr>
        <w:t>Оснащенность 10</w:t>
      </w:r>
      <w:r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Другие  кабинеты:  химия,  физика,  математика,  русский  язык  и  литература,  история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содержательно наполнены, оснащены аудио-видео техникой, мультимедийными проекторами. </w:t>
      </w:r>
      <w:r w:rsidR="008A2239">
        <w:rPr>
          <w:rFonts w:ascii="Times New Roman" w:hAnsi="Times New Roman"/>
          <w:sz w:val="24"/>
          <w:szCs w:val="24"/>
        </w:rPr>
        <w:t>Оснащенность  10</w:t>
      </w:r>
      <w:r w:rsidR="00A0030F">
        <w:rPr>
          <w:rFonts w:ascii="Times New Roman" w:hAnsi="Times New Roman"/>
          <w:sz w:val="24"/>
          <w:szCs w:val="24"/>
        </w:rPr>
        <w:t>0</w:t>
      </w:r>
      <w:r w:rsidRPr="00B463B2">
        <w:rPr>
          <w:rFonts w:ascii="Times New Roman" w:hAnsi="Times New Roman"/>
          <w:sz w:val="24"/>
          <w:szCs w:val="24"/>
        </w:rPr>
        <w:t xml:space="preserve"> %.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Обновление  и  пополнение  материальной  базы  осуществляется  в  соответствии  с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образовательными программами</w:t>
      </w:r>
      <w:r w:rsidR="00A0030F">
        <w:rPr>
          <w:rFonts w:ascii="Times New Roman" w:hAnsi="Times New Roman"/>
          <w:sz w:val="24"/>
          <w:szCs w:val="24"/>
        </w:rPr>
        <w:t xml:space="preserve"> согласно финансированию.  </w:t>
      </w:r>
    </w:p>
    <w:p w:rsidR="00DA7DC1" w:rsidRPr="00DA7DC1"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Школьная библиотека </w:t>
      </w:r>
    </w:p>
    <w:tbl>
      <w:tblPr>
        <w:tblW w:w="0" w:type="auto"/>
        <w:tblInd w:w="-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tblPr>
      <w:tblGrid>
        <w:gridCol w:w="6840"/>
        <w:gridCol w:w="2520"/>
      </w:tblGrid>
      <w:tr w:rsidR="00DA7DC1" w:rsidRPr="00F63113" w:rsidTr="00DA7DC1">
        <w:trPr>
          <w:trHeight w:val="371"/>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b/>
                <w:sz w:val="24"/>
                <w:szCs w:val="24"/>
              </w:rPr>
            </w:pPr>
            <w:r w:rsidRPr="00DA7DC1">
              <w:rPr>
                <w:rFonts w:ascii="Times New Roman" w:hAnsi="Times New Roman" w:cs="Times New Roman"/>
                <w:b/>
                <w:sz w:val="24"/>
                <w:szCs w:val="24"/>
              </w:rPr>
              <w:t>Наименование показателя</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Количество посадочных мест в библиотеке</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10</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Общее количество экземпляров учебно-методической литературы в библиотеке</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6425</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в том числе:</w:t>
            </w:r>
          </w:p>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 xml:space="preserve">количество новой (не старше 5 лет) обязательной учебно-методической литературы </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p>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1247</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Общее количество экземпляров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30244</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Количество ежегодных подписных изданий</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Наличие электронной библиотеки</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w:t>
            </w:r>
          </w:p>
        </w:tc>
      </w:tr>
    </w:tbl>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 xml:space="preserve">       Школа</w:t>
      </w:r>
      <w:r w:rsidR="00B463B2" w:rsidRPr="00B463B2">
        <w:rPr>
          <w:rFonts w:ascii="Times New Roman" w:hAnsi="Times New Roman"/>
          <w:sz w:val="24"/>
          <w:szCs w:val="24"/>
        </w:rPr>
        <w:t xml:space="preserve"> обеспечена  современной  информационной  базой. Имеется выход в Интернет, электронная почта. </w:t>
      </w:r>
    </w:p>
    <w:p w:rsidR="00B463B2" w:rsidRPr="00B463B2" w:rsidRDefault="00DA7DC1"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Для организации питания обучающихся в школе имеется столовая с обеденным залом .  Столовая  имеет  необходимое  количество  специализированн</w:t>
      </w:r>
      <w:r w:rsidR="008A2239">
        <w:rPr>
          <w:rFonts w:ascii="Times New Roman" w:hAnsi="Times New Roman"/>
          <w:sz w:val="24"/>
          <w:szCs w:val="24"/>
        </w:rPr>
        <w:t>ых мест</w:t>
      </w:r>
      <w:r w:rsidR="00B463B2" w:rsidRPr="00B463B2">
        <w:rPr>
          <w:rFonts w:ascii="Times New Roman" w:hAnsi="Times New Roman"/>
          <w:sz w:val="24"/>
          <w:szCs w:val="24"/>
        </w:rPr>
        <w:t xml:space="preserve">  для  организации  технологического  процесса.  Технологическим  оборудованием, посудой и инвентарем столовая оснащена на 100%. </w:t>
      </w:r>
    </w:p>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Материальная  база  столовой  и  четкая  организация  технологического  процесса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позволяют  организовать  для  обучающихся  и  работников  школы  полноценное  горячее </w:t>
      </w:r>
    </w:p>
    <w:p w:rsidR="00B463B2" w:rsidRDefault="00B463B2" w:rsidP="008A2239">
      <w:pPr>
        <w:spacing w:line="240" w:lineRule="atLeast"/>
        <w:contextualSpacing/>
        <w:rPr>
          <w:rFonts w:ascii="Times New Roman" w:hAnsi="Times New Roman"/>
          <w:sz w:val="24"/>
          <w:szCs w:val="24"/>
        </w:rPr>
      </w:pPr>
      <w:r w:rsidRPr="00B463B2">
        <w:rPr>
          <w:rFonts w:ascii="Times New Roman" w:hAnsi="Times New Roman"/>
          <w:sz w:val="24"/>
          <w:szCs w:val="24"/>
        </w:rPr>
        <w:t xml:space="preserve">питание.  </w:t>
      </w:r>
    </w:p>
    <w:p w:rsidR="00677A39" w:rsidRDefault="00677A39" w:rsidP="008A2239">
      <w:pPr>
        <w:spacing w:line="240" w:lineRule="atLeast"/>
        <w:contextualSpacing/>
        <w:rPr>
          <w:rFonts w:ascii="Times New Roman" w:hAnsi="Times New Roman"/>
          <w:sz w:val="24"/>
          <w:szCs w:val="24"/>
        </w:rPr>
      </w:pPr>
    </w:p>
    <w:p w:rsidR="00677A39" w:rsidRPr="00677A39" w:rsidRDefault="00677A39" w:rsidP="00677A39">
      <w:pPr>
        <w:spacing w:line="240" w:lineRule="atLeast"/>
        <w:contextualSpacing/>
        <w:rPr>
          <w:rFonts w:ascii="Times New Roman" w:hAnsi="Times New Roman"/>
          <w:b/>
          <w:sz w:val="24"/>
          <w:szCs w:val="24"/>
        </w:rPr>
      </w:pPr>
      <w:r w:rsidRPr="00677A39">
        <w:rPr>
          <w:rFonts w:ascii="Times New Roman" w:hAnsi="Times New Roman"/>
          <w:b/>
          <w:sz w:val="24"/>
          <w:szCs w:val="24"/>
        </w:rPr>
        <w:lastRenderedPageBreak/>
        <w:t>3.2.5.  Информационно-методические условия реализации основной образовательной программы основного общего образования</w:t>
      </w:r>
    </w:p>
    <w:p w:rsidR="00677A39" w:rsidRPr="00677A39" w:rsidRDefault="00677A39"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77A39">
        <w:rPr>
          <w:rFonts w:ascii="Times New Roman" w:hAnsi="Times New Roman"/>
          <w:sz w:val="24"/>
          <w:szCs w:val="24"/>
        </w:rPr>
        <w:t>Создани</w:t>
      </w:r>
      <w:r>
        <w:rPr>
          <w:rFonts w:ascii="Times New Roman" w:hAnsi="Times New Roman"/>
          <w:sz w:val="24"/>
          <w:szCs w:val="24"/>
        </w:rPr>
        <w:t>е в школе</w:t>
      </w:r>
      <w:r w:rsidRPr="00677A39">
        <w:rPr>
          <w:rFonts w:ascii="Times New Roman" w:hAnsi="Times New Roman"/>
          <w:sz w:val="24"/>
          <w:szCs w:val="24"/>
        </w:rPr>
        <w:t xml:space="preserve">  информационно-обр</w:t>
      </w:r>
      <w:r>
        <w:rPr>
          <w:rFonts w:ascii="Times New Roman" w:hAnsi="Times New Roman"/>
          <w:sz w:val="24"/>
          <w:szCs w:val="24"/>
        </w:rPr>
        <w:t xml:space="preserve">азовательной среды, </w:t>
      </w:r>
      <w:r w:rsidRPr="00677A39">
        <w:rPr>
          <w:rFonts w:ascii="Times New Roman" w:hAnsi="Times New Roman"/>
          <w:sz w:val="24"/>
          <w:szCs w:val="24"/>
        </w:rPr>
        <w:t xml:space="preserve">соответствующей требованиям Стандарта. </w:t>
      </w:r>
    </w:p>
    <w:p w:rsidR="00677A39" w:rsidRPr="00677A39" w:rsidRDefault="00677A39" w:rsidP="00677A39">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677A39">
        <w:rPr>
          <w:rFonts w:ascii="Times New Roman" w:hAnsi="Times New Roman"/>
          <w:b/>
          <w:sz w:val="24"/>
          <w:szCs w:val="24"/>
        </w:rPr>
        <w:t xml:space="preserve">Характеристика информационных условий реализации основной образовательной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b/>
          <w:sz w:val="24"/>
          <w:szCs w:val="24"/>
        </w:rPr>
        <w:t>программы основного общего образования</w:t>
      </w:r>
    </w:p>
    <w:p w:rsidR="00677A39" w:rsidRPr="00677A39" w:rsidRDefault="00677A39"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77A39">
        <w:rPr>
          <w:rFonts w:ascii="Times New Roman" w:hAnsi="Times New Roman"/>
          <w:sz w:val="24"/>
          <w:szCs w:val="24"/>
        </w:rPr>
        <w:t xml:space="preserve">Создание единого информационно-образовательного пространства  -  одна из главных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стратегических целей деятельности коллектива школы. Деятельность по информатизации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образова</w:t>
      </w:r>
      <w:r>
        <w:rPr>
          <w:rFonts w:ascii="Times New Roman" w:hAnsi="Times New Roman"/>
          <w:sz w:val="24"/>
          <w:szCs w:val="24"/>
        </w:rPr>
        <w:t xml:space="preserve">тельного процесса </w:t>
      </w:r>
      <w:r w:rsidRPr="00677A39">
        <w:rPr>
          <w:rFonts w:ascii="Times New Roman" w:hAnsi="Times New Roman"/>
          <w:sz w:val="24"/>
          <w:szCs w:val="24"/>
        </w:rPr>
        <w:t xml:space="preserve"> строится по следующим направлениям: </w:t>
      </w:r>
    </w:p>
    <w:p w:rsidR="00677A39" w:rsidRPr="00677A39" w:rsidRDefault="00677A39" w:rsidP="00677A39">
      <w:pPr>
        <w:pStyle w:val="a3"/>
        <w:numPr>
          <w:ilvl w:val="0"/>
          <w:numId w:val="132"/>
        </w:numPr>
        <w:spacing w:line="240" w:lineRule="atLeast"/>
        <w:rPr>
          <w:rFonts w:ascii="Times New Roman" w:hAnsi="Times New Roman"/>
          <w:sz w:val="24"/>
          <w:szCs w:val="24"/>
        </w:rPr>
      </w:pPr>
      <w:r w:rsidRPr="00677A39">
        <w:rPr>
          <w:rFonts w:ascii="Times New Roman" w:hAnsi="Times New Roman"/>
          <w:sz w:val="24"/>
          <w:szCs w:val="24"/>
        </w:rPr>
        <w:t xml:space="preserve">обеспечение контроля качества образования посредством ведения электронных форм мониторинга; </w:t>
      </w:r>
    </w:p>
    <w:p w:rsidR="00677A39" w:rsidRPr="00677A39" w:rsidRDefault="00677A39" w:rsidP="00677A39">
      <w:pPr>
        <w:pStyle w:val="a3"/>
        <w:numPr>
          <w:ilvl w:val="0"/>
          <w:numId w:val="132"/>
        </w:numPr>
        <w:spacing w:line="240" w:lineRule="atLeast"/>
        <w:rPr>
          <w:rFonts w:ascii="Times New Roman" w:hAnsi="Times New Roman"/>
          <w:sz w:val="24"/>
          <w:szCs w:val="24"/>
        </w:rPr>
      </w:pPr>
      <w:r w:rsidRPr="00677A39">
        <w:rPr>
          <w:rFonts w:ascii="Times New Roman" w:hAnsi="Times New Roman"/>
          <w:sz w:val="24"/>
          <w:szCs w:val="24"/>
        </w:rPr>
        <w:t>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ЭОР, ЦОР ресурсов;</w:t>
      </w:r>
    </w:p>
    <w:p w:rsidR="00677A39" w:rsidRPr="00F00877" w:rsidRDefault="00677A39" w:rsidP="00677A39">
      <w:pPr>
        <w:pStyle w:val="a3"/>
        <w:numPr>
          <w:ilvl w:val="0"/>
          <w:numId w:val="132"/>
        </w:numPr>
        <w:spacing w:line="240" w:lineRule="atLeast"/>
        <w:rPr>
          <w:rFonts w:ascii="Times New Roman" w:hAnsi="Times New Roman"/>
          <w:sz w:val="24"/>
          <w:szCs w:val="24"/>
        </w:rPr>
      </w:pPr>
      <w:r w:rsidRPr="00F00877">
        <w:rPr>
          <w:rFonts w:ascii="Times New Roman" w:hAnsi="Times New Roman"/>
          <w:sz w:val="24"/>
          <w:szCs w:val="24"/>
        </w:rPr>
        <w:t>обеспечение совершенствования методов обучения посредством активного применения информационно – коммуникационных технологий;</w:t>
      </w:r>
    </w:p>
    <w:p w:rsidR="00677A39" w:rsidRPr="00F00877" w:rsidRDefault="00677A39" w:rsidP="00677A39">
      <w:pPr>
        <w:pStyle w:val="a3"/>
        <w:numPr>
          <w:ilvl w:val="0"/>
          <w:numId w:val="132"/>
        </w:numPr>
        <w:spacing w:line="240" w:lineRule="atLeast"/>
        <w:rPr>
          <w:rFonts w:ascii="Times New Roman" w:hAnsi="Times New Roman"/>
          <w:sz w:val="24"/>
          <w:szCs w:val="24"/>
        </w:rPr>
      </w:pPr>
      <w:r w:rsidRPr="00F00877">
        <w:rPr>
          <w:rFonts w:ascii="Times New Roman" w:hAnsi="Times New Roman"/>
          <w:sz w:val="24"/>
          <w:szCs w:val="24"/>
        </w:rPr>
        <w:t>обеспечение информационного обмена между всеми участниками образовательного процесса;</w:t>
      </w:r>
    </w:p>
    <w:p w:rsidR="00677A39" w:rsidRPr="00F00877" w:rsidRDefault="00677A39" w:rsidP="00677A39">
      <w:pPr>
        <w:pStyle w:val="a3"/>
        <w:numPr>
          <w:ilvl w:val="0"/>
          <w:numId w:val="132"/>
        </w:numPr>
        <w:spacing w:line="240" w:lineRule="atLeast"/>
        <w:rPr>
          <w:rFonts w:ascii="Times New Roman" w:hAnsi="Times New Roman"/>
          <w:sz w:val="24"/>
          <w:szCs w:val="24"/>
        </w:rPr>
      </w:pPr>
      <w:r w:rsidRPr="00F00877">
        <w:rPr>
          <w:rFonts w:ascii="Times New Roman" w:hAnsi="Times New Roman"/>
          <w:sz w:val="24"/>
          <w:szCs w:val="24"/>
        </w:rPr>
        <w:t>обеспечение информационной открытости деятельности школы в сети Интернет, в иных средствах массовой информации, повышение ИКТ  –  компетентности учителей, педагогических и руководящих работников, повышение ИКТ -  компетентности обучающихся</w:t>
      </w:r>
      <w:r w:rsidR="00F00877">
        <w:rPr>
          <w:rFonts w:ascii="Times New Roman" w:hAnsi="Times New Roman"/>
          <w:sz w:val="24"/>
          <w:szCs w:val="24"/>
        </w:rPr>
        <w:t xml:space="preserve"> </w:t>
      </w:r>
      <w:r w:rsidRPr="00F00877">
        <w:rPr>
          <w:rFonts w:ascii="Times New Roman" w:hAnsi="Times New Roman"/>
          <w:sz w:val="24"/>
          <w:szCs w:val="24"/>
        </w:rPr>
        <w:t xml:space="preserve">в урочной и внеурочной, в проектной и учебно-исследовательской деятельности, обеспечение образовательного процесса компьютерной техникой; </w:t>
      </w:r>
    </w:p>
    <w:p w:rsidR="00677A39" w:rsidRPr="00F00877" w:rsidRDefault="00677A39" w:rsidP="00F00877">
      <w:pPr>
        <w:pStyle w:val="a3"/>
        <w:numPr>
          <w:ilvl w:val="0"/>
          <w:numId w:val="132"/>
        </w:numPr>
        <w:spacing w:line="240" w:lineRule="atLeast"/>
        <w:rPr>
          <w:rFonts w:ascii="Times New Roman" w:hAnsi="Times New Roman"/>
          <w:sz w:val="24"/>
          <w:szCs w:val="24"/>
        </w:rPr>
      </w:pPr>
      <w:r w:rsidRPr="00F00877">
        <w:rPr>
          <w:rFonts w:ascii="Times New Roman" w:hAnsi="Times New Roman"/>
          <w:sz w:val="24"/>
          <w:szCs w:val="24"/>
        </w:rPr>
        <w:t xml:space="preserve">обеспечение лицензионными программами для компьютерной техники. </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677A39">
        <w:rPr>
          <w:rFonts w:ascii="Times New Roman" w:hAnsi="Times New Roman"/>
          <w:sz w:val="24"/>
          <w:szCs w:val="24"/>
        </w:rPr>
        <w:t>Имеются технические средства и программные инструменты.</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Технические средств</w:t>
      </w:r>
      <w:r w:rsidRPr="00F00877">
        <w:rPr>
          <w:rFonts w:ascii="Times New Roman" w:hAnsi="Times New Roman"/>
          <w:b/>
          <w:sz w:val="24"/>
          <w:szCs w:val="24"/>
        </w:rPr>
        <w:t>а</w:t>
      </w:r>
      <w:r>
        <w:rPr>
          <w:rFonts w:ascii="Times New Roman" w:hAnsi="Times New Roman"/>
          <w:sz w:val="24"/>
          <w:szCs w:val="24"/>
        </w:rPr>
        <w:t xml:space="preserve">: мультимедийный проектор  –  18  шт.; </w:t>
      </w:r>
      <w:r w:rsidR="00677A39" w:rsidRPr="00677A39">
        <w:rPr>
          <w:rFonts w:ascii="Times New Roman" w:hAnsi="Times New Roman"/>
          <w:sz w:val="24"/>
          <w:szCs w:val="24"/>
        </w:rPr>
        <w:t xml:space="preserve"> пр</w:t>
      </w:r>
      <w:r>
        <w:rPr>
          <w:rFonts w:ascii="Times New Roman" w:hAnsi="Times New Roman"/>
          <w:sz w:val="24"/>
          <w:szCs w:val="24"/>
        </w:rPr>
        <w:t>интер   лазерный –  24</w:t>
      </w:r>
      <w:r w:rsidR="00677A39" w:rsidRPr="00677A39">
        <w:rPr>
          <w:rFonts w:ascii="Times New Roman" w:hAnsi="Times New Roman"/>
          <w:sz w:val="24"/>
          <w:szCs w:val="24"/>
        </w:rPr>
        <w:t xml:space="preserve"> шт.; цифровой фотоаппар</w:t>
      </w:r>
      <w:r>
        <w:rPr>
          <w:rFonts w:ascii="Times New Roman" w:hAnsi="Times New Roman"/>
          <w:sz w:val="24"/>
          <w:szCs w:val="24"/>
        </w:rPr>
        <w:t>ат– 2 шт.; сканер – 2</w:t>
      </w:r>
      <w:r w:rsidR="00677A39" w:rsidRPr="00677A39">
        <w:rPr>
          <w:rFonts w:ascii="Times New Roman" w:hAnsi="Times New Roman"/>
          <w:sz w:val="24"/>
          <w:szCs w:val="24"/>
        </w:rPr>
        <w:t xml:space="preserve"> шт.; микрофон; оборудование компьютерной сети .</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Программные инструменты</w:t>
      </w:r>
      <w:r w:rsidR="00677A39" w:rsidRPr="00677A39">
        <w:rPr>
          <w:rFonts w:ascii="Times New Roman" w:hAnsi="Times New Roman"/>
          <w:sz w:val="24"/>
          <w:szCs w:val="24"/>
        </w:rPr>
        <w:t xml:space="preserve">: операционные системы и служебные  инструменты;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орфографический корректор для текстов на русском и иностранном языках; клавиатурный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тренажёр для русского и иностранного языков; текстовый ре</w:t>
      </w:r>
      <w:r w:rsidR="00F00877">
        <w:rPr>
          <w:rFonts w:ascii="Times New Roman" w:hAnsi="Times New Roman"/>
          <w:sz w:val="24"/>
          <w:szCs w:val="24"/>
        </w:rPr>
        <w:t xml:space="preserve">дактор для работы с русскими 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иноязычными текстами; инструмент планирования деятельности; графический  редактор для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обработки растровых изображений; графический редактор для обработки векторных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изображений; музыкальный редактор; редактор подготовки презентаций; редактор видео;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редактор звука; редактор представления временнóй информации (линия времени);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виртуальные лаборатории по учебным предметам; среда для интернет-публикаций; редактор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для совместного удалённого редактирования сообщений.</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Обеспечение технической, методической и организационной поддержки</w:t>
      </w:r>
      <w:r w:rsidR="00677A39" w:rsidRPr="00677A39">
        <w:rPr>
          <w:rFonts w:ascii="Times New Roman" w:hAnsi="Times New Roman"/>
          <w:sz w:val="24"/>
          <w:szCs w:val="24"/>
        </w:rPr>
        <w:t xml:space="preserve">: разработка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планов, дор</w:t>
      </w:r>
      <w:r w:rsidR="00F00877">
        <w:rPr>
          <w:rFonts w:ascii="Times New Roman" w:hAnsi="Times New Roman"/>
          <w:sz w:val="24"/>
          <w:szCs w:val="24"/>
        </w:rPr>
        <w:t>ожных карт</w:t>
      </w:r>
      <w:r w:rsidRPr="00677A39">
        <w:rPr>
          <w:rFonts w:ascii="Times New Roman" w:hAnsi="Times New Roman"/>
          <w:sz w:val="24"/>
          <w:szCs w:val="24"/>
        </w:rPr>
        <w:t>; подготовка локальных ак</w:t>
      </w:r>
      <w:r w:rsidR="00F00877">
        <w:rPr>
          <w:rFonts w:ascii="Times New Roman" w:hAnsi="Times New Roman"/>
          <w:sz w:val="24"/>
          <w:szCs w:val="24"/>
        </w:rPr>
        <w:t>тов школы</w:t>
      </w:r>
      <w:r w:rsidRPr="00677A39">
        <w:rPr>
          <w:rFonts w:ascii="Times New Roman" w:hAnsi="Times New Roman"/>
          <w:sz w:val="24"/>
          <w:szCs w:val="24"/>
        </w:rPr>
        <w:t xml:space="preserve">; </w:t>
      </w:r>
      <w:r w:rsidR="00F00877">
        <w:rPr>
          <w:rFonts w:ascii="Times New Roman" w:hAnsi="Times New Roman"/>
          <w:sz w:val="24"/>
          <w:szCs w:val="24"/>
        </w:rPr>
        <w:t xml:space="preserve">подготовка программ </w:t>
      </w:r>
      <w:r w:rsidRPr="00677A39">
        <w:rPr>
          <w:rFonts w:ascii="Times New Roman" w:hAnsi="Times New Roman"/>
          <w:sz w:val="24"/>
          <w:szCs w:val="24"/>
        </w:rPr>
        <w:t>формирования ИКТ-компетентности работни</w:t>
      </w:r>
      <w:r w:rsidR="00F00877">
        <w:rPr>
          <w:rFonts w:ascii="Times New Roman" w:hAnsi="Times New Roman"/>
          <w:sz w:val="24"/>
          <w:szCs w:val="24"/>
        </w:rPr>
        <w:t>ков  школы</w:t>
      </w:r>
      <w:r w:rsidRPr="00677A39">
        <w:rPr>
          <w:rFonts w:ascii="Times New Roman" w:hAnsi="Times New Roman"/>
          <w:sz w:val="24"/>
          <w:szCs w:val="24"/>
        </w:rPr>
        <w:t>(индивидуальных программ для каждого работника).</w:t>
      </w:r>
    </w:p>
    <w:p w:rsidR="00677A39" w:rsidRPr="00677A39" w:rsidRDefault="00F00877" w:rsidP="00677A39">
      <w:pPr>
        <w:spacing w:line="240" w:lineRule="atLeast"/>
        <w:contextualSpacing/>
        <w:rPr>
          <w:rFonts w:ascii="Times New Roman" w:hAnsi="Times New Roman"/>
          <w:sz w:val="24"/>
          <w:szCs w:val="24"/>
        </w:rPr>
      </w:pPr>
      <w:r w:rsidRPr="00F00877">
        <w:rPr>
          <w:rFonts w:ascii="Times New Roman" w:hAnsi="Times New Roman"/>
          <w:b/>
          <w:sz w:val="24"/>
          <w:szCs w:val="24"/>
        </w:rPr>
        <w:t xml:space="preserve">     </w:t>
      </w:r>
      <w:r w:rsidR="00677A39" w:rsidRPr="00F00877">
        <w:rPr>
          <w:rFonts w:ascii="Times New Roman" w:hAnsi="Times New Roman"/>
          <w:b/>
          <w:sz w:val="24"/>
          <w:szCs w:val="24"/>
        </w:rPr>
        <w:t>Отображение образовательного процесса в информационной среде</w:t>
      </w:r>
      <w:r w:rsidR="00677A39" w:rsidRPr="00677A39">
        <w:rPr>
          <w:rFonts w:ascii="Times New Roman" w:hAnsi="Times New Roman"/>
          <w:sz w:val="24"/>
          <w:szCs w:val="24"/>
        </w:rPr>
        <w:t xml:space="preserve">:  творческие </w:t>
      </w:r>
      <w:r>
        <w:rPr>
          <w:rFonts w:ascii="Times New Roman" w:hAnsi="Times New Roman"/>
          <w:sz w:val="24"/>
          <w:szCs w:val="24"/>
        </w:rPr>
        <w:t xml:space="preserve">работы учителей и обучающихся; </w:t>
      </w:r>
      <w:r w:rsidR="00677A39" w:rsidRPr="00677A39">
        <w:rPr>
          <w:rFonts w:ascii="Times New Roman" w:hAnsi="Times New Roman"/>
          <w:sz w:val="24"/>
          <w:szCs w:val="24"/>
        </w:rPr>
        <w:t>осуществляется связь  учителей, администраци</w:t>
      </w:r>
      <w:r>
        <w:rPr>
          <w:rFonts w:ascii="Times New Roman" w:hAnsi="Times New Roman"/>
          <w:sz w:val="24"/>
          <w:szCs w:val="24"/>
        </w:rPr>
        <w:t>и, родителей</w:t>
      </w:r>
      <w:r w:rsidR="00677A39" w:rsidRPr="00677A39">
        <w:rPr>
          <w:rFonts w:ascii="Times New Roman" w:hAnsi="Times New Roman"/>
          <w:sz w:val="24"/>
          <w:szCs w:val="24"/>
        </w:rPr>
        <w:t xml:space="preserve">;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осуществляется методическая поддержка учителей (интернет-школа, интернет-ИПК,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мультимедиаколлекция).</w:t>
      </w:r>
    </w:p>
    <w:p w:rsidR="00677A39" w:rsidRPr="00677A39" w:rsidRDefault="001E0F98" w:rsidP="00677A39">
      <w:pPr>
        <w:spacing w:line="240" w:lineRule="atLeast"/>
        <w:contextualSpacing/>
        <w:rPr>
          <w:rFonts w:ascii="Times New Roman" w:hAnsi="Times New Roman"/>
          <w:sz w:val="24"/>
          <w:szCs w:val="24"/>
        </w:rPr>
      </w:pPr>
      <w:r w:rsidRPr="001E0F98">
        <w:rPr>
          <w:rFonts w:ascii="Times New Roman" w:hAnsi="Times New Roman"/>
          <w:b/>
          <w:sz w:val="24"/>
          <w:szCs w:val="24"/>
        </w:rPr>
        <w:t xml:space="preserve">     </w:t>
      </w:r>
      <w:r w:rsidR="00677A39" w:rsidRPr="001E0F98">
        <w:rPr>
          <w:rFonts w:ascii="Times New Roman" w:hAnsi="Times New Roman"/>
          <w:b/>
          <w:sz w:val="24"/>
          <w:szCs w:val="24"/>
        </w:rPr>
        <w:t>Компоненты на бумажных носителях</w:t>
      </w:r>
      <w:r w:rsidR="00677A39" w:rsidRPr="00677A39">
        <w:rPr>
          <w:rFonts w:ascii="Times New Roman" w:hAnsi="Times New Roman"/>
          <w:sz w:val="24"/>
          <w:szCs w:val="24"/>
        </w:rPr>
        <w:t>:  учебники; рабочие тетради.</w:t>
      </w:r>
    </w:p>
    <w:p w:rsidR="00677A39" w:rsidRPr="00677A39" w:rsidRDefault="001E0F98"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1E0F98">
        <w:rPr>
          <w:rFonts w:ascii="Times New Roman" w:hAnsi="Times New Roman"/>
          <w:b/>
          <w:sz w:val="24"/>
          <w:szCs w:val="24"/>
        </w:rPr>
        <w:t>Компоненты на CD и DVD</w:t>
      </w:r>
      <w:r w:rsidR="00677A39" w:rsidRPr="00677A39">
        <w:rPr>
          <w:rFonts w:ascii="Times New Roman" w:hAnsi="Times New Roman"/>
          <w:sz w:val="24"/>
          <w:szCs w:val="24"/>
        </w:rPr>
        <w:t xml:space="preserve">: электронные приложения к учебникам; электронные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наглядные пособия; электронные тренажёры; электронные практикумы.</w:t>
      </w:r>
    </w:p>
    <w:p w:rsidR="00677A39" w:rsidRPr="001E0F98" w:rsidRDefault="001E0F98" w:rsidP="001E0F98">
      <w:pPr>
        <w:spacing w:line="240" w:lineRule="atLeast"/>
        <w:contextualSpacing/>
        <w:rPr>
          <w:rFonts w:ascii="Times New Roman" w:hAnsi="Times New Roman"/>
          <w:sz w:val="24"/>
          <w:szCs w:val="24"/>
        </w:rPr>
      </w:pPr>
      <w:r>
        <w:rPr>
          <w:rFonts w:ascii="Times New Roman" w:hAnsi="Times New Roman"/>
          <w:sz w:val="24"/>
          <w:szCs w:val="24"/>
        </w:rPr>
        <w:lastRenderedPageBreak/>
        <w:t xml:space="preserve">     Школой </w:t>
      </w:r>
      <w:r w:rsidR="00677A39" w:rsidRPr="00677A39">
        <w:rPr>
          <w:rFonts w:ascii="Times New Roman" w:hAnsi="Times New Roman"/>
          <w:sz w:val="24"/>
          <w:szCs w:val="24"/>
        </w:rPr>
        <w:t>определяют</w:t>
      </w:r>
      <w:r>
        <w:rPr>
          <w:rFonts w:ascii="Times New Roman" w:hAnsi="Times New Roman"/>
          <w:sz w:val="24"/>
          <w:szCs w:val="24"/>
        </w:rPr>
        <w:t xml:space="preserve">ся необходимые меры и сроки по </w:t>
      </w:r>
      <w:r w:rsidR="00677A39" w:rsidRPr="00677A39">
        <w:rPr>
          <w:rFonts w:ascii="Times New Roman" w:hAnsi="Times New Roman"/>
          <w:sz w:val="24"/>
          <w:szCs w:val="24"/>
        </w:rPr>
        <w:t>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tbl>
      <w:tblPr>
        <w:tblStyle w:val="a4"/>
        <w:tblW w:w="10173" w:type="dxa"/>
        <w:tblLook w:val="04A0"/>
      </w:tblPr>
      <w:tblGrid>
        <w:gridCol w:w="7479"/>
        <w:gridCol w:w="2694"/>
      </w:tblGrid>
      <w:tr w:rsidR="001E0F98" w:rsidTr="001E0F98">
        <w:tc>
          <w:tcPr>
            <w:tcW w:w="7479" w:type="dxa"/>
          </w:tcPr>
          <w:p w:rsidR="001E0F98" w:rsidRPr="001E0F98" w:rsidRDefault="001E0F98" w:rsidP="00CA4C93">
            <w:pPr>
              <w:pStyle w:val="a3"/>
              <w:spacing w:line="240" w:lineRule="atLeast"/>
              <w:ind w:left="0"/>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Требования ФГОС ООО</w:t>
            </w:r>
          </w:p>
        </w:tc>
        <w:tc>
          <w:tcPr>
            <w:tcW w:w="2694" w:type="dxa"/>
          </w:tcPr>
          <w:p w:rsidR="001E0F98" w:rsidRPr="001E0F98" w:rsidRDefault="001E0F98" w:rsidP="001E0F98">
            <w:pPr>
              <w:spacing w:line="240" w:lineRule="atLeast"/>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 xml:space="preserve">Соответствие </w:t>
            </w:r>
          </w:p>
          <w:p w:rsidR="001E0F98" w:rsidRPr="001E0F98" w:rsidRDefault="001E0F98" w:rsidP="001E0F98">
            <w:pPr>
              <w:pStyle w:val="a3"/>
              <w:spacing w:line="240" w:lineRule="atLeast"/>
              <w:ind w:left="0"/>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условий</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Реализация индивидуальных образовательных планов обучающихся,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осуществления их самостоятельной образовательной деятельности</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Ввод русского и иноязычного текста, распознавания сканированного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текста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Создания текста на основе расшифровки аудиозаписи</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Редактирования и структурирования текста средствами текстового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редактора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Запись  и обработка  изображения (включая микроскопические, </w:t>
            </w:r>
          </w:p>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телескопические и спутниковые изображения) и звука при фиксации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явлений в природе и обществе, хода образовательного процесса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Перенос информации с нецифровых носителей (включая трёхмерные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объекты) в цифровую среду (оцифровка, сканирование)</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использование  специализированных географических (в ГИС) и исторических карт</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Не имеется</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виртуальных геометрических объектов, графических сообщений с проведением рукой произвольных линий</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Не имеется</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Организация  сообщения в виде линейного или включающего ссылки </w:t>
            </w:r>
          </w:p>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сопровождения выступления, сообщения для самостоятельного </w:t>
            </w:r>
          </w:p>
          <w:p w:rsidR="001E0F98" w:rsidRDefault="00B93826" w:rsidP="00B93826">
            <w:pPr>
              <w:pStyle w:val="a3"/>
              <w:spacing w:line="240" w:lineRule="atLeast"/>
              <w:ind w:left="0"/>
              <w:rPr>
                <w:rFonts w:ascii="Times New Roman" w:hAnsi="Times New Roman"/>
                <w:sz w:val="24"/>
                <w:szCs w:val="24"/>
              </w:rPr>
            </w:pPr>
            <w:r w:rsidRPr="00B93826">
              <w:rPr>
                <w:rFonts w:ascii="Times New Roman" w:hAnsi="Times New Roman"/>
                <w:sz w:val="24"/>
                <w:szCs w:val="24"/>
              </w:rPr>
              <w:t>просмотра, в том числе видеомонтажа и озвучивания видеосообщений</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Выступление с аудио-, видео- и графическим экранным сопровождением</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Вывод информации на бумагу и т. п. и в трёхмерную материальную среду (печать)</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Информационное  подключения к глобальной сети Интернет, вход в </w:t>
            </w:r>
          </w:p>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информационную среду  организации, в том числе через Интернет,</w:t>
            </w:r>
            <w:r>
              <w:t xml:space="preserve"> </w:t>
            </w:r>
            <w:r w:rsidRPr="00B93826">
              <w:rPr>
                <w:rFonts w:ascii="Times New Roman" w:hAnsi="Times New Roman"/>
                <w:sz w:val="24"/>
                <w:szCs w:val="24"/>
              </w:rPr>
              <w:t xml:space="preserve">размещения гипермедиасообщений в информационной среде </w:t>
            </w:r>
          </w:p>
          <w:p w:rsidR="001E0F98" w:rsidRDefault="00B93826" w:rsidP="00B93826">
            <w:pPr>
              <w:pStyle w:val="a3"/>
              <w:spacing w:line="240" w:lineRule="atLeast"/>
              <w:ind w:left="0"/>
              <w:rPr>
                <w:rFonts w:ascii="Times New Roman" w:hAnsi="Times New Roman"/>
                <w:sz w:val="24"/>
                <w:szCs w:val="24"/>
              </w:rPr>
            </w:pPr>
            <w:r>
              <w:rPr>
                <w:rFonts w:ascii="Times New Roman" w:hAnsi="Times New Roman"/>
                <w:sz w:val="24"/>
                <w:szCs w:val="24"/>
              </w:rPr>
              <w:t>школы</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 xml:space="preserve">Поиск и получение информации  </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Использование  источников информации на бумажных и цифровых </w:t>
            </w:r>
          </w:p>
          <w:p w:rsidR="001E0F98" w:rsidRDefault="00B93826" w:rsidP="00B93826">
            <w:pPr>
              <w:pStyle w:val="a3"/>
              <w:spacing w:line="240" w:lineRule="atLeast"/>
              <w:ind w:left="0"/>
              <w:rPr>
                <w:rFonts w:ascii="Times New Roman" w:hAnsi="Times New Roman"/>
                <w:sz w:val="24"/>
                <w:szCs w:val="24"/>
              </w:rPr>
            </w:pPr>
            <w:r w:rsidRPr="00B93826">
              <w:rPr>
                <w:rFonts w:ascii="Times New Roman" w:hAnsi="Times New Roman"/>
                <w:sz w:val="24"/>
                <w:szCs w:val="24"/>
              </w:rPr>
              <w:t>носителях (в том числе в справочниках, словарях, поисковых системах)</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Вещание  (подкастинг), использование  носимых аудиовидеоустройств для учебной деятельности на уроке и вне урока</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Общение  в Интернете, взаимодействие  в социальных группах и сетях, участие в форумах, групповой работе над сообщениями (вики);</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заполнение  баз данных, в том числе определителей; наглядное</w:t>
            </w:r>
            <w:r w:rsidR="00F23E11">
              <w:rPr>
                <w:rFonts w:ascii="Times New Roman" w:hAnsi="Times New Roman"/>
                <w:sz w:val="24"/>
                <w:szCs w:val="24"/>
              </w:rPr>
              <w:t xml:space="preserve"> </w:t>
            </w:r>
            <w:r w:rsidRPr="00B93826">
              <w:rPr>
                <w:rFonts w:ascii="Times New Roman" w:hAnsi="Times New Roman"/>
                <w:sz w:val="24"/>
                <w:szCs w:val="24"/>
              </w:rPr>
              <w:t>представление и анализ данных</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Включение  обучающихся  в проектную и учебно-исследовательскую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деятельность, проведение  наблюдений и экспериментов, в том числе с использованием: учебного лабораторного оборудования, цифрового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lastRenderedPageBreak/>
              <w:t xml:space="preserve">(электронного) и традиционного измерения, включая определение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местонахождения; виртуальных лабораторий, вещественных и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виртуально-наглядных моделей и  коллекций основных математических и естественно-научных объектов и явлений</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lastRenderedPageBreak/>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lastRenderedPageBreak/>
              <w:t xml:space="preserve">Исполнение, сочинение  и аранжировка  музыкальных произведений с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применением традиционных народных и современных инструментов и цифровых технологий, использование  звуковых и музыкальных </w:t>
            </w:r>
          </w:p>
          <w:p w:rsidR="001E0F98" w:rsidRDefault="00F23E11" w:rsidP="00F23E11">
            <w:pPr>
              <w:pStyle w:val="a3"/>
              <w:spacing w:line="240" w:lineRule="atLeast"/>
              <w:ind w:left="0"/>
              <w:rPr>
                <w:rFonts w:ascii="Times New Roman" w:hAnsi="Times New Roman"/>
                <w:sz w:val="24"/>
                <w:szCs w:val="24"/>
              </w:rPr>
            </w:pPr>
            <w:r w:rsidRPr="00F23E11">
              <w:rPr>
                <w:rFonts w:ascii="Times New Roman" w:hAnsi="Times New Roman"/>
                <w:sz w:val="24"/>
                <w:szCs w:val="24"/>
              </w:rPr>
              <w:t>редакторов, клавишных и кинестетических синтезаторов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Художественное  творчество  с использованием ручных, электрических и ИКТ-инструментов, реализация  художественно-оформительских и издательских проектов, натурной и рисованной мультипликации</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управления объектами; программирование</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Занятия по изучению правил дорожного движения с использованием игр, оборудования, а также компьютерных тренажёров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Размещение  продуктов познавательной, учебно-исследовательской и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проектной деятельности обучающихся  в информационно-образовательной среде </w:t>
            </w:r>
            <w:r>
              <w:rPr>
                <w:rFonts w:ascii="Times New Roman" w:hAnsi="Times New Roman"/>
                <w:sz w:val="24"/>
                <w:szCs w:val="24"/>
              </w:rPr>
              <w:t>школы</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Проектирование  и организация  индивидуальной и групповой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деятельности, организация  своего времени с использованием ИКТ;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планирование  учебного процесса, фиксирование  его реализации в целом и отдельных этапов (выступлений, дискуссий, экспериментов)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Обеспечение  доступа в школьной библиотеке к информационным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Проведение  массовых мероприятий, собраний, представлений; досуг и общение  обучающихся  с возможностью для массового просмотра кино-  и видеоматериалов, организация  сценической работы, театрализованных представлений, обеспеченных озвучиванием, освещением и мультимедиа</w:t>
            </w:r>
            <w:r>
              <w:rPr>
                <w:rFonts w:ascii="Times New Roman" w:hAnsi="Times New Roman"/>
                <w:sz w:val="24"/>
                <w:szCs w:val="24"/>
              </w:rPr>
              <w:t xml:space="preserve"> </w:t>
            </w:r>
            <w:r w:rsidRPr="00F23E11">
              <w:rPr>
                <w:rFonts w:ascii="Times New Roman" w:hAnsi="Times New Roman"/>
                <w:sz w:val="24"/>
                <w:szCs w:val="24"/>
              </w:rPr>
              <w:t>сопровождением</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Выпуск школьных печатных изданий</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Работа школьного телевидения</w:t>
            </w:r>
          </w:p>
        </w:tc>
        <w:tc>
          <w:tcPr>
            <w:tcW w:w="2694" w:type="dxa"/>
          </w:tcPr>
          <w:p w:rsidR="001E0F98" w:rsidRDefault="001A0586" w:rsidP="00CA4C93">
            <w:pPr>
              <w:pStyle w:val="a3"/>
              <w:spacing w:line="240" w:lineRule="atLeast"/>
              <w:ind w:left="0"/>
              <w:rPr>
                <w:rFonts w:ascii="Times New Roman" w:hAnsi="Times New Roman"/>
                <w:sz w:val="24"/>
                <w:szCs w:val="24"/>
              </w:rPr>
            </w:pPr>
            <w:r w:rsidRPr="001A0586">
              <w:rPr>
                <w:rFonts w:ascii="Times New Roman" w:hAnsi="Times New Roman"/>
                <w:sz w:val="24"/>
                <w:szCs w:val="24"/>
              </w:rPr>
              <w:t>Не имеется</w:t>
            </w:r>
          </w:p>
        </w:tc>
      </w:tr>
    </w:tbl>
    <w:p w:rsidR="001A0586" w:rsidRDefault="001A0586" w:rsidP="001A0586">
      <w:pPr>
        <w:spacing w:line="240" w:lineRule="atLeast"/>
        <w:contextualSpacing/>
        <w:rPr>
          <w:rFonts w:ascii="Times New Roman" w:hAnsi="Times New Roman"/>
          <w:sz w:val="24"/>
          <w:szCs w:val="24"/>
        </w:rPr>
      </w:pPr>
    </w:p>
    <w:p w:rsidR="001A0586" w:rsidRPr="001A0586" w:rsidRDefault="001A0586" w:rsidP="001A0586">
      <w:pPr>
        <w:spacing w:line="240" w:lineRule="auto"/>
        <w:ind w:right="-1"/>
        <w:contextualSpacing/>
        <w:rPr>
          <w:rFonts w:ascii="Times New Roman" w:eastAsia="Times New Roman" w:hAnsi="Times New Roman" w:cs="Times New Roman"/>
          <w:b/>
          <w:sz w:val="24"/>
          <w:szCs w:val="24"/>
        </w:rPr>
      </w:pPr>
      <w:r w:rsidRPr="001A0586">
        <w:rPr>
          <w:rFonts w:ascii="Times New Roman" w:hAnsi="Times New Roman"/>
          <w:b/>
          <w:sz w:val="24"/>
          <w:szCs w:val="24"/>
        </w:rPr>
        <w:t xml:space="preserve">      Описание структуры и особенностей сайта </w:t>
      </w:r>
      <w:r w:rsidRPr="001A0586">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пециализированного структурного образовательного  подразделения</w:t>
      </w:r>
      <w:r w:rsidRPr="001A0586">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сольства России в Египте средней общеобразовательной школы</w:t>
      </w:r>
      <w:r w:rsidRPr="001A0586">
        <w:rPr>
          <w:rFonts w:ascii="Times New Roman" w:eastAsia="Times New Roman" w:hAnsi="Times New Roman" w:cs="Times New Roman"/>
          <w:b/>
          <w:sz w:val="24"/>
          <w:szCs w:val="24"/>
        </w:rPr>
        <w:t xml:space="preserve"> с углубленны</w:t>
      </w:r>
      <w:r>
        <w:rPr>
          <w:rFonts w:ascii="Times New Roman" w:eastAsia="Times New Roman" w:hAnsi="Times New Roman" w:cs="Times New Roman"/>
          <w:b/>
          <w:sz w:val="24"/>
          <w:szCs w:val="24"/>
        </w:rPr>
        <w:t xml:space="preserve">м изучением иностранного  языка </w:t>
      </w:r>
      <w:r w:rsidRPr="001A0586">
        <w:rPr>
          <w:rFonts w:ascii="Times New Roman" w:hAnsi="Times New Roman"/>
          <w:b/>
          <w:sz w:val="24"/>
          <w:szCs w:val="24"/>
        </w:rPr>
        <w:t xml:space="preserve"> в сети Интернет</w:t>
      </w:r>
    </w:p>
    <w:p w:rsidR="001A0586" w:rsidRPr="001A0586" w:rsidRDefault="001A0586" w:rsidP="001A0586">
      <w:pPr>
        <w:spacing w:line="240" w:lineRule="atLeast"/>
        <w:contextualSpacing/>
        <w:rPr>
          <w:rFonts w:ascii="Times New Roman" w:hAnsi="Times New Roman"/>
          <w:sz w:val="24"/>
          <w:szCs w:val="24"/>
        </w:rPr>
      </w:pPr>
      <w:r>
        <w:rPr>
          <w:rFonts w:ascii="Times New Roman" w:hAnsi="Times New Roman"/>
          <w:sz w:val="24"/>
          <w:szCs w:val="24"/>
        </w:rPr>
        <w:t xml:space="preserve">       Сайт  школы</w:t>
      </w:r>
      <w:r w:rsidRPr="001A0586">
        <w:rPr>
          <w:rFonts w:ascii="Times New Roman" w:hAnsi="Times New Roman"/>
          <w:sz w:val="24"/>
          <w:szCs w:val="24"/>
        </w:rPr>
        <w:t xml:space="preserve">  раз</w:t>
      </w:r>
      <w:r>
        <w:rPr>
          <w:rFonts w:ascii="Times New Roman" w:hAnsi="Times New Roman"/>
          <w:sz w:val="24"/>
          <w:szCs w:val="24"/>
        </w:rPr>
        <w:t xml:space="preserve">работан творческой группой , состоящей из директора, </w:t>
      </w:r>
      <w:r w:rsidRPr="001A0586">
        <w:rPr>
          <w:rFonts w:ascii="Times New Roman" w:hAnsi="Times New Roman"/>
          <w:sz w:val="24"/>
          <w:szCs w:val="24"/>
        </w:rPr>
        <w:t xml:space="preserve">зам. директора </w:t>
      </w:r>
      <w:r>
        <w:rPr>
          <w:rFonts w:ascii="Times New Roman" w:hAnsi="Times New Roman"/>
          <w:sz w:val="24"/>
          <w:szCs w:val="24"/>
        </w:rPr>
        <w:t>по УВР, учителя информатики  в 2015</w:t>
      </w:r>
      <w:r w:rsidRPr="001A0586">
        <w:rPr>
          <w:rFonts w:ascii="Times New Roman" w:hAnsi="Times New Roman"/>
          <w:sz w:val="24"/>
          <w:szCs w:val="24"/>
        </w:rPr>
        <w:t xml:space="preserve">  </w:t>
      </w:r>
      <w:r>
        <w:rPr>
          <w:rFonts w:ascii="Times New Roman" w:hAnsi="Times New Roman"/>
          <w:sz w:val="24"/>
          <w:szCs w:val="24"/>
        </w:rPr>
        <w:t>году. Адрес сайта  школы</w:t>
      </w:r>
      <w:r w:rsidRPr="001A0586">
        <w:rPr>
          <w:rFonts w:ascii="Times New Roman" w:hAnsi="Times New Roman"/>
          <w:sz w:val="24"/>
          <w:szCs w:val="24"/>
        </w:rPr>
        <w:t xml:space="preserve">  в сети Интерне</w:t>
      </w:r>
      <w:r>
        <w:rPr>
          <w:rFonts w:ascii="Times New Roman" w:hAnsi="Times New Roman"/>
          <w:sz w:val="24"/>
          <w:szCs w:val="24"/>
        </w:rPr>
        <w:t xml:space="preserve">т -  </w:t>
      </w:r>
      <w:r>
        <w:rPr>
          <w:rFonts w:ascii="Times New Roman" w:hAnsi="Times New Roman"/>
          <w:sz w:val="24"/>
          <w:szCs w:val="24"/>
          <w:lang w:val="en-US"/>
        </w:rPr>
        <w:t>schoolegypt</w:t>
      </w:r>
      <w:r w:rsidRPr="001A0586">
        <w:rPr>
          <w:rFonts w:ascii="Times New Roman" w:hAnsi="Times New Roman"/>
          <w:sz w:val="24"/>
          <w:szCs w:val="24"/>
        </w:rPr>
        <w:t>.</w:t>
      </w:r>
      <w:r>
        <w:rPr>
          <w:rFonts w:ascii="Times New Roman" w:hAnsi="Times New Roman"/>
          <w:sz w:val="24"/>
          <w:szCs w:val="24"/>
          <w:lang w:val="en-US"/>
        </w:rPr>
        <w:t>ru</w:t>
      </w:r>
      <w:r w:rsidRPr="001A0586">
        <w:rPr>
          <w:rFonts w:ascii="Times New Roman" w:hAnsi="Times New Roman"/>
          <w:sz w:val="24"/>
          <w:szCs w:val="24"/>
        </w:rPr>
        <w:t xml:space="preserve"> </w:t>
      </w:r>
    </w:p>
    <w:p w:rsidR="001A0586" w:rsidRPr="001A0586" w:rsidRDefault="001A0586" w:rsidP="001A0586">
      <w:pPr>
        <w:spacing w:line="240" w:lineRule="atLeast"/>
        <w:contextualSpacing/>
        <w:rPr>
          <w:rFonts w:ascii="Times New Roman" w:hAnsi="Times New Roman"/>
          <w:sz w:val="24"/>
          <w:szCs w:val="24"/>
        </w:rPr>
      </w:pPr>
      <w:r>
        <w:rPr>
          <w:rFonts w:ascii="Times New Roman" w:hAnsi="Times New Roman"/>
          <w:sz w:val="24"/>
          <w:szCs w:val="24"/>
        </w:rPr>
        <w:t xml:space="preserve">         </w:t>
      </w:r>
      <w:r w:rsidRPr="001A0586">
        <w:rPr>
          <w:rFonts w:ascii="Times New Roman" w:hAnsi="Times New Roman"/>
          <w:b/>
          <w:sz w:val="24"/>
          <w:szCs w:val="24"/>
        </w:rPr>
        <w:t>Цель</w:t>
      </w:r>
      <w:r w:rsidRPr="001A0586">
        <w:rPr>
          <w:rFonts w:ascii="Times New Roman" w:hAnsi="Times New Roman"/>
          <w:sz w:val="24"/>
          <w:szCs w:val="24"/>
        </w:rPr>
        <w:t xml:space="preserve">  разработки обеспечения функ</w:t>
      </w:r>
      <w:r>
        <w:rPr>
          <w:rFonts w:ascii="Times New Roman" w:hAnsi="Times New Roman"/>
          <w:sz w:val="24"/>
          <w:szCs w:val="24"/>
        </w:rPr>
        <w:t xml:space="preserve">ционирования сайта школы </w:t>
      </w:r>
      <w:r w:rsidRPr="001A0586">
        <w:rPr>
          <w:rFonts w:ascii="Times New Roman" w:hAnsi="Times New Roman"/>
          <w:sz w:val="24"/>
          <w:szCs w:val="24"/>
        </w:rPr>
        <w:t xml:space="preserve">  –  развитие и поддержка единого информационного пространства. </w:t>
      </w:r>
    </w:p>
    <w:p w:rsidR="001A0586" w:rsidRPr="004B7BF6" w:rsidRDefault="004B7BF6" w:rsidP="001A0586">
      <w:pPr>
        <w:spacing w:line="240" w:lineRule="atLeast"/>
        <w:contextualSpacing/>
        <w:rPr>
          <w:rFonts w:ascii="Times New Roman" w:hAnsi="Times New Roman"/>
          <w:b/>
          <w:sz w:val="24"/>
          <w:szCs w:val="24"/>
        </w:rPr>
      </w:pPr>
      <w:r>
        <w:rPr>
          <w:rFonts w:ascii="Times New Roman" w:hAnsi="Times New Roman"/>
          <w:sz w:val="24"/>
          <w:szCs w:val="24"/>
        </w:rPr>
        <w:lastRenderedPageBreak/>
        <w:t xml:space="preserve">        </w:t>
      </w:r>
      <w:r w:rsidR="001A0586" w:rsidRPr="004B7BF6">
        <w:rPr>
          <w:rFonts w:ascii="Times New Roman" w:hAnsi="Times New Roman"/>
          <w:b/>
          <w:sz w:val="24"/>
          <w:szCs w:val="24"/>
        </w:rPr>
        <w:t xml:space="preserve">Задачи сайта: </w:t>
      </w:r>
    </w:p>
    <w:p w:rsidR="001A0586" w:rsidRPr="004B7BF6" w:rsidRDefault="001A0586" w:rsidP="004B7BF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обеспечение откр</w:t>
      </w:r>
      <w:r w:rsidR="004B7BF6" w:rsidRPr="004B7BF6">
        <w:rPr>
          <w:rFonts w:ascii="Times New Roman" w:hAnsi="Times New Roman"/>
          <w:sz w:val="24"/>
          <w:szCs w:val="24"/>
        </w:rPr>
        <w:t>ытости деятельности школы</w:t>
      </w:r>
      <w:r w:rsidRPr="004B7BF6">
        <w:rPr>
          <w:rFonts w:ascii="Times New Roman" w:hAnsi="Times New Roman"/>
          <w:sz w:val="24"/>
          <w:szCs w:val="24"/>
        </w:rPr>
        <w:t>;</w:t>
      </w:r>
    </w:p>
    <w:p w:rsidR="001A0586" w:rsidRPr="004B7BF6" w:rsidRDefault="001A0586" w:rsidP="001A058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реализация прав  обучающихся, выпускников школы, родителей и законных представителей обучающихс</w:t>
      </w:r>
      <w:r w:rsidR="004B7BF6">
        <w:rPr>
          <w:rFonts w:ascii="Times New Roman" w:hAnsi="Times New Roman"/>
          <w:sz w:val="24"/>
          <w:szCs w:val="24"/>
        </w:rPr>
        <w:t>я</w:t>
      </w:r>
      <w:r w:rsidRPr="004B7BF6">
        <w:rPr>
          <w:rFonts w:ascii="Times New Roman" w:hAnsi="Times New Roman"/>
          <w:sz w:val="24"/>
          <w:szCs w:val="24"/>
        </w:rPr>
        <w:t xml:space="preserve">, учительского сообщества, всех заинтересованных на доступ к открытой информации о ресурсном обеспечении деятельности школы, о результатах деятельности коллектива школы; </w:t>
      </w:r>
    </w:p>
    <w:p w:rsidR="001A0586" w:rsidRPr="004B7BF6" w:rsidRDefault="001A0586" w:rsidP="001A058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оперативное информирование общественности о</w:t>
      </w:r>
      <w:r w:rsidR="004B7BF6">
        <w:rPr>
          <w:rFonts w:ascii="Times New Roman" w:hAnsi="Times New Roman"/>
          <w:sz w:val="24"/>
          <w:szCs w:val="24"/>
        </w:rPr>
        <w:t xml:space="preserve"> развитии и результатах </w:t>
      </w:r>
      <w:r w:rsidRPr="004B7BF6">
        <w:rPr>
          <w:rFonts w:ascii="Times New Roman" w:hAnsi="Times New Roman"/>
          <w:sz w:val="24"/>
          <w:szCs w:val="24"/>
        </w:rPr>
        <w:t xml:space="preserve"> деятельно</w:t>
      </w:r>
      <w:r w:rsidR="004B7BF6">
        <w:rPr>
          <w:rFonts w:ascii="Times New Roman" w:hAnsi="Times New Roman"/>
          <w:sz w:val="24"/>
          <w:szCs w:val="24"/>
        </w:rPr>
        <w:t>сти  школы</w:t>
      </w:r>
      <w:r w:rsidRPr="004B7BF6">
        <w:rPr>
          <w:rFonts w:ascii="Times New Roman" w:hAnsi="Times New Roman"/>
          <w:sz w:val="24"/>
          <w:szCs w:val="24"/>
        </w:rPr>
        <w:t xml:space="preserve">; </w:t>
      </w:r>
    </w:p>
    <w:p w:rsidR="001A0586" w:rsidRPr="004B7BF6" w:rsidRDefault="001A0586" w:rsidP="004B7BF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 xml:space="preserve">представление прав и интересов участников образовательного процесса; </w:t>
      </w:r>
    </w:p>
    <w:p w:rsidR="001A0586" w:rsidRPr="004B7BF6" w:rsidRDefault="001A0586" w:rsidP="004B7BF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обеспечение условий для обмена педагогическим опытом;</w:t>
      </w:r>
    </w:p>
    <w:p w:rsidR="001A0586" w:rsidRPr="004B7BF6" w:rsidRDefault="001A0586" w:rsidP="001A0586">
      <w:pPr>
        <w:pStyle w:val="a3"/>
        <w:numPr>
          <w:ilvl w:val="0"/>
          <w:numId w:val="133"/>
        </w:numPr>
        <w:spacing w:line="240" w:lineRule="atLeast"/>
        <w:rPr>
          <w:rFonts w:ascii="Times New Roman" w:hAnsi="Times New Roman"/>
          <w:sz w:val="24"/>
          <w:szCs w:val="24"/>
        </w:rPr>
      </w:pPr>
      <w:r w:rsidRPr="004B7BF6">
        <w:rPr>
          <w:rFonts w:ascii="Times New Roman" w:hAnsi="Times New Roman"/>
          <w:sz w:val="24"/>
          <w:szCs w:val="24"/>
        </w:rPr>
        <w:t xml:space="preserve">позитивная презентация достижений  обучающихся, учителей, педагогического </w:t>
      </w:r>
      <w:r w:rsidR="004B7BF6" w:rsidRPr="004B7BF6">
        <w:rPr>
          <w:rFonts w:ascii="Times New Roman" w:hAnsi="Times New Roman"/>
          <w:sz w:val="24"/>
          <w:szCs w:val="24"/>
        </w:rPr>
        <w:t>коллектива школы</w:t>
      </w:r>
      <w:r w:rsidRPr="004B7BF6">
        <w:rPr>
          <w:rFonts w:ascii="Times New Roman" w:hAnsi="Times New Roman"/>
          <w:sz w:val="24"/>
          <w:szCs w:val="24"/>
        </w:rPr>
        <w:t>.</w:t>
      </w:r>
    </w:p>
    <w:p w:rsidR="001A0586" w:rsidRPr="001A0586" w:rsidRDefault="004B7BF6" w:rsidP="001A0586">
      <w:pPr>
        <w:spacing w:line="240" w:lineRule="atLeast"/>
        <w:contextualSpacing/>
        <w:rPr>
          <w:rFonts w:ascii="Times New Roman" w:hAnsi="Times New Roman"/>
          <w:sz w:val="24"/>
          <w:szCs w:val="24"/>
        </w:rPr>
      </w:pPr>
      <w:r>
        <w:rPr>
          <w:rFonts w:ascii="Times New Roman" w:hAnsi="Times New Roman"/>
          <w:sz w:val="24"/>
          <w:szCs w:val="24"/>
        </w:rPr>
        <w:t xml:space="preserve">Сайт  </w:t>
      </w:r>
      <w:r w:rsidRPr="004B7BF6">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r w:rsidR="001A0586" w:rsidRPr="001A0586">
        <w:rPr>
          <w:rFonts w:ascii="Times New Roman" w:hAnsi="Times New Roman"/>
          <w:sz w:val="24"/>
          <w:szCs w:val="24"/>
        </w:rPr>
        <w:t xml:space="preserve">соответствует требованиям: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  п.2. ст.29 "Информационная открытость образовательной организации" Закона "Об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образовании в Российской Федерации»;</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-Постановления  Правительства РФ от 10.07.2013 № 582 "От утверждении Правил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организации";</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-приказа  Федеральной службы по надзору в сфере образования и науки от 29 мая 2014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года №785 «Об утверждении требований к структуре официального сайта образовательной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организации в сфере информационно-телекоммуникационной сети «Интернет» и формату </w:t>
      </w:r>
    </w:p>
    <w:p w:rsidR="004B7BF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представления на нем информации».</w:t>
      </w:r>
    </w:p>
    <w:p w:rsidR="004B7BF6" w:rsidRDefault="004B7BF6" w:rsidP="004B7BF6">
      <w:pPr>
        <w:rPr>
          <w:rFonts w:ascii="Times New Roman" w:hAnsi="Times New Roman"/>
          <w:sz w:val="24"/>
          <w:szCs w:val="24"/>
        </w:rPr>
      </w:pPr>
    </w:p>
    <w:p w:rsidR="004B7BF6" w:rsidRPr="004B7BF6" w:rsidRDefault="004B7BF6" w:rsidP="004B7BF6">
      <w:pPr>
        <w:spacing w:line="240" w:lineRule="atLeast"/>
        <w:contextualSpacing/>
        <w:rPr>
          <w:rFonts w:ascii="Times New Roman" w:hAnsi="Times New Roman"/>
          <w:b/>
          <w:sz w:val="24"/>
          <w:szCs w:val="24"/>
        </w:rPr>
      </w:pPr>
      <w:r w:rsidRPr="004B7BF6">
        <w:rPr>
          <w:rFonts w:ascii="Times New Roman" w:hAnsi="Times New Roman"/>
          <w:b/>
          <w:sz w:val="24"/>
          <w:szCs w:val="24"/>
        </w:rPr>
        <w:t xml:space="preserve">        Обоснование необходимых изменений в имеющихся условиях в соответствии</w:t>
      </w:r>
    </w:p>
    <w:p w:rsidR="004B7BF6" w:rsidRPr="004B7BF6" w:rsidRDefault="004B7BF6" w:rsidP="004B7BF6">
      <w:pPr>
        <w:spacing w:line="240" w:lineRule="atLeast"/>
        <w:contextualSpacing/>
        <w:rPr>
          <w:rFonts w:ascii="Times New Roman" w:hAnsi="Times New Roman"/>
          <w:b/>
          <w:sz w:val="24"/>
          <w:szCs w:val="24"/>
        </w:rPr>
      </w:pPr>
      <w:r w:rsidRPr="004B7BF6">
        <w:rPr>
          <w:rFonts w:ascii="Times New Roman" w:hAnsi="Times New Roman"/>
          <w:b/>
          <w:sz w:val="24"/>
          <w:szCs w:val="24"/>
        </w:rPr>
        <w:t>с приоритетами основной образовательной программы основного общего образования и механизмы достижения целевых ориентиров в системе условий</w:t>
      </w:r>
    </w:p>
    <w:p w:rsidR="004B7BF6" w:rsidRDefault="004B7BF6" w:rsidP="004B7BF6">
      <w:pPr>
        <w:spacing w:line="240" w:lineRule="atLeast"/>
        <w:contextualSpacing/>
        <w:rPr>
          <w:rFonts w:ascii="Times New Roman" w:hAnsi="Times New Roman"/>
          <w:sz w:val="24"/>
          <w:szCs w:val="24"/>
        </w:rPr>
      </w:pPr>
      <w:r>
        <w:rPr>
          <w:rFonts w:ascii="Times New Roman" w:hAnsi="Times New Roman"/>
          <w:sz w:val="24"/>
          <w:szCs w:val="24"/>
        </w:rPr>
        <w:t xml:space="preserve">       В </w:t>
      </w:r>
      <w:r w:rsidRPr="004B7BF6">
        <w:rPr>
          <w:rFonts w:ascii="Times New Roman" w:hAnsi="Times New Roman"/>
          <w:sz w:val="24"/>
          <w:szCs w:val="24"/>
        </w:rPr>
        <w:t xml:space="preserve"> </w:t>
      </w:r>
      <w:r w:rsidRPr="004B7BF6">
        <w:rPr>
          <w:rFonts w:ascii="Times New Roman" w:eastAsia="Times New Roman" w:hAnsi="Times New Roman" w:cs="Times New Roman"/>
          <w:sz w:val="24"/>
          <w:szCs w:val="24"/>
        </w:rPr>
        <w:t>специализированно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структурно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образовательно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и </w:t>
      </w:r>
      <w:r w:rsidRPr="004B7BF6">
        <w:rPr>
          <w:rFonts w:ascii="Times New Roman" w:eastAsia="Times New Roman" w:hAnsi="Times New Roman" w:cs="Times New Roman"/>
          <w:sz w:val="24"/>
          <w:szCs w:val="24"/>
        </w:rPr>
        <w:t xml:space="preserve"> Посольства России в Египте средней общеобразовательной школ</w:t>
      </w:r>
      <w:r>
        <w:rPr>
          <w:rFonts w:ascii="Times New Roman" w:eastAsia="Times New Roman" w:hAnsi="Times New Roman" w:cs="Times New Roman"/>
          <w:sz w:val="24"/>
          <w:szCs w:val="24"/>
        </w:rPr>
        <w:t>е</w:t>
      </w:r>
      <w:r w:rsidRPr="004B7BF6">
        <w:rPr>
          <w:rFonts w:ascii="Times New Roman" w:eastAsia="Times New Roman" w:hAnsi="Times New Roman" w:cs="Times New Roman"/>
          <w:sz w:val="24"/>
          <w:szCs w:val="24"/>
        </w:rPr>
        <w:t xml:space="preserve">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r w:rsidRPr="004B7BF6">
        <w:rPr>
          <w:rFonts w:ascii="Times New Roman" w:hAnsi="Times New Roman"/>
          <w:sz w:val="24"/>
          <w:szCs w:val="24"/>
        </w:rPr>
        <w:t>созданы необходимые условия для реализации ООП НОО, но есть ещё не решённые проблемы:</w:t>
      </w:r>
    </w:p>
    <w:tbl>
      <w:tblPr>
        <w:tblStyle w:val="a4"/>
        <w:tblW w:w="0" w:type="auto"/>
        <w:tblLook w:val="04A0"/>
      </w:tblPr>
      <w:tblGrid>
        <w:gridCol w:w="3379"/>
        <w:gridCol w:w="3379"/>
        <w:gridCol w:w="3380"/>
      </w:tblGrid>
      <w:tr w:rsidR="004B7BF6" w:rsidTr="004B7BF6">
        <w:tc>
          <w:tcPr>
            <w:tcW w:w="3379"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Условия</w:t>
            </w:r>
          </w:p>
        </w:tc>
        <w:tc>
          <w:tcPr>
            <w:tcW w:w="3379"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Требования</w:t>
            </w:r>
          </w:p>
        </w:tc>
        <w:tc>
          <w:tcPr>
            <w:tcW w:w="3380"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Что необходимо изменять</w:t>
            </w:r>
          </w:p>
        </w:tc>
      </w:tr>
      <w:tr w:rsidR="004B7BF6" w:rsidTr="004B7BF6">
        <w:tc>
          <w:tcPr>
            <w:tcW w:w="3379" w:type="dxa"/>
          </w:tcPr>
          <w:p w:rsidR="004B7BF6" w:rsidRDefault="004B7BF6" w:rsidP="004B7BF6">
            <w:pPr>
              <w:rPr>
                <w:rFonts w:ascii="Times New Roman" w:hAnsi="Times New Roman"/>
                <w:sz w:val="24"/>
                <w:szCs w:val="24"/>
              </w:rPr>
            </w:pPr>
            <w:r w:rsidRPr="004B7BF6">
              <w:rPr>
                <w:rFonts w:ascii="Times New Roman" w:hAnsi="Times New Roman"/>
                <w:sz w:val="24"/>
                <w:szCs w:val="24"/>
              </w:rPr>
              <w:t>Психолого-педагогические</w:t>
            </w:r>
          </w:p>
        </w:tc>
        <w:tc>
          <w:tcPr>
            <w:tcW w:w="3379" w:type="dxa"/>
          </w:tcPr>
          <w:p w:rsidR="004B7BF6" w:rsidRPr="004B7BF6" w:rsidRDefault="004B7BF6" w:rsidP="004B7BF6">
            <w:pPr>
              <w:rPr>
                <w:rFonts w:ascii="Times New Roman" w:hAnsi="Times New Roman"/>
                <w:sz w:val="24"/>
                <w:szCs w:val="24"/>
              </w:rPr>
            </w:pPr>
            <w:r w:rsidRPr="004B7BF6">
              <w:rPr>
                <w:rFonts w:ascii="Times New Roman" w:hAnsi="Times New Roman"/>
                <w:sz w:val="24"/>
                <w:szCs w:val="24"/>
              </w:rPr>
              <w:t xml:space="preserve">Требования выполняются в </w:t>
            </w:r>
          </w:p>
          <w:p w:rsidR="004B7BF6" w:rsidRDefault="004B7BF6" w:rsidP="004B7BF6">
            <w:pPr>
              <w:rPr>
                <w:rFonts w:ascii="Times New Roman" w:hAnsi="Times New Roman"/>
                <w:sz w:val="24"/>
                <w:szCs w:val="24"/>
              </w:rPr>
            </w:pPr>
            <w:r w:rsidRPr="004B7BF6">
              <w:rPr>
                <w:rFonts w:ascii="Times New Roman" w:hAnsi="Times New Roman"/>
                <w:sz w:val="24"/>
                <w:szCs w:val="24"/>
              </w:rPr>
              <w:t>неполном объёме</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Создать единую психолог</w:t>
            </w:r>
            <w:r>
              <w:rPr>
                <w:rFonts w:ascii="Times New Roman" w:hAnsi="Times New Roman"/>
                <w:sz w:val="24"/>
                <w:szCs w:val="24"/>
              </w:rPr>
              <w:t xml:space="preserve">о-педагогическую службу школы, обеспечивающую эффективное </w:t>
            </w:r>
            <w:r w:rsidRPr="00973DEE">
              <w:rPr>
                <w:rFonts w:ascii="Times New Roman" w:hAnsi="Times New Roman"/>
                <w:sz w:val="24"/>
                <w:szCs w:val="24"/>
              </w:rPr>
              <w:t>пс</w:t>
            </w:r>
            <w:r>
              <w:rPr>
                <w:rFonts w:ascii="Times New Roman" w:hAnsi="Times New Roman"/>
                <w:sz w:val="24"/>
                <w:szCs w:val="24"/>
              </w:rPr>
              <w:t xml:space="preserve">ихолого-педагогическое сопровождение всех участников </w:t>
            </w:r>
            <w:r w:rsidRPr="00973DEE">
              <w:rPr>
                <w:rFonts w:ascii="Times New Roman" w:hAnsi="Times New Roman"/>
                <w:sz w:val="24"/>
                <w:szCs w:val="24"/>
              </w:rPr>
              <w:t xml:space="preserve">образовательного процесса. </w:t>
            </w:r>
          </w:p>
          <w:p w:rsidR="004B7BF6" w:rsidRDefault="00973DEE" w:rsidP="00973DEE">
            <w:pPr>
              <w:rPr>
                <w:rFonts w:ascii="Times New Roman" w:hAnsi="Times New Roman"/>
                <w:sz w:val="24"/>
                <w:szCs w:val="24"/>
              </w:rPr>
            </w:pPr>
            <w:r w:rsidRPr="00973DEE">
              <w:rPr>
                <w:rFonts w:ascii="Times New Roman" w:hAnsi="Times New Roman"/>
                <w:sz w:val="24"/>
                <w:szCs w:val="24"/>
              </w:rPr>
              <w:t xml:space="preserve">-Разработать план </w:t>
            </w:r>
            <w:r>
              <w:rPr>
                <w:rFonts w:ascii="Times New Roman" w:hAnsi="Times New Roman"/>
                <w:sz w:val="24"/>
                <w:szCs w:val="24"/>
              </w:rPr>
              <w:t xml:space="preserve">мероприятий совместной работы учителей </w:t>
            </w:r>
            <w:r w:rsidRPr="00973DEE">
              <w:rPr>
                <w:rFonts w:ascii="Times New Roman" w:hAnsi="Times New Roman"/>
                <w:sz w:val="24"/>
                <w:szCs w:val="24"/>
              </w:rPr>
              <w:t>начальных классов и учителей-предметников по преемственности</w:t>
            </w:r>
          </w:p>
        </w:tc>
      </w:tr>
      <w:tr w:rsidR="004B7BF6" w:rsidTr="004B7BF6">
        <w:tc>
          <w:tcPr>
            <w:tcW w:w="3379" w:type="dxa"/>
          </w:tcPr>
          <w:p w:rsidR="004B7BF6" w:rsidRDefault="00973DEE" w:rsidP="004B7BF6">
            <w:pPr>
              <w:rPr>
                <w:rFonts w:ascii="Times New Roman" w:hAnsi="Times New Roman"/>
                <w:sz w:val="24"/>
                <w:szCs w:val="24"/>
              </w:rPr>
            </w:pPr>
            <w:r w:rsidRPr="00973DEE">
              <w:rPr>
                <w:rFonts w:ascii="Times New Roman" w:hAnsi="Times New Roman"/>
                <w:sz w:val="24"/>
                <w:szCs w:val="24"/>
              </w:rPr>
              <w:t>Материально-технические</w:t>
            </w:r>
          </w:p>
        </w:tc>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Материально-техническая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база, соответствующая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действующим санитарно-техническим нормам;</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Обеспечение качества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организации и проведения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всех видов и форм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организации учебного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процесса, предусмотренных </w:t>
            </w:r>
          </w:p>
          <w:p w:rsidR="004B7BF6" w:rsidRDefault="00973DEE" w:rsidP="00973DEE">
            <w:pPr>
              <w:rPr>
                <w:rFonts w:ascii="Times New Roman" w:hAnsi="Times New Roman"/>
                <w:sz w:val="24"/>
                <w:szCs w:val="24"/>
              </w:rPr>
            </w:pPr>
            <w:r w:rsidRPr="00973DEE">
              <w:rPr>
                <w:rFonts w:ascii="Times New Roman" w:hAnsi="Times New Roman"/>
                <w:sz w:val="24"/>
                <w:szCs w:val="24"/>
              </w:rPr>
              <w:t>учебным планом</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Безусловное выполнение всех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санитарно-технических норм.</w:t>
            </w:r>
          </w:p>
          <w:p w:rsidR="004B7BF6" w:rsidRDefault="00973DEE" w:rsidP="00973DEE">
            <w:pPr>
              <w:rPr>
                <w:rFonts w:ascii="Times New Roman" w:hAnsi="Times New Roman"/>
                <w:sz w:val="24"/>
                <w:szCs w:val="24"/>
              </w:rPr>
            </w:pPr>
            <w:r w:rsidRPr="00973DEE">
              <w:rPr>
                <w:rFonts w:ascii="Times New Roman" w:hAnsi="Times New Roman"/>
                <w:sz w:val="24"/>
                <w:szCs w:val="24"/>
              </w:rPr>
              <w:t>О</w:t>
            </w:r>
            <w:r>
              <w:rPr>
                <w:rFonts w:ascii="Times New Roman" w:hAnsi="Times New Roman"/>
                <w:sz w:val="24"/>
                <w:szCs w:val="24"/>
              </w:rPr>
              <w:t xml:space="preserve">снащение кабинетов недостающим </w:t>
            </w:r>
            <w:r w:rsidRPr="00973DEE">
              <w:rPr>
                <w:rFonts w:ascii="Times New Roman" w:hAnsi="Times New Roman"/>
                <w:sz w:val="24"/>
                <w:szCs w:val="24"/>
              </w:rPr>
              <w:t>интерактивным, учебно-лабораторным оборудованием</w:t>
            </w:r>
          </w:p>
        </w:tc>
      </w:tr>
      <w:tr w:rsidR="004B7BF6" w:rsidTr="004B7BF6">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Учебно-методическое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и информационное </w:t>
            </w:r>
          </w:p>
          <w:p w:rsidR="004B7BF6" w:rsidRDefault="00973DEE" w:rsidP="00973DEE">
            <w:pPr>
              <w:rPr>
                <w:rFonts w:ascii="Times New Roman" w:hAnsi="Times New Roman"/>
                <w:sz w:val="24"/>
                <w:szCs w:val="24"/>
              </w:rPr>
            </w:pPr>
            <w:r w:rsidRPr="00973DEE">
              <w:rPr>
                <w:rFonts w:ascii="Times New Roman" w:hAnsi="Times New Roman"/>
                <w:sz w:val="24"/>
                <w:szCs w:val="24"/>
              </w:rPr>
              <w:t>обеспечения</w:t>
            </w:r>
          </w:p>
        </w:tc>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Предоставление каждому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участнику образовательного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процесса возможности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выхода в Интернет,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пользования персональным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компьютером, электронными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образовательными ресурсами.</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Наличие в библиотечном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фонде учебной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методической литературы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других изданий,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необходимых для освоения в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полном объеме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образовательного минимума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основной образовательной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программы. Обеспеченность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всех модулей учебного плана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учебно-методической </w:t>
            </w:r>
          </w:p>
          <w:p w:rsidR="004B7BF6" w:rsidRDefault="00973DEE" w:rsidP="00973DEE">
            <w:pPr>
              <w:rPr>
                <w:rFonts w:ascii="Times New Roman" w:hAnsi="Times New Roman"/>
                <w:sz w:val="24"/>
                <w:szCs w:val="24"/>
              </w:rPr>
            </w:pPr>
            <w:r w:rsidRPr="00973DEE">
              <w:rPr>
                <w:rFonts w:ascii="Times New Roman" w:hAnsi="Times New Roman"/>
                <w:sz w:val="24"/>
                <w:szCs w:val="24"/>
              </w:rPr>
              <w:t>документацией</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П</w:t>
            </w:r>
            <w:r>
              <w:rPr>
                <w:rFonts w:ascii="Times New Roman" w:hAnsi="Times New Roman"/>
                <w:sz w:val="24"/>
                <w:szCs w:val="24"/>
              </w:rPr>
              <w:t xml:space="preserve">ополнение школьной библиотеки, </w:t>
            </w:r>
            <w:r w:rsidRPr="00973DEE">
              <w:rPr>
                <w:rFonts w:ascii="Times New Roman" w:hAnsi="Times New Roman"/>
                <w:sz w:val="24"/>
                <w:szCs w:val="24"/>
              </w:rPr>
              <w:t xml:space="preserve">медиатеки, медиатек учителей ЭОР и </w:t>
            </w:r>
          </w:p>
          <w:p w:rsidR="00973DEE" w:rsidRPr="00973DEE" w:rsidRDefault="00973DEE" w:rsidP="00973DEE">
            <w:pPr>
              <w:rPr>
                <w:rFonts w:ascii="Times New Roman" w:hAnsi="Times New Roman"/>
                <w:sz w:val="24"/>
                <w:szCs w:val="24"/>
              </w:rPr>
            </w:pPr>
            <w:r>
              <w:rPr>
                <w:rFonts w:ascii="Times New Roman" w:hAnsi="Times New Roman"/>
                <w:sz w:val="24"/>
                <w:szCs w:val="24"/>
              </w:rPr>
              <w:t xml:space="preserve">ЦОР, приобретение учебников с </w:t>
            </w:r>
            <w:r w:rsidRPr="00973DEE">
              <w:rPr>
                <w:rFonts w:ascii="Times New Roman" w:hAnsi="Times New Roman"/>
                <w:sz w:val="24"/>
                <w:szCs w:val="24"/>
              </w:rPr>
              <w:t>электронным приложением.</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Приобретение методической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учебной литературы </w:t>
            </w:r>
          </w:p>
          <w:p w:rsidR="004B7BF6" w:rsidRDefault="00973DEE" w:rsidP="00973DEE">
            <w:pPr>
              <w:rPr>
                <w:rFonts w:ascii="Times New Roman" w:hAnsi="Times New Roman"/>
                <w:sz w:val="24"/>
                <w:szCs w:val="24"/>
              </w:rPr>
            </w:pPr>
            <w:r w:rsidRPr="00973DEE">
              <w:rPr>
                <w:rFonts w:ascii="Times New Roman" w:hAnsi="Times New Roman"/>
                <w:sz w:val="24"/>
                <w:szCs w:val="24"/>
              </w:rPr>
              <w:t>соответствующей ФГОС ООО</w:t>
            </w:r>
          </w:p>
        </w:tc>
      </w:tr>
    </w:tbl>
    <w:p w:rsidR="00973DEE" w:rsidRDefault="00973DEE" w:rsidP="00973DEE">
      <w:pPr>
        <w:spacing w:line="240" w:lineRule="atLeast"/>
        <w:contextualSpacing/>
        <w:rPr>
          <w:rFonts w:ascii="Times New Roman" w:hAnsi="Times New Roman"/>
          <w:sz w:val="24"/>
          <w:szCs w:val="24"/>
        </w:rPr>
      </w:pPr>
    </w:p>
    <w:p w:rsidR="00973DEE" w:rsidRPr="00973DEE" w:rsidRDefault="00973DEE" w:rsidP="00973DEE">
      <w:pPr>
        <w:spacing w:line="240" w:lineRule="atLeast"/>
        <w:contextualSpacing/>
        <w:rPr>
          <w:rFonts w:ascii="Times New Roman" w:hAnsi="Times New Roman"/>
          <w:b/>
          <w:sz w:val="24"/>
          <w:szCs w:val="24"/>
        </w:rPr>
      </w:pPr>
      <w:r w:rsidRPr="00973DEE">
        <w:rPr>
          <w:rFonts w:ascii="Times New Roman" w:hAnsi="Times New Roman"/>
          <w:b/>
          <w:sz w:val="24"/>
          <w:szCs w:val="24"/>
        </w:rPr>
        <w:t xml:space="preserve">       3.2.6. Механизмы достижения целевых ориентиров в системе условий</w:t>
      </w:r>
    </w:p>
    <w:p w:rsidR="00973DEE" w:rsidRPr="00973DEE" w:rsidRDefault="00973DEE"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Pr="00973DEE">
        <w:rPr>
          <w:rFonts w:ascii="Times New Roman" w:hAnsi="Times New Roman"/>
          <w:sz w:val="24"/>
          <w:szCs w:val="24"/>
        </w:rPr>
        <w:t xml:space="preserve">Интегративным результатом выполнения требований основной образовательной </w:t>
      </w:r>
    </w:p>
    <w:p w:rsidR="003735FF"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прогр</w:t>
      </w:r>
      <w:r w:rsidR="003735FF">
        <w:rPr>
          <w:rFonts w:ascii="Times New Roman" w:hAnsi="Times New Roman"/>
          <w:sz w:val="24"/>
          <w:szCs w:val="24"/>
        </w:rPr>
        <w:t>аммы школы</w:t>
      </w:r>
      <w:r w:rsidRPr="00973DEE">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Созданн</w:t>
      </w:r>
      <w:r>
        <w:rPr>
          <w:rFonts w:ascii="Times New Roman" w:hAnsi="Times New Roman"/>
          <w:sz w:val="24"/>
          <w:szCs w:val="24"/>
        </w:rPr>
        <w:t>ые в школе</w:t>
      </w:r>
      <w:r w:rsidR="00973DEE" w:rsidRPr="00973DEE">
        <w:rPr>
          <w:rFonts w:ascii="Times New Roman" w:hAnsi="Times New Roman"/>
          <w:sz w:val="24"/>
          <w:szCs w:val="24"/>
        </w:rPr>
        <w:t>, реализующей ООП ООО, условия:</w:t>
      </w:r>
    </w:p>
    <w:p w:rsidR="00973DEE" w:rsidRPr="003735FF" w:rsidRDefault="00973DEE" w:rsidP="003735FF">
      <w:pPr>
        <w:pStyle w:val="a3"/>
        <w:numPr>
          <w:ilvl w:val="0"/>
          <w:numId w:val="134"/>
        </w:numPr>
        <w:spacing w:line="240" w:lineRule="atLeast"/>
        <w:rPr>
          <w:rFonts w:ascii="Times New Roman" w:hAnsi="Times New Roman"/>
          <w:sz w:val="24"/>
          <w:szCs w:val="24"/>
        </w:rPr>
      </w:pPr>
      <w:r w:rsidRPr="003735FF">
        <w:rPr>
          <w:rFonts w:ascii="Times New Roman" w:hAnsi="Times New Roman"/>
          <w:sz w:val="24"/>
          <w:szCs w:val="24"/>
        </w:rPr>
        <w:t>соответствуют требованиям ФГОС ООО;</w:t>
      </w:r>
    </w:p>
    <w:p w:rsidR="00973DEE" w:rsidRPr="003735FF" w:rsidRDefault="00973DEE" w:rsidP="00973DEE">
      <w:pPr>
        <w:pStyle w:val="a3"/>
        <w:numPr>
          <w:ilvl w:val="0"/>
          <w:numId w:val="134"/>
        </w:numPr>
        <w:spacing w:line="240" w:lineRule="atLeast"/>
        <w:rPr>
          <w:rFonts w:ascii="Times New Roman" w:hAnsi="Times New Roman"/>
          <w:sz w:val="24"/>
          <w:szCs w:val="24"/>
        </w:rPr>
      </w:pPr>
      <w:r w:rsidRPr="003735FF">
        <w:rPr>
          <w:rFonts w:ascii="Times New Roman" w:hAnsi="Times New Roman"/>
          <w:sz w:val="24"/>
          <w:szCs w:val="24"/>
        </w:rPr>
        <w:t>обеспечив</w:t>
      </w:r>
      <w:r w:rsidR="003735FF">
        <w:rPr>
          <w:rFonts w:ascii="Times New Roman" w:hAnsi="Times New Roman"/>
          <w:sz w:val="24"/>
          <w:szCs w:val="24"/>
        </w:rPr>
        <w:t>ают достижение планируемых резу</w:t>
      </w:r>
      <w:r w:rsidRPr="003735FF">
        <w:rPr>
          <w:rFonts w:ascii="Times New Roman" w:hAnsi="Times New Roman"/>
          <w:sz w:val="24"/>
          <w:szCs w:val="24"/>
        </w:rPr>
        <w:t>льтатов освоения  основной образовательной прогр</w:t>
      </w:r>
      <w:r w:rsidR="003735FF">
        <w:rPr>
          <w:rFonts w:ascii="Times New Roman" w:hAnsi="Times New Roman"/>
          <w:sz w:val="24"/>
          <w:szCs w:val="24"/>
        </w:rPr>
        <w:t>аммы школы</w:t>
      </w:r>
      <w:r w:rsidRPr="003735FF">
        <w:rPr>
          <w:rFonts w:ascii="Times New Roman" w:hAnsi="Times New Roman"/>
          <w:sz w:val="24"/>
          <w:szCs w:val="24"/>
        </w:rPr>
        <w:t xml:space="preserve"> и  реализацию предусмотренных в ней образовательных программ;</w:t>
      </w:r>
    </w:p>
    <w:p w:rsidR="00973DEE" w:rsidRPr="003735FF" w:rsidRDefault="003735FF" w:rsidP="00973DEE">
      <w:pPr>
        <w:pStyle w:val="a3"/>
        <w:numPr>
          <w:ilvl w:val="0"/>
          <w:numId w:val="134"/>
        </w:numPr>
        <w:spacing w:line="240" w:lineRule="atLeast"/>
        <w:rPr>
          <w:rFonts w:ascii="Times New Roman" w:hAnsi="Times New Roman"/>
          <w:sz w:val="24"/>
          <w:szCs w:val="24"/>
        </w:rPr>
      </w:pPr>
      <w:r>
        <w:rPr>
          <w:rFonts w:ascii="Times New Roman" w:hAnsi="Times New Roman"/>
          <w:sz w:val="24"/>
          <w:szCs w:val="24"/>
        </w:rPr>
        <w:t>учитывают особенности школы</w:t>
      </w:r>
      <w:r w:rsidR="00973DEE" w:rsidRPr="003735FF">
        <w:rPr>
          <w:rFonts w:ascii="Times New Roman" w:hAnsi="Times New Roman"/>
          <w:sz w:val="24"/>
          <w:szCs w:val="24"/>
        </w:rPr>
        <w:t>, ее  организационную структуру, запросы участников образовательного процесса;</w:t>
      </w:r>
    </w:p>
    <w:p w:rsidR="00973DEE" w:rsidRPr="003735FF" w:rsidRDefault="00973DEE" w:rsidP="00973DEE">
      <w:pPr>
        <w:pStyle w:val="a3"/>
        <w:numPr>
          <w:ilvl w:val="0"/>
          <w:numId w:val="134"/>
        </w:numPr>
        <w:spacing w:line="240" w:lineRule="atLeast"/>
        <w:rPr>
          <w:rFonts w:ascii="Times New Roman" w:hAnsi="Times New Roman"/>
          <w:sz w:val="24"/>
          <w:szCs w:val="24"/>
        </w:rPr>
      </w:pPr>
      <w:r w:rsidRPr="003735FF">
        <w:rPr>
          <w:rFonts w:ascii="Times New Roman" w:hAnsi="Times New Roman"/>
          <w:sz w:val="24"/>
          <w:szCs w:val="24"/>
        </w:rPr>
        <w:t>предоставляют возможность  сетевого взаимодействия.</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 xml:space="preserve">В соответствии с требованиями ФГОС ООО раздел основной образовательной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прогр</w:t>
      </w:r>
      <w:r w:rsidR="003735FF">
        <w:rPr>
          <w:rFonts w:ascii="Times New Roman" w:hAnsi="Times New Roman"/>
          <w:sz w:val="24"/>
          <w:szCs w:val="24"/>
        </w:rPr>
        <w:t>аммы школы</w:t>
      </w:r>
      <w:r w:rsidRPr="00973DEE">
        <w:rPr>
          <w:rFonts w:ascii="Times New Roman" w:hAnsi="Times New Roman"/>
          <w:sz w:val="24"/>
          <w:szCs w:val="24"/>
        </w:rPr>
        <w:t>, характеризующий систему условий, содержит:</w:t>
      </w:r>
    </w:p>
    <w:p w:rsidR="00973DEE" w:rsidRPr="003735FF" w:rsidRDefault="00973DEE" w:rsidP="003735FF">
      <w:pPr>
        <w:pStyle w:val="a3"/>
        <w:numPr>
          <w:ilvl w:val="0"/>
          <w:numId w:val="135"/>
        </w:numPr>
        <w:spacing w:line="240" w:lineRule="atLeast"/>
        <w:rPr>
          <w:rFonts w:ascii="Times New Roman" w:hAnsi="Times New Roman"/>
          <w:sz w:val="24"/>
          <w:szCs w:val="24"/>
        </w:rPr>
      </w:pPr>
      <w:r w:rsidRPr="003735FF">
        <w:rPr>
          <w:rFonts w:ascii="Times New Roman" w:hAnsi="Times New Roman"/>
          <w:sz w:val="24"/>
          <w:szCs w:val="24"/>
        </w:rPr>
        <w:t>описание кадровых, психолого-педагог</w:t>
      </w:r>
      <w:r w:rsidR="003735FF" w:rsidRPr="003735FF">
        <w:rPr>
          <w:rFonts w:ascii="Times New Roman" w:hAnsi="Times New Roman"/>
          <w:sz w:val="24"/>
          <w:szCs w:val="24"/>
        </w:rPr>
        <w:t>ических</w:t>
      </w:r>
      <w:r w:rsidRPr="003735FF">
        <w:rPr>
          <w:rFonts w:ascii="Times New Roman" w:hAnsi="Times New Roman"/>
          <w:sz w:val="24"/>
          <w:szCs w:val="24"/>
        </w:rPr>
        <w:t>, материально-технических, информационно-методических условий и ресурсов;</w:t>
      </w:r>
    </w:p>
    <w:p w:rsidR="00973DEE" w:rsidRPr="003735FF" w:rsidRDefault="00973DEE" w:rsidP="003735FF">
      <w:pPr>
        <w:pStyle w:val="a3"/>
        <w:numPr>
          <w:ilvl w:val="0"/>
          <w:numId w:val="135"/>
        </w:numPr>
        <w:spacing w:line="240" w:lineRule="atLeast"/>
        <w:rPr>
          <w:rFonts w:ascii="Times New Roman" w:hAnsi="Times New Roman"/>
          <w:sz w:val="24"/>
          <w:szCs w:val="24"/>
        </w:rPr>
      </w:pPr>
      <w:r w:rsidRPr="003735FF">
        <w:rPr>
          <w:rFonts w:ascii="Times New Roman" w:hAnsi="Times New Roman"/>
          <w:sz w:val="24"/>
          <w:szCs w:val="24"/>
        </w:rPr>
        <w:t xml:space="preserve">обоснование необходимых изменений в имеющихся условиях в соответствии с целями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lastRenderedPageBreak/>
        <w:t>и приоритетами ООП</w:t>
      </w:r>
      <w:r w:rsidR="003735FF">
        <w:rPr>
          <w:rFonts w:ascii="Times New Roman" w:hAnsi="Times New Roman"/>
          <w:sz w:val="24"/>
          <w:szCs w:val="24"/>
        </w:rPr>
        <w:t xml:space="preserve"> ООО школы</w:t>
      </w:r>
      <w:r w:rsidRPr="00973DEE">
        <w:rPr>
          <w:rFonts w:ascii="Times New Roman" w:hAnsi="Times New Roman"/>
          <w:sz w:val="24"/>
          <w:szCs w:val="24"/>
        </w:rPr>
        <w:t>;</w:t>
      </w:r>
    </w:p>
    <w:p w:rsidR="00973DEE" w:rsidRPr="003735FF" w:rsidRDefault="00973DEE" w:rsidP="003735FF">
      <w:pPr>
        <w:pStyle w:val="a3"/>
        <w:numPr>
          <w:ilvl w:val="0"/>
          <w:numId w:val="136"/>
        </w:numPr>
        <w:spacing w:line="240" w:lineRule="atLeast"/>
        <w:rPr>
          <w:rFonts w:ascii="Times New Roman" w:hAnsi="Times New Roman"/>
          <w:sz w:val="24"/>
          <w:szCs w:val="24"/>
        </w:rPr>
      </w:pPr>
      <w:r w:rsidRPr="003735FF">
        <w:rPr>
          <w:rFonts w:ascii="Times New Roman" w:hAnsi="Times New Roman"/>
          <w:sz w:val="24"/>
          <w:szCs w:val="24"/>
        </w:rPr>
        <w:t>механизмы достижения целевых ориентиров в системе условий;</w:t>
      </w:r>
    </w:p>
    <w:p w:rsidR="00973DEE" w:rsidRPr="003735FF" w:rsidRDefault="00973DEE" w:rsidP="003735FF">
      <w:pPr>
        <w:pStyle w:val="a3"/>
        <w:numPr>
          <w:ilvl w:val="0"/>
          <w:numId w:val="136"/>
        </w:numPr>
        <w:spacing w:line="240" w:lineRule="atLeast"/>
        <w:rPr>
          <w:rFonts w:ascii="Times New Roman" w:hAnsi="Times New Roman"/>
          <w:sz w:val="24"/>
          <w:szCs w:val="24"/>
        </w:rPr>
      </w:pPr>
      <w:r w:rsidRPr="003735FF">
        <w:rPr>
          <w:rFonts w:ascii="Times New Roman" w:hAnsi="Times New Roman"/>
          <w:sz w:val="24"/>
          <w:szCs w:val="24"/>
        </w:rPr>
        <w:t xml:space="preserve">сетевой график (дорожную карту) по формированию необходимой системы условий; </w:t>
      </w:r>
    </w:p>
    <w:p w:rsidR="00973DEE" w:rsidRPr="003735FF" w:rsidRDefault="00973DEE" w:rsidP="003735FF">
      <w:pPr>
        <w:pStyle w:val="a3"/>
        <w:numPr>
          <w:ilvl w:val="0"/>
          <w:numId w:val="136"/>
        </w:numPr>
        <w:spacing w:line="240" w:lineRule="atLeast"/>
        <w:rPr>
          <w:rFonts w:ascii="Times New Roman" w:hAnsi="Times New Roman"/>
          <w:sz w:val="24"/>
          <w:szCs w:val="24"/>
        </w:rPr>
      </w:pPr>
      <w:r w:rsidRPr="003735FF">
        <w:rPr>
          <w:rFonts w:ascii="Times New Roman" w:hAnsi="Times New Roman"/>
          <w:sz w:val="24"/>
          <w:szCs w:val="24"/>
        </w:rPr>
        <w:t>систему оценки условий.</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Система условий реализации</w:t>
      </w:r>
      <w:r w:rsidR="000E7FC3">
        <w:rPr>
          <w:rFonts w:ascii="Times New Roman" w:hAnsi="Times New Roman"/>
          <w:sz w:val="24"/>
          <w:szCs w:val="24"/>
        </w:rPr>
        <w:t xml:space="preserve"> ООП школы</w:t>
      </w:r>
      <w:r w:rsidR="00973DEE" w:rsidRPr="00973DEE">
        <w:rPr>
          <w:rFonts w:ascii="Times New Roman" w:hAnsi="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анализ имеющих</w:t>
      </w:r>
      <w:r w:rsidR="000E7FC3">
        <w:rPr>
          <w:rFonts w:ascii="Times New Roman" w:hAnsi="Times New Roman"/>
          <w:sz w:val="24"/>
          <w:szCs w:val="24"/>
        </w:rPr>
        <w:t>ся в школе</w:t>
      </w:r>
      <w:r w:rsidRPr="00973DEE">
        <w:rPr>
          <w:rFonts w:ascii="Times New Roman" w:hAnsi="Times New Roman"/>
          <w:sz w:val="24"/>
          <w:szCs w:val="24"/>
        </w:rPr>
        <w:t xml:space="preserve"> условий и ресурсов реализации основной образовательной программы основного общего образования;</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установление степени их соответствия требованиям ФГОС  ООО, а также целям и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задачам основной образовательной прогр</w:t>
      </w:r>
      <w:r w:rsidR="000E7FC3">
        <w:rPr>
          <w:rFonts w:ascii="Times New Roman" w:hAnsi="Times New Roman"/>
          <w:sz w:val="24"/>
          <w:szCs w:val="24"/>
        </w:rPr>
        <w:t>аммы школы</w:t>
      </w:r>
      <w:r w:rsidRPr="00973DEE">
        <w:rPr>
          <w:rFonts w:ascii="Times New Roman" w:hAnsi="Times New Roman"/>
          <w:sz w:val="24"/>
          <w:szCs w:val="24"/>
        </w:rPr>
        <w:t>, сформированным с учетом потребностей всех участников образовательного процесса;</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выявление проблемных зон и установление необходимых изменений в имеющихся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условиях для приведения их в соответствие с требованиями ФГОС ООО;</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разработку сетевого графика (дорожной карты) создания необходимой системы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условий;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разработку механизмов мониторинга, оценки и коррекции реализации </w:t>
      </w:r>
    </w:p>
    <w:p w:rsidR="000E7FC3" w:rsidRDefault="00973DEE" w:rsidP="00E35982">
      <w:pPr>
        <w:spacing w:line="240" w:lineRule="atLeast"/>
        <w:contextualSpacing/>
        <w:rPr>
          <w:rFonts w:ascii="Times New Roman" w:hAnsi="Times New Roman"/>
          <w:sz w:val="24"/>
          <w:szCs w:val="24"/>
        </w:rPr>
      </w:pPr>
      <w:r w:rsidRPr="00973DEE">
        <w:rPr>
          <w:rFonts w:ascii="Times New Roman" w:hAnsi="Times New Roman"/>
          <w:sz w:val="24"/>
          <w:szCs w:val="24"/>
        </w:rPr>
        <w:t>промежуточных этапов разработанного графика (дорожной карты).</w:t>
      </w:r>
    </w:p>
    <w:p w:rsidR="000E7FC3" w:rsidRPr="000E7FC3" w:rsidRDefault="000E7FC3"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E7FC3">
        <w:rPr>
          <w:rFonts w:ascii="Times New Roman" w:hAnsi="Times New Roman"/>
          <w:b/>
          <w:sz w:val="24"/>
          <w:szCs w:val="24"/>
        </w:rPr>
        <w:t xml:space="preserve">3.2.7.  Сетевой  график (дорожная  карта) по формированию необходимой системы </w:t>
      </w:r>
    </w:p>
    <w:p w:rsidR="00F1472B" w:rsidRDefault="000E7FC3"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F1472B">
        <w:rPr>
          <w:rFonts w:ascii="Times New Roman" w:hAnsi="Times New Roman"/>
          <w:b/>
          <w:sz w:val="24"/>
          <w:szCs w:val="24"/>
        </w:rPr>
        <w:t>у</w:t>
      </w:r>
      <w:r w:rsidRPr="000E7FC3">
        <w:rPr>
          <w:rFonts w:ascii="Times New Roman" w:hAnsi="Times New Roman"/>
          <w:b/>
          <w:sz w:val="24"/>
          <w:szCs w:val="24"/>
        </w:rPr>
        <w:t>словий</w:t>
      </w:r>
    </w:p>
    <w:tbl>
      <w:tblPr>
        <w:tblStyle w:val="a4"/>
        <w:tblW w:w="0" w:type="auto"/>
        <w:tblLook w:val="04A0"/>
      </w:tblPr>
      <w:tblGrid>
        <w:gridCol w:w="2660"/>
        <w:gridCol w:w="5103"/>
        <w:gridCol w:w="2375"/>
      </w:tblGrid>
      <w:tr w:rsidR="00F1472B" w:rsidTr="00F1472B">
        <w:tc>
          <w:tcPr>
            <w:tcW w:w="2660" w:type="dxa"/>
          </w:tcPr>
          <w:p w:rsidR="00F1472B" w:rsidRPr="00F1472B" w:rsidRDefault="00F1472B" w:rsidP="00F1472B">
            <w:pPr>
              <w:spacing w:line="240" w:lineRule="atLeast"/>
              <w:contextualSpacing/>
              <w:rPr>
                <w:rFonts w:ascii="Times New Roman" w:hAnsi="Times New Roman"/>
                <w:b/>
                <w:sz w:val="24"/>
                <w:szCs w:val="24"/>
              </w:rPr>
            </w:pPr>
            <w:r w:rsidRPr="00F1472B">
              <w:rPr>
                <w:rFonts w:ascii="Times New Roman" w:hAnsi="Times New Roman"/>
                <w:b/>
                <w:sz w:val="24"/>
                <w:szCs w:val="24"/>
              </w:rPr>
              <w:t xml:space="preserve">Направление </w:t>
            </w:r>
          </w:p>
          <w:p w:rsidR="00F1472B" w:rsidRDefault="00F1472B" w:rsidP="00F1472B">
            <w:pPr>
              <w:spacing w:line="240" w:lineRule="atLeast"/>
              <w:contextualSpacing/>
              <w:rPr>
                <w:rFonts w:ascii="Times New Roman" w:hAnsi="Times New Roman"/>
                <w:b/>
                <w:sz w:val="24"/>
                <w:szCs w:val="24"/>
              </w:rPr>
            </w:pPr>
            <w:r w:rsidRPr="00F1472B">
              <w:rPr>
                <w:rFonts w:ascii="Times New Roman" w:hAnsi="Times New Roman"/>
                <w:b/>
                <w:sz w:val="24"/>
                <w:szCs w:val="24"/>
              </w:rPr>
              <w:t>мероприятий</w:t>
            </w:r>
          </w:p>
        </w:tc>
        <w:tc>
          <w:tcPr>
            <w:tcW w:w="5103" w:type="dxa"/>
          </w:tcPr>
          <w:p w:rsidR="00F1472B" w:rsidRDefault="00F1472B"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F1472B">
              <w:rPr>
                <w:rFonts w:ascii="Times New Roman" w:hAnsi="Times New Roman"/>
                <w:b/>
                <w:sz w:val="24"/>
                <w:szCs w:val="24"/>
              </w:rPr>
              <w:t>Мероприятия</w:t>
            </w:r>
          </w:p>
        </w:tc>
        <w:tc>
          <w:tcPr>
            <w:tcW w:w="2375" w:type="dxa"/>
          </w:tcPr>
          <w:p w:rsidR="00F1472B" w:rsidRDefault="00F1472B" w:rsidP="000E7FC3">
            <w:pPr>
              <w:spacing w:line="240" w:lineRule="atLeast"/>
              <w:contextualSpacing/>
              <w:rPr>
                <w:rFonts w:ascii="Times New Roman" w:hAnsi="Times New Roman"/>
                <w:b/>
                <w:sz w:val="24"/>
                <w:szCs w:val="24"/>
              </w:rPr>
            </w:pPr>
            <w:r w:rsidRPr="00F1472B">
              <w:rPr>
                <w:rFonts w:ascii="Times New Roman" w:hAnsi="Times New Roman"/>
                <w:b/>
                <w:sz w:val="24"/>
                <w:szCs w:val="24"/>
              </w:rPr>
              <w:t>Сроки реализации</w:t>
            </w:r>
          </w:p>
        </w:tc>
      </w:tr>
      <w:tr w:rsidR="00E35982" w:rsidRPr="00F1472B" w:rsidTr="00F1472B">
        <w:tc>
          <w:tcPr>
            <w:tcW w:w="2660" w:type="dxa"/>
            <w:vMerge w:val="restart"/>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I. Нормативное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обеспечение введения</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ФГОС ООО</w:t>
            </w:r>
          </w:p>
        </w:tc>
        <w:tc>
          <w:tcPr>
            <w:tcW w:w="5103" w:type="dxa"/>
          </w:tcPr>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1. Наличие решения педагогического совета </w:t>
            </w:r>
            <w:r w:rsidRPr="00F1472B">
              <w:rPr>
                <w:rFonts w:ascii="Times New Roman" w:hAnsi="Times New Roman"/>
                <w:sz w:val="24"/>
                <w:szCs w:val="24"/>
              </w:rPr>
              <w:t xml:space="preserve"> о </w:t>
            </w:r>
          </w:p>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введении в школе </w:t>
            </w:r>
            <w:r w:rsidRPr="00F1472B">
              <w:rPr>
                <w:rFonts w:ascii="Times New Roman" w:hAnsi="Times New Roman"/>
                <w:sz w:val="24"/>
                <w:szCs w:val="24"/>
              </w:rPr>
              <w:t>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2015-2016</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2. Внесение изменений и дополнений в </w:t>
            </w:r>
          </w:p>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Положение о </w:t>
            </w:r>
            <w:r w:rsidRPr="004B7BF6">
              <w:rPr>
                <w:rFonts w:ascii="Times New Roman" w:eastAsia="Times New Roman" w:hAnsi="Times New Roman" w:cs="Times New Roman"/>
                <w:sz w:val="24"/>
                <w:szCs w:val="24"/>
              </w:rPr>
              <w:t>специализированно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структурно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образовательно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и </w:t>
            </w:r>
            <w:r w:rsidRPr="004B7BF6">
              <w:rPr>
                <w:rFonts w:ascii="Times New Roman" w:eastAsia="Times New Roman" w:hAnsi="Times New Roman" w:cs="Times New Roman"/>
                <w:sz w:val="24"/>
                <w:szCs w:val="24"/>
              </w:rPr>
              <w:t xml:space="preserve"> Посольства России в Египте средней общеобразовательной школ</w:t>
            </w:r>
            <w:r>
              <w:rPr>
                <w:rFonts w:ascii="Times New Roman" w:eastAsia="Times New Roman" w:hAnsi="Times New Roman" w:cs="Times New Roman"/>
                <w:sz w:val="24"/>
                <w:szCs w:val="24"/>
              </w:rPr>
              <w:t>е</w:t>
            </w:r>
            <w:r w:rsidRPr="004B7BF6">
              <w:rPr>
                <w:rFonts w:ascii="Times New Roman" w:eastAsia="Times New Roman" w:hAnsi="Times New Roman" w:cs="Times New Roman"/>
                <w:sz w:val="24"/>
                <w:szCs w:val="24"/>
              </w:rPr>
              <w:t xml:space="preserve">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p>
        </w:tc>
        <w:tc>
          <w:tcPr>
            <w:tcW w:w="2375"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по мере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необходимости</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3. Разработка на основе примерной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основной образовательной программы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основного общего образования основной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образовательной программы </w:t>
            </w:r>
            <w:r>
              <w:rPr>
                <w:rFonts w:ascii="Times New Roman" w:hAnsi="Times New Roman"/>
                <w:sz w:val="24"/>
                <w:szCs w:val="24"/>
              </w:rPr>
              <w:t xml:space="preserve"> школы</w:t>
            </w:r>
          </w:p>
        </w:tc>
        <w:tc>
          <w:tcPr>
            <w:tcW w:w="2375" w:type="dxa"/>
          </w:tcPr>
          <w:p w:rsidR="00E35982" w:rsidRPr="00F1472B" w:rsidRDefault="00E35982" w:rsidP="000E7FC3">
            <w:pPr>
              <w:spacing w:line="240" w:lineRule="atLeast"/>
              <w:contextualSpacing/>
              <w:rPr>
                <w:rFonts w:ascii="Times New Roman" w:hAnsi="Times New Roman"/>
                <w:sz w:val="24"/>
                <w:szCs w:val="24"/>
              </w:rPr>
            </w:pPr>
            <w:r w:rsidRPr="00F1472B">
              <w:rPr>
                <w:rFonts w:ascii="Times New Roman" w:hAnsi="Times New Roman"/>
                <w:sz w:val="24"/>
                <w:szCs w:val="24"/>
              </w:rPr>
              <w:t>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4. Утверждение основной образовательной </w:t>
            </w:r>
          </w:p>
          <w:p w:rsidR="00E35982" w:rsidRPr="00F1472B"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программы образовательной организации</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август 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5. Обеспечение соответствия нормативной </w:t>
            </w:r>
          </w:p>
          <w:p w:rsidR="00E35982" w:rsidRPr="00F1472B"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базы школы требованиям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6. Приведение должностных инструкций </w:t>
            </w:r>
          </w:p>
          <w:p w:rsidR="00E35982" w:rsidRPr="00E35982" w:rsidRDefault="00E35982" w:rsidP="00E35982">
            <w:pPr>
              <w:spacing w:line="240" w:lineRule="atLeast"/>
              <w:contextualSpacing/>
              <w:rPr>
                <w:rFonts w:ascii="Times New Roman" w:hAnsi="Times New Roman"/>
                <w:sz w:val="24"/>
                <w:szCs w:val="24"/>
              </w:rPr>
            </w:pPr>
            <w:r w:rsidRPr="00BF7E98">
              <w:rPr>
                <w:rFonts w:ascii="Times New Roman" w:hAnsi="Times New Roman"/>
                <w:sz w:val="24"/>
                <w:szCs w:val="24"/>
              </w:rPr>
              <w:t>работ</w:t>
            </w:r>
            <w:r>
              <w:rPr>
                <w:rFonts w:ascii="Times New Roman" w:hAnsi="Times New Roman"/>
                <w:sz w:val="24"/>
                <w:szCs w:val="24"/>
              </w:rPr>
              <w:t xml:space="preserve">ников школы </w:t>
            </w:r>
            <w:r w:rsidRPr="00BF7E98">
              <w:rPr>
                <w:rFonts w:ascii="Times New Roman" w:hAnsi="Times New Roman"/>
                <w:sz w:val="24"/>
                <w:szCs w:val="24"/>
              </w:rPr>
              <w:t xml:space="preserve">в соответствие с требованиями ФГОС ООО и </w:t>
            </w:r>
            <w:r>
              <w:rPr>
                <w:rFonts w:ascii="Times New Roman" w:hAnsi="Times New Roman" w:cs="Times New Roman"/>
                <w:bCs/>
                <w:color w:val="000000"/>
                <w:sz w:val="24"/>
                <w:szCs w:val="24"/>
                <w:shd w:val="clear" w:color="auto" w:fill="FFFFFF"/>
              </w:rPr>
              <w:t>Единым квалификационным</w:t>
            </w:r>
            <w:r w:rsidRPr="00E35982">
              <w:rPr>
                <w:rFonts w:ascii="Times New Roman" w:hAnsi="Times New Roman" w:cs="Times New Roman"/>
                <w:bCs/>
                <w:color w:val="000000"/>
                <w:sz w:val="24"/>
                <w:szCs w:val="24"/>
                <w:shd w:val="clear" w:color="auto" w:fill="FFFFFF"/>
              </w:rPr>
              <w:t xml:space="preserve"> справочник</w:t>
            </w:r>
            <w:r>
              <w:rPr>
                <w:rFonts w:ascii="Times New Roman" w:hAnsi="Times New Roman" w:cs="Times New Roman"/>
                <w:bCs/>
                <w:color w:val="000000"/>
                <w:sz w:val="24"/>
                <w:szCs w:val="24"/>
                <w:shd w:val="clear" w:color="auto" w:fill="FFFFFF"/>
              </w:rPr>
              <w:t>ом</w:t>
            </w:r>
            <w:r w:rsidRPr="00E35982">
              <w:rPr>
                <w:rFonts w:ascii="Times New Roman" w:hAnsi="Times New Roman" w:cs="Times New Roman"/>
                <w:bCs/>
                <w:color w:val="000000"/>
                <w:sz w:val="24"/>
                <w:szCs w:val="24"/>
                <w:shd w:val="clear" w:color="auto" w:fill="FFFFFF"/>
              </w:rPr>
              <w:t xml:space="preserve"> должностей руководителей, специалистов и других служащих (ЕКС)</w:t>
            </w:r>
            <w:r>
              <w:rPr>
                <w:rFonts w:ascii="Times New Roman" w:hAnsi="Times New Roman" w:cs="Times New Roman"/>
                <w:bCs/>
                <w:color w:val="000000"/>
                <w:sz w:val="24"/>
                <w:szCs w:val="24"/>
                <w:shd w:val="clear" w:color="auto" w:fill="FFFFFF"/>
              </w:rPr>
              <w:t xml:space="preserve"> </w:t>
            </w:r>
            <w:hyperlink r:id="rId11" w:history="1">
              <w:r>
                <w:rPr>
                  <w:rStyle w:val="a6"/>
                  <w:rFonts w:ascii="Times New Roman" w:hAnsi="Times New Roman" w:cs="Times New Roman"/>
                  <w:bCs/>
                  <w:color w:val="auto"/>
                  <w:sz w:val="24"/>
                  <w:szCs w:val="24"/>
                  <w:u w:val="none"/>
                  <w:shd w:val="clear" w:color="auto" w:fill="FFFFFF"/>
                </w:rPr>
                <w:t>р</w:t>
              </w:r>
              <w:r w:rsidRPr="00E35982">
                <w:rPr>
                  <w:rStyle w:val="a6"/>
                  <w:rFonts w:ascii="Times New Roman" w:hAnsi="Times New Roman" w:cs="Times New Roman"/>
                  <w:bCs/>
                  <w:color w:val="auto"/>
                  <w:sz w:val="24"/>
                  <w:szCs w:val="24"/>
                  <w:u w:val="none"/>
                  <w:shd w:val="clear" w:color="auto" w:fill="FFFFFF"/>
                </w:rPr>
                <w:t>аздел</w:t>
              </w:r>
              <w:r>
                <w:rPr>
                  <w:rStyle w:val="a6"/>
                  <w:rFonts w:ascii="Times New Roman" w:hAnsi="Times New Roman" w:cs="Times New Roman"/>
                  <w:bCs/>
                  <w:color w:val="auto"/>
                  <w:sz w:val="24"/>
                  <w:szCs w:val="24"/>
                  <w:u w:val="none"/>
                  <w:shd w:val="clear" w:color="auto" w:fill="FFFFFF"/>
                </w:rPr>
                <w:t>ом</w:t>
              </w:r>
              <w:r w:rsidRPr="00E35982">
                <w:rPr>
                  <w:rStyle w:val="a6"/>
                  <w:rFonts w:ascii="Times New Roman" w:hAnsi="Times New Roman" w:cs="Times New Roman"/>
                  <w:bCs/>
                  <w:color w:val="auto"/>
                  <w:sz w:val="24"/>
                  <w:szCs w:val="24"/>
                  <w:u w:val="none"/>
                  <w:shd w:val="clear" w:color="auto" w:fill="FFFFFF"/>
                </w:rPr>
                <w:t xml:space="preserve"> «Квалификационные характеристики должностей работников образования»</w:t>
              </w:r>
            </w:hyperlink>
          </w:p>
          <w:p w:rsidR="00E35982" w:rsidRPr="00F1472B" w:rsidRDefault="00E35982" w:rsidP="00BF7E98">
            <w:pPr>
              <w:spacing w:line="240" w:lineRule="atLeast"/>
              <w:contextualSpacing/>
              <w:rPr>
                <w:rFonts w:ascii="Times New Roman" w:hAnsi="Times New Roman"/>
                <w:sz w:val="24"/>
                <w:szCs w:val="24"/>
              </w:rPr>
            </w:pPr>
          </w:p>
        </w:tc>
        <w:tc>
          <w:tcPr>
            <w:tcW w:w="2375" w:type="dxa"/>
          </w:tcPr>
          <w:p w:rsidR="00E35982" w:rsidRPr="00F1472B" w:rsidRDefault="00E35982" w:rsidP="00D4003A">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596955">
        <w:tc>
          <w:tcPr>
            <w:tcW w:w="2660" w:type="dxa"/>
            <w:vMerge w:val="restart"/>
            <w:tcBorders>
              <w:top w:val="single" w:sz="4" w:space="0" w:color="auto"/>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0E7FC3">
            <w:pPr>
              <w:spacing w:line="240" w:lineRule="atLeast"/>
              <w:contextualSpacing/>
              <w:rPr>
                <w:rFonts w:ascii="Times New Roman" w:hAnsi="Times New Roman"/>
                <w:sz w:val="24"/>
                <w:szCs w:val="24"/>
              </w:rPr>
            </w:pPr>
            <w:r w:rsidRPr="00E35982">
              <w:rPr>
                <w:rFonts w:ascii="Times New Roman" w:hAnsi="Times New Roman"/>
                <w:sz w:val="24"/>
                <w:szCs w:val="24"/>
              </w:rPr>
              <w:t>7. Разработка и утверждение плана-графика введения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8. Определение списка учебников 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учебных пособий, используемых 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образовательном процессе в соответствии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с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9. Разработка локальных актов,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устанавливающих требования к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различным объектам инфраструктуры</w:t>
            </w:r>
            <w:r>
              <w:rPr>
                <w:rFonts w:ascii="Times New Roman" w:hAnsi="Times New Roman"/>
                <w:sz w:val="24"/>
                <w:szCs w:val="24"/>
              </w:rPr>
              <w:t xml:space="preserve">  школы с учётом </w:t>
            </w:r>
            <w:r w:rsidRPr="00E35982">
              <w:rPr>
                <w:rFonts w:ascii="Times New Roman" w:hAnsi="Times New Roman"/>
                <w:sz w:val="24"/>
                <w:szCs w:val="24"/>
              </w:rPr>
              <w:t>требова</w:t>
            </w:r>
            <w:r>
              <w:rPr>
                <w:rFonts w:ascii="Times New Roman" w:hAnsi="Times New Roman"/>
                <w:sz w:val="24"/>
                <w:szCs w:val="24"/>
              </w:rPr>
              <w:t xml:space="preserve">ний к минимальной оснащённости </w:t>
            </w:r>
            <w:r w:rsidRPr="00E35982">
              <w:rPr>
                <w:rFonts w:ascii="Times New Roman" w:hAnsi="Times New Roman"/>
                <w:sz w:val="24"/>
                <w:szCs w:val="24"/>
              </w:rPr>
              <w:t>учебного процесса</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10. Разработка: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образовательных программ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(индивидуальных и др.);</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учебного плана;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рабочих программ учебных предметов,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курсов, дисциплин, модулей;</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годового календарного учебного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графика;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положений о внеурочной деятельности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обучающихся;</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положения об организации текущей  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итоговой оценки достижения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обучающимися планируемых результатов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освоения основной образовательной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программы;</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положения о формах получения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образования</w:t>
            </w:r>
          </w:p>
        </w:tc>
        <w:tc>
          <w:tcPr>
            <w:tcW w:w="2375" w:type="dxa"/>
          </w:tcPr>
          <w:p w:rsidR="00E35982" w:rsidRPr="00F1472B" w:rsidRDefault="00E35982" w:rsidP="000E7FC3">
            <w:pPr>
              <w:spacing w:line="240" w:lineRule="atLeast"/>
              <w:contextualSpacing/>
              <w:rPr>
                <w:rFonts w:ascii="Times New Roman" w:hAnsi="Times New Roman"/>
                <w:sz w:val="24"/>
                <w:szCs w:val="24"/>
              </w:rPr>
            </w:pPr>
            <w:r w:rsidRPr="00E35982">
              <w:rPr>
                <w:rFonts w:ascii="Times New Roman" w:hAnsi="Times New Roman"/>
                <w:sz w:val="24"/>
                <w:szCs w:val="24"/>
              </w:rPr>
              <w:t>ежегодно</w:t>
            </w:r>
          </w:p>
        </w:tc>
      </w:tr>
      <w:tr w:rsidR="00E37502" w:rsidRPr="00F1472B" w:rsidTr="00F1472B">
        <w:tc>
          <w:tcPr>
            <w:tcW w:w="2660" w:type="dxa"/>
            <w:vMerge w:val="restart"/>
          </w:tcPr>
          <w:p w:rsidR="00E37502" w:rsidRPr="00E35982" w:rsidRDefault="00E37502" w:rsidP="00E35982">
            <w:pPr>
              <w:spacing w:line="240" w:lineRule="atLeast"/>
              <w:contextualSpacing/>
              <w:rPr>
                <w:rFonts w:ascii="Times New Roman" w:hAnsi="Times New Roman"/>
                <w:sz w:val="24"/>
                <w:szCs w:val="24"/>
              </w:rPr>
            </w:pPr>
            <w:r>
              <w:rPr>
                <w:rFonts w:ascii="Times New Roman" w:hAnsi="Times New Roman"/>
                <w:sz w:val="24"/>
                <w:szCs w:val="24"/>
              </w:rPr>
              <w:t>II</w:t>
            </w:r>
            <w:r w:rsidRPr="00E35982">
              <w:rPr>
                <w:rFonts w:ascii="Times New Roman" w:hAnsi="Times New Roman"/>
                <w:sz w:val="24"/>
                <w:szCs w:val="24"/>
              </w:rPr>
              <w:t xml:space="preserve">. Организационное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обеспечение введения</w:t>
            </w:r>
          </w:p>
          <w:p w:rsidR="00E37502" w:rsidRPr="00F1472B"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ФГОС ООО</w:t>
            </w:r>
          </w:p>
        </w:tc>
        <w:tc>
          <w:tcPr>
            <w:tcW w:w="5103" w:type="dxa"/>
          </w:tcPr>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1. Обеспечение координации деятельности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субъектов образовательного процесса,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орга</w:t>
            </w:r>
            <w:r>
              <w:rPr>
                <w:rFonts w:ascii="Times New Roman" w:hAnsi="Times New Roman"/>
                <w:sz w:val="24"/>
                <w:szCs w:val="24"/>
              </w:rPr>
              <w:t>низационных структур школы</w:t>
            </w:r>
          </w:p>
          <w:p w:rsidR="00E37502" w:rsidRPr="00F1472B"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по подготовке и введению ФГОС ООО</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2. Разработка модели организации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образовательного процесса</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3. Разработка и реализация моделей </w:t>
            </w:r>
          </w:p>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 xml:space="preserve">взаимодействия  школы </w:t>
            </w:r>
            <w:r w:rsidRPr="00E37502">
              <w:rPr>
                <w:rFonts w:ascii="Times New Roman" w:hAnsi="Times New Roman"/>
                <w:sz w:val="24"/>
                <w:szCs w:val="24"/>
              </w:rPr>
              <w:t xml:space="preserve">и дополнительного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образования детей, обеспечивающих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организацию внеурочной деятельности</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4. Разработка и реализация системы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мониторинга образовательных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потребностей обучающихся и родителей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по использованию часов части учебного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плана, формируемой участниками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образовательных отношений и внеурочной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деятельности</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val="restart"/>
          </w:tcPr>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E37502">
              <w:rPr>
                <w:rFonts w:ascii="Times New Roman" w:hAnsi="Times New Roman"/>
                <w:sz w:val="24"/>
                <w:szCs w:val="24"/>
              </w:rPr>
              <w:t xml:space="preserve">. Кадровое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обеспечение введения</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ФГОС ООО</w:t>
            </w: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1. Анализ кадрового обеспечения введения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и реализации ФГОС ООО</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 xml:space="preserve">2.Требование повышения квалификации педагогических и </w:t>
            </w:r>
            <w:r w:rsidRPr="00E37502">
              <w:rPr>
                <w:rFonts w:ascii="Times New Roman" w:hAnsi="Times New Roman"/>
                <w:sz w:val="24"/>
                <w:szCs w:val="24"/>
              </w:rPr>
              <w:t>руково</w:t>
            </w:r>
            <w:r>
              <w:rPr>
                <w:rFonts w:ascii="Times New Roman" w:hAnsi="Times New Roman"/>
                <w:sz w:val="24"/>
                <w:szCs w:val="24"/>
              </w:rPr>
              <w:t xml:space="preserve">дящих работников школы </w:t>
            </w:r>
            <w:r w:rsidRPr="00E37502">
              <w:rPr>
                <w:rFonts w:ascii="Times New Roman" w:hAnsi="Times New Roman"/>
                <w:sz w:val="24"/>
                <w:szCs w:val="24"/>
              </w:rPr>
              <w:t xml:space="preserve"> в связи с введением ФГОС</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ООО</w:t>
            </w:r>
          </w:p>
        </w:tc>
        <w:tc>
          <w:tcPr>
            <w:tcW w:w="2375" w:type="dxa"/>
          </w:tcPr>
          <w:p w:rsidR="00E37502" w:rsidRPr="00F1472B" w:rsidRDefault="00E37502" w:rsidP="00E37502">
            <w:pPr>
              <w:spacing w:line="240" w:lineRule="atLeast"/>
              <w:contextualSpacing/>
              <w:rPr>
                <w:rFonts w:ascii="Times New Roman" w:hAnsi="Times New Roman"/>
                <w:sz w:val="24"/>
                <w:szCs w:val="24"/>
              </w:rPr>
            </w:pPr>
            <w:r w:rsidRPr="00F1472B">
              <w:rPr>
                <w:rFonts w:ascii="Times New Roman" w:hAnsi="Times New Roman"/>
                <w:sz w:val="24"/>
                <w:szCs w:val="24"/>
              </w:rPr>
              <w:t xml:space="preserve">по мере </w:t>
            </w:r>
          </w:p>
          <w:p w:rsidR="00E37502" w:rsidRPr="00F1472B" w:rsidRDefault="00E37502" w:rsidP="00E37502">
            <w:pPr>
              <w:spacing w:line="240" w:lineRule="atLeast"/>
              <w:contextualSpacing/>
              <w:rPr>
                <w:rFonts w:ascii="Times New Roman" w:hAnsi="Times New Roman"/>
                <w:sz w:val="24"/>
                <w:szCs w:val="24"/>
              </w:rPr>
            </w:pPr>
            <w:r w:rsidRPr="00F1472B">
              <w:rPr>
                <w:rFonts w:ascii="Times New Roman" w:hAnsi="Times New Roman"/>
                <w:sz w:val="24"/>
                <w:szCs w:val="24"/>
              </w:rPr>
              <w:t>необходимости</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3. Разработка  плана научно-методической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работы (внутришкольного повышения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квалификации) с ориентацией на </w:t>
            </w:r>
          </w:p>
          <w:p w:rsidR="00BF7E98"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проблемы введения ФГОС ООО</w:t>
            </w:r>
          </w:p>
        </w:tc>
        <w:tc>
          <w:tcPr>
            <w:tcW w:w="2375" w:type="dxa"/>
          </w:tcPr>
          <w:p w:rsidR="00BF7E98"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596955" w:rsidRPr="00F1472B" w:rsidTr="00F1472B">
        <w:tc>
          <w:tcPr>
            <w:tcW w:w="2660" w:type="dxa"/>
            <w:vMerge w:val="restart"/>
          </w:tcPr>
          <w:p w:rsidR="00596955" w:rsidRPr="00E37502" w:rsidRDefault="00596955" w:rsidP="00E37502">
            <w:pPr>
              <w:spacing w:line="240" w:lineRule="atLeast"/>
              <w:contextualSpacing/>
              <w:rPr>
                <w:rFonts w:ascii="Times New Roman" w:hAnsi="Times New Roman"/>
                <w:sz w:val="24"/>
                <w:szCs w:val="24"/>
              </w:rPr>
            </w:pPr>
            <w:r>
              <w:rPr>
                <w:rFonts w:ascii="Times New Roman" w:hAnsi="Times New Roman"/>
                <w:sz w:val="24"/>
                <w:szCs w:val="24"/>
                <w:lang w:val="en-US"/>
              </w:rPr>
              <w:t>I</w:t>
            </w:r>
            <w:r w:rsidRPr="00E37502">
              <w:rPr>
                <w:rFonts w:ascii="Times New Roman" w:hAnsi="Times New Roman"/>
                <w:sz w:val="24"/>
                <w:szCs w:val="24"/>
              </w:rPr>
              <w:t xml:space="preserve">V. Информационное </w:t>
            </w:r>
          </w:p>
          <w:p w:rsidR="00596955" w:rsidRPr="00E37502" w:rsidRDefault="00596955"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обеспечение введения </w:t>
            </w:r>
          </w:p>
          <w:p w:rsidR="00596955" w:rsidRPr="00F1472B" w:rsidRDefault="00596955" w:rsidP="00E37502">
            <w:pPr>
              <w:spacing w:line="240" w:lineRule="atLeast"/>
              <w:contextualSpacing/>
              <w:rPr>
                <w:rFonts w:ascii="Times New Roman" w:hAnsi="Times New Roman"/>
                <w:sz w:val="24"/>
                <w:szCs w:val="24"/>
              </w:rPr>
            </w:pPr>
            <w:r w:rsidRPr="00E37502">
              <w:rPr>
                <w:rFonts w:ascii="Times New Roman" w:hAnsi="Times New Roman"/>
                <w:sz w:val="24"/>
                <w:szCs w:val="24"/>
              </w:rPr>
              <w:t>ФГОС ООО</w:t>
            </w:r>
          </w:p>
        </w:tc>
        <w:tc>
          <w:tcPr>
            <w:tcW w:w="5103" w:type="dxa"/>
          </w:tcPr>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1. Разме</w:t>
            </w:r>
            <w:r>
              <w:rPr>
                <w:rFonts w:ascii="Times New Roman" w:hAnsi="Times New Roman"/>
                <w:sz w:val="24"/>
                <w:szCs w:val="24"/>
              </w:rPr>
              <w:t xml:space="preserve">щение на сайте </w:t>
            </w:r>
            <w:r w:rsidRPr="00596955">
              <w:rPr>
                <w:rFonts w:ascii="Times New Roman" w:hAnsi="Times New Roman"/>
                <w:sz w:val="24"/>
                <w:szCs w:val="24"/>
              </w:rPr>
              <w:t xml:space="preserve"> </w:t>
            </w:r>
            <w:r>
              <w:rPr>
                <w:rFonts w:ascii="Times New Roman" w:hAnsi="Times New Roman"/>
                <w:sz w:val="24"/>
                <w:szCs w:val="24"/>
              </w:rPr>
              <w:t xml:space="preserve">школы информационных материалов </w:t>
            </w:r>
            <w:r w:rsidRPr="00596955">
              <w:rPr>
                <w:rFonts w:ascii="Times New Roman" w:hAnsi="Times New Roman"/>
                <w:sz w:val="24"/>
                <w:szCs w:val="24"/>
              </w:rPr>
              <w:t>о введении 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постоянно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 xml:space="preserve">2. Широкое информирование родительской общественности о </w:t>
            </w:r>
            <w:r w:rsidRPr="00596955">
              <w:rPr>
                <w:rFonts w:ascii="Times New Roman" w:hAnsi="Times New Roman"/>
                <w:sz w:val="24"/>
                <w:szCs w:val="24"/>
              </w:rPr>
              <w:t>п</w:t>
            </w:r>
            <w:r>
              <w:rPr>
                <w:rFonts w:ascii="Times New Roman" w:hAnsi="Times New Roman"/>
                <w:sz w:val="24"/>
                <w:szCs w:val="24"/>
              </w:rPr>
              <w:t xml:space="preserve">одготовке к введению и порядке </w:t>
            </w:r>
            <w:r w:rsidRPr="00596955">
              <w:rPr>
                <w:rFonts w:ascii="Times New Roman" w:hAnsi="Times New Roman"/>
                <w:sz w:val="24"/>
                <w:szCs w:val="24"/>
              </w:rPr>
              <w:t>перехода на новые стандарты</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3. Организация изучения общественного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мнения по вопросам введения новых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стандартов и внесения дополнений в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содержание основной образовательной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программы основного общего образования</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4. Реализация деятельности сетевого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комплекса информационного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взаимодействия по вопросам введения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5. Обеспечение публичной отчётности </w:t>
            </w:r>
          </w:p>
          <w:p w:rsidR="00596955"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 xml:space="preserve">школы  о ходе и </w:t>
            </w:r>
            <w:r w:rsidRPr="00596955">
              <w:rPr>
                <w:rFonts w:ascii="Times New Roman" w:hAnsi="Times New Roman"/>
                <w:sz w:val="24"/>
                <w:szCs w:val="24"/>
              </w:rPr>
              <w:t>результатах введения 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6. Разработка рекомендаций  для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педагогических работников:</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организации внеурочной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деятельности обучающихся;</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организации текущей и итоговой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оценки достижения планируемых</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результатов;</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использованию ресурсов времени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для организации домашней работы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обучающихся;</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использованию интерактивных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технологий</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BF7E98" w:rsidRPr="00F1472B" w:rsidTr="00F1472B">
        <w:tc>
          <w:tcPr>
            <w:tcW w:w="2660"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V</w:t>
            </w:r>
            <w:r w:rsidRPr="00596955">
              <w:rPr>
                <w:rFonts w:ascii="Times New Roman" w:hAnsi="Times New Roman"/>
                <w:sz w:val="24"/>
                <w:szCs w:val="24"/>
              </w:rPr>
              <w:t xml:space="preserve">. Материально-техническое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обеспечение введения</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w:t>
            </w: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1. Анализ материально-технического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обеспечения введения и реализации ФГОС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ООО</w:t>
            </w:r>
          </w:p>
        </w:tc>
        <w:tc>
          <w:tcPr>
            <w:tcW w:w="2375" w:type="dxa"/>
          </w:tcPr>
          <w:p w:rsidR="00BF7E98"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2. Обеспечение соответствия материально-те</w:t>
            </w:r>
            <w:r>
              <w:rPr>
                <w:rFonts w:ascii="Times New Roman" w:hAnsi="Times New Roman"/>
                <w:sz w:val="24"/>
                <w:szCs w:val="24"/>
              </w:rPr>
              <w:t xml:space="preserve">хнической базы  школы </w:t>
            </w:r>
            <w:r w:rsidRPr="00596955">
              <w:rPr>
                <w:rFonts w:ascii="Times New Roman" w:hAnsi="Times New Roman"/>
                <w:sz w:val="24"/>
                <w:szCs w:val="24"/>
              </w:rPr>
              <w:t xml:space="preserve"> требованиям ФГОС ООО</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3. Обеспечение соответствия санитарно-гигиенических условий требованиям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 ООО</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4. Обеспечение соответствия условий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реализации ООП ООО противопожарным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нормам, нормам охраны труда работников </w:t>
            </w:r>
          </w:p>
          <w:p w:rsidR="00BF7E98"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школы</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5. Обеспечение соответствия</w:t>
            </w:r>
            <w:r>
              <w:rPr>
                <w:rFonts w:ascii="Times New Roman" w:hAnsi="Times New Roman"/>
                <w:sz w:val="24"/>
                <w:szCs w:val="24"/>
              </w:rPr>
              <w:t xml:space="preserve"> </w:t>
            </w:r>
            <w:r w:rsidRPr="00596955">
              <w:rPr>
                <w:rFonts w:ascii="Times New Roman" w:hAnsi="Times New Roman"/>
                <w:sz w:val="24"/>
                <w:szCs w:val="24"/>
              </w:rPr>
              <w:t>инфор</w:t>
            </w:r>
            <w:r>
              <w:rPr>
                <w:rFonts w:ascii="Times New Roman" w:hAnsi="Times New Roman"/>
                <w:sz w:val="24"/>
                <w:szCs w:val="24"/>
              </w:rPr>
              <w:t xml:space="preserve">мационно-образовательной среды </w:t>
            </w:r>
            <w:r w:rsidRPr="00596955">
              <w:rPr>
                <w:rFonts w:ascii="Times New Roman" w:hAnsi="Times New Roman"/>
                <w:sz w:val="24"/>
                <w:szCs w:val="24"/>
              </w:rPr>
              <w:t>требованиям ФГОС ООО</w:t>
            </w:r>
          </w:p>
        </w:tc>
        <w:tc>
          <w:tcPr>
            <w:tcW w:w="2375" w:type="dxa"/>
          </w:tcPr>
          <w:p w:rsidR="00BF7E98"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6. Обеспечение укомплектованности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библиотечно-информационного центра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печатными и электронными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образовательными ресурсами</w:t>
            </w:r>
          </w:p>
        </w:tc>
        <w:tc>
          <w:tcPr>
            <w:tcW w:w="2375" w:type="dxa"/>
          </w:tcPr>
          <w:p w:rsidR="000B729D" w:rsidRPr="00596955" w:rsidRDefault="000B729D" w:rsidP="000B729D">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0B729D" w:rsidP="000B729D">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7. Наличие до</w:t>
            </w:r>
            <w:r>
              <w:rPr>
                <w:rFonts w:ascii="Times New Roman" w:hAnsi="Times New Roman"/>
                <w:sz w:val="24"/>
                <w:szCs w:val="24"/>
              </w:rPr>
              <w:t xml:space="preserve">ступа школы </w:t>
            </w:r>
            <w:r w:rsidRPr="000B729D">
              <w:rPr>
                <w:rFonts w:ascii="Times New Roman" w:hAnsi="Times New Roman"/>
                <w:sz w:val="24"/>
                <w:szCs w:val="24"/>
              </w:rPr>
              <w:t xml:space="preserve"> к электронным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образовательным ресурсам (ЭОР),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размещённым в федеральных и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региональных базах данных</w:t>
            </w:r>
          </w:p>
        </w:tc>
        <w:tc>
          <w:tcPr>
            <w:tcW w:w="2375" w:type="dxa"/>
          </w:tcPr>
          <w:p w:rsidR="00BF7E98" w:rsidRPr="00F1472B" w:rsidRDefault="000B729D" w:rsidP="000E7FC3">
            <w:pPr>
              <w:spacing w:line="240" w:lineRule="atLeast"/>
              <w:contextualSpacing/>
              <w:rPr>
                <w:rFonts w:ascii="Times New Roman" w:hAnsi="Times New Roman"/>
                <w:sz w:val="24"/>
                <w:szCs w:val="24"/>
              </w:rPr>
            </w:pPr>
            <w:r w:rsidRPr="000B729D">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8. Обеспечение контролируемого доступа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участников образовательного процесса к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информационным образовательным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ресурсам в сети Интернет</w:t>
            </w:r>
          </w:p>
        </w:tc>
        <w:tc>
          <w:tcPr>
            <w:tcW w:w="2375" w:type="dxa"/>
          </w:tcPr>
          <w:p w:rsidR="00BF7E98" w:rsidRPr="00F1472B" w:rsidRDefault="000B729D"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bl>
    <w:p w:rsidR="00F1472B" w:rsidRDefault="00F1472B" w:rsidP="000E7FC3">
      <w:pPr>
        <w:spacing w:line="240" w:lineRule="atLeast"/>
        <w:contextualSpacing/>
        <w:rPr>
          <w:rFonts w:ascii="Times New Roman" w:hAnsi="Times New Roman"/>
          <w:sz w:val="24"/>
          <w:szCs w:val="24"/>
        </w:rPr>
      </w:pPr>
    </w:p>
    <w:p w:rsidR="000B729D" w:rsidRPr="000B729D" w:rsidRDefault="000B729D" w:rsidP="000B729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B729D">
        <w:rPr>
          <w:rFonts w:ascii="Times New Roman" w:hAnsi="Times New Roman"/>
          <w:b/>
          <w:sz w:val="24"/>
          <w:szCs w:val="24"/>
        </w:rPr>
        <w:t>Контроль состояния системы условий реализации ООП ООО</w:t>
      </w:r>
    </w:p>
    <w:p w:rsidR="000B729D" w:rsidRPr="000B729D" w:rsidRDefault="000B729D" w:rsidP="000B729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B729D">
        <w:rPr>
          <w:rFonts w:ascii="Times New Roman" w:hAnsi="Times New Roman"/>
          <w:b/>
          <w:sz w:val="24"/>
          <w:szCs w:val="24"/>
        </w:rPr>
        <w:t>Задачи:</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1. Осуществлять качественный анализ процесса введения и реализации ФГОС ООО на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ур</w:t>
      </w:r>
      <w:r>
        <w:rPr>
          <w:rFonts w:ascii="Times New Roman" w:hAnsi="Times New Roman"/>
          <w:sz w:val="24"/>
          <w:szCs w:val="24"/>
        </w:rPr>
        <w:t>овне школы</w:t>
      </w:r>
      <w:r w:rsidRPr="000B729D">
        <w:rPr>
          <w:rFonts w:ascii="Times New Roman" w:hAnsi="Times New Roman"/>
          <w:sz w:val="24"/>
          <w:szCs w:val="24"/>
        </w:rPr>
        <w:t>.</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2. Анализировать эффе</w:t>
      </w:r>
      <w:r>
        <w:rPr>
          <w:rFonts w:ascii="Times New Roman" w:hAnsi="Times New Roman"/>
          <w:sz w:val="24"/>
          <w:szCs w:val="24"/>
        </w:rPr>
        <w:t xml:space="preserve">ктивность осуществляемых  школой мер </w:t>
      </w:r>
      <w:r w:rsidRPr="000B729D">
        <w:rPr>
          <w:rFonts w:ascii="Times New Roman" w:hAnsi="Times New Roman"/>
          <w:sz w:val="24"/>
          <w:szCs w:val="24"/>
        </w:rPr>
        <w:t>по реализации ФГОС ООО с выявлением факторов, препятствующих реализации требований.</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3.Определять динамику качественных показателей, характеризующих процесс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реализации ФГОС ООО.</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4.Осуществлять разработку рекомендаций по обеспечению реализации ФГОС  ООО, </w:t>
      </w:r>
    </w:p>
    <w:p w:rsidR="000B729D"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определять приоритетные направления разви</w:t>
      </w:r>
      <w:r>
        <w:rPr>
          <w:rFonts w:ascii="Times New Roman" w:hAnsi="Times New Roman"/>
          <w:sz w:val="24"/>
          <w:szCs w:val="24"/>
        </w:rPr>
        <w:t xml:space="preserve">тия  школы  в реализации </w:t>
      </w:r>
      <w:r w:rsidRPr="000B729D">
        <w:rPr>
          <w:rFonts w:ascii="Times New Roman" w:hAnsi="Times New Roman"/>
          <w:sz w:val="24"/>
          <w:szCs w:val="24"/>
        </w:rPr>
        <w:t>ФГОС ООО.</w:t>
      </w:r>
    </w:p>
    <w:p w:rsidR="000E7FC3" w:rsidRPr="00F1472B" w:rsidRDefault="000E7FC3" w:rsidP="000E7FC3">
      <w:pPr>
        <w:rPr>
          <w:rFonts w:ascii="Times New Roman" w:hAnsi="Times New Roman"/>
          <w:sz w:val="24"/>
          <w:szCs w:val="24"/>
        </w:rPr>
      </w:pPr>
    </w:p>
    <w:p w:rsidR="0057629B" w:rsidRPr="000E7FC3" w:rsidRDefault="0057629B" w:rsidP="000E7FC3">
      <w:pPr>
        <w:rPr>
          <w:rFonts w:ascii="Times New Roman" w:hAnsi="Times New Roman"/>
          <w:sz w:val="24"/>
          <w:szCs w:val="24"/>
        </w:rPr>
        <w:sectPr w:rsidR="0057629B" w:rsidRPr="000E7FC3" w:rsidSect="0057629B">
          <w:pgSz w:w="11907" w:h="16839" w:code="9"/>
          <w:pgMar w:top="851" w:right="851" w:bottom="1701" w:left="1134" w:header="0" w:footer="6" w:gutter="0"/>
          <w:cols w:space="720"/>
          <w:noEndnote/>
          <w:docGrid w:linePitch="360"/>
        </w:sectPr>
      </w:pPr>
    </w:p>
    <w:p w:rsidR="00186DF6" w:rsidRPr="008655BE" w:rsidRDefault="00186DF6" w:rsidP="00973DEE">
      <w:pPr>
        <w:pStyle w:val="a3"/>
        <w:spacing w:line="240" w:lineRule="atLeast"/>
        <w:rPr>
          <w:rFonts w:ascii="Times New Roman" w:hAnsi="Times New Roman"/>
          <w:sz w:val="24"/>
          <w:szCs w:val="24"/>
        </w:rPr>
      </w:pPr>
    </w:p>
    <w:sectPr w:rsidR="00186DF6" w:rsidRPr="008655BE" w:rsidSect="0034123B">
      <w:pgSz w:w="11907" w:h="16839"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A7" w:rsidRDefault="00A333A7" w:rsidP="00E77455">
      <w:pPr>
        <w:spacing w:after="0" w:line="240" w:lineRule="auto"/>
      </w:pPr>
      <w:r>
        <w:separator/>
      </w:r>
    </w:p>
  </w:endnote>
  <w:endnote w:type="continuationSeparator" w:id="1">
    <w:p w:rsidR="00A333A7" w:rsidRDefault="00A333A7" w:rsidP="00E7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435"/>
      <w:docPartObj>
        <w:docPartGallery w:val="Page Numbers (Bottom of Page)"/>
        <w:docPartUnique/>
      </w:docPartObj>
    </w:sdtPr>
    <w:sdtContent>
      <w:p w:rsidR="00C8473D" w:rsidRDefault="00C71FCF">
        <w:pPr>
          <w:pStyle w:val="a9"/>
          <w:jc w:val="right"/>
        </w:pPr>
        <w:fldSimple w:instr=" PAGE   \* MERGEFORMAT ">
          <w:r w:rsidR="00F21D59">
            <w:rPr>
              <w:noProof/>
            </w:rPr>
            <w:t>286</w:t>
          </w:r>
        </w:fldSimple>
      </w:p>
    </w:sdtContent>
  </w:sdt>
  <w:p w:rsidR="00C8473D" w:rsidRDefault="00C847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A7" w:rsidRDefault="00A333A7" w:rsidP="00E77455">
      <w:pPr>
        <w:spacing w:after="0" w:line="240" w:lineRule="auto"/>
      </w:pPr>
      <w:r>
        <w:separator/>
      </w:r>
    </w:p>
  </w:footnote>
  <w:footnote w:type="continuationSeparator" w:id="1">
    <w:p w:rsidR="00A333A7" w:rsidRDefault="00A333A7" w:rsidP="00E77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15"/>
    <w:multiLevelType w:val="multilevel"/>
    <w:tmpl w:val="DD2428EA"/>
    <w:lvl w:ilvl="0">
      <w:start w:val="1"/>
      <w:numFmt w:val="decimal"/>
      <w:lvlText w:val="1.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B"/>
    <w:multiLevelType w:val="multilevel"/>
    <w:tmpl w:val="58E60794"/>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D"/>
    <w:multiLevelType w:val="multilevel"/>
    <w:tmpl w:val="61E27EB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2"/>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F"/>
    <w:multiLevelType w:val="multilevel"/>
    <w:tmpl w:val="0000001E"/>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1C354BC"/>
    <w:multiLevelType w:val="hybridMultilevel"/>
    <w:tmpl w:val="42A2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314686"/>
    <w:multiLevelType w:val="hybridMultilevel"/>
    <w:tmpl w:val="33B8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561F3"/>
    <w:multiLevelType w:val="hybridMultilevel"/>
    <w:tmpl w:val="17AC7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235750"/>
    <w:multiLevelType w:val="hybridMultilevel"/>
    <w:tmpl w:val="156E7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4E4E2F"/>
    <w:multiLevelType w:val="hybridMultilevel"/>
    <w:tmpl w:val="4D68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69404E"/>
    <w:multiLevelType w:val="hybridMultilevel"/>
    <w:tmpl w:val="AAD0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42A6B"/>
    <w:multiLevelType w:val="hybridMultilevel"/>
    <w:tmpl w:val="D388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D12A3"/>
    <w:multiLevelType w:val="hybridMultilevel"/>
    <w:tmpl w:val="20F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C37A4"/>
    <w:multiLevelType w:val="hybridMultilevel"/>
    <w:tmpl w:val="CC38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215CC"/>
    <w:multiLevelType w:val="hybridMultilevel"/>
    <w:tmpl w:val="32D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855CF7"/>
    <w:multiLevelType w:val="hybridMultilevel"/>
    <w:tmpl w:val="337A5B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0A447DE0"/>
    <w:multiLevelType w:val="hybridMultilevel"/>
    <w:tmpl w:val="025E3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8C1B59"/>
    <w:multiLevelType w:val="hybridMultilevel"/>
    <w:tmpl w:val="2BDCF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1696D"/>
    <w:multiLevelType w:val="hybridMultilevel"/>
    <w:tmpl w:val="7EBE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7334F"/>
    <w:multiLevelType w:val="hybridMultilevel"/>
    <w:tmpl w:val="549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DB6132"/>
    <w:multiLevelType w:val="hybridMultilevel"/>
    <w:tmpl w:val="7504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1A10A2"/>
    <w:multiLevelType w:val="hybridMultilevel"/>
    <w:tmpl w:val="5D90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804EF8"/>
    <w:multiLevelType w:val="hybridMultilevel"/>
    <w:tmpl w:val="F612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973138"/>
    <w:multiLevelType w:val="hybridMultilevel"/>
    <w:tmpl w:val="8E68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C971E7"/>
    <w:multiLevelType w:val="hybridMultilevel"/>
    <w:tmpl w:val="EB2EEF0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2">
    <w:nsid w:val="16131E42"/>
    <w:multiLevelType w:val="hybridMultilevel"/>
    <w:tmpl w:val="1962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067494"/>
    <w:multiLevelType w:val="hybridMultilevel"/>
    <w:tmpl w:val="953C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0E23F5"/>
    <w:multiLevelType w:val="hybridMultilevel"/>
    <w:tmpl w:val="DD1A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536FA0"/>
    <w:multiLevelType w:val="hybridMultilevel"/>
    <w:tmpl w:val="186C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1402FA"/>
    <w:multiLevelType w:val="hybridMultilevel"/>
    <w:tmpl w:val="F196A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F04F56"/>
    <w:multiLevelType w:val="hybridMultilevel"/>
    <w:tmpl w:val="E1B2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C075CD"/>
    <w:multiLevelType w:val="hybridMultilevel"/>
    <w:tmpl w:val="A54A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49142C"/>
    <w:multiLevelType w:val="hybridMultilevel"/>
    <w:tmpl w:val="205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0F457F"/>
    <w:multiLevelType w:val="hybridMultilevel"/>
    <w:tmpl w:val="1E84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D30AAF"/>
    <w:multiLevelType w:val="hybridMultilevel"/>
    <w:tmpl w:val="95E0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836B28"/>
    <w:multiLevelType w:val="hybridMultilevel"/>
    <w:tmpl w:val="DC3A349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23C86C86"/>
    <w:multiLevelType w:val="hybridMultilevel"/>
    <w:tmpl w:val="F9E4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4C42C9B"/>
    <w:multiLevelType w:val="hybridMultilevel"/>
    <w:tmpl w:val="98D0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31047C"/>
    <w:multiLevelType w:val="hybridMultilevel"/>
    <w:tmpl w:val="9DC8B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271E59E1"/>
    <w:multiLevelType w:val="hybridMultilevel"/>
    <w:tmpl w:val="8668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521A04"/>
    <w:multiLevelType w:val="hybridMultilevel"/>
    <w:tmpl w:val="C46A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B96887"/>
    <w:multiLevelType w:val="hybridMultilevel"/>
    <w:tmpl w:val="8178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71687F"/>
    <w:multiLevelType w:val="hybridMultilevel"/>
    <w:tmpl w:val="E11C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53C75"/>
    <w:multiLevelType w:val="hybridMultilevel"/>
    <w:tmpl w:val="7338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D46A41"/>
    <w:multiLevelType w:val="hybridMultilevel"/>
    <w:tmpl w:val="0452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F65AAA"/>
    <w:multiLevelType w:val="hybridMultilevel"/>
    <w:tmpl w:val="97A6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0C2B44"/>
    <w:multiLevelType w:val="hybridMultilevel"/>
    <w:tmpl w:val="BB10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737672"/>
    <w:multiLevelType w:val="hybridMultilevel"/>
    <w:tmpl w:val="CA40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E52A6F"/>
    <w:multiLevelType w:val="hybridMultilevel"/>
    <w:tmpl w:val="8074649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6">
    <w:nsid w:val="33FB5CFF"/>
    <w:multiLevelType w:val="hybridMultilevel"/>
    <w:tmpl w:val="C448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4876BF"/>
    <w:multiLevelType w:val="hybridMultilevel"/>
    <w:tmpl w:val="7378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834F2D"/>
    <w:multiLevelType w:val="hybridMultilevel"/>
    <w:tmpl w:val="67D0F7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5FE03FC"/>
    <w:multiLevelType w:val="hybridMultilevel"/>
    <w:tmpl w:val="74A4238E"/>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0">
    <w:nsid w:val="365D45CB"/>
    <w:multiLevelType w:val="hybridMultilevel"/>
    <w:tmpl w:val="BEC2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30721B"/>
    <w:multiLevelType w:val="hybridMultilevel"/>
    <w:tmpl w:val="2350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B11ACD"/>
    <w:multiLevelType w:val="hybridMultilevel"/>
    <w:tmpl w:val="9E08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E5658E"/>
    <w:multiLevelType w:val="hybridMultilevel"/>
    <w:tmpl w:val="BD7E1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481914"/>
    <w:multiLevelType w:val="hybridMultilevel"/>
    <w:tmpl w:val="BBAC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8956DB"/>
    <w:multiLevelType w:val="hybridMultilevel"/>
    <w:tmpl w:val="5CD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876246"/>
    <w:multiLevelType w:val="hybridMultilevel"/>
    <w:tmpl w:val="FC12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030E7E"/>
    <w:multiLevelType w:val="hybridMultilevel"/>
    <w:tmpl w:val="21925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352890"/>
    <w:multiLevelType w:val="hybridMultilevel"/>
    <w:tmpl w:val="B97C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583A36"/>
    <w:multiLevelType w:val="hybridMultilevel"/>
    <w:tmpl w:val="4D20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6E2DA6"/>
    <w:multiLevelType w:val="hybridMultilevel"/>
    <w:tmpl w:val="1872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875E0F"/>
    <w:multiLevelType w:val="hybridMultilevel"/>
    <w:tmpl w:val="1866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B81E21"/>
    <w:multiLevelType w:val="hybridMultilevel"/>
    <w:tmpl w:val="64E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E728BA"/>
    <w:multiLevelType w:val="hybridMultilevel"/>
    <w:tmpl w:val="DA38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2F79BB"/>
    <w:multiLevelType w:val="hybridMultilevel"/>
    <w:tmpl w:val="40BE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586998"/>
    <w:multiLevelType w:val="hybridMultilevel"/>
    <w:tmpl w:val="5E7C4C4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7136471"/>
    <w:multiLevelType w:val="hybridMultilevel"/>
    <w:tmpl w:val="31C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C049FD"/>
    <w:multiLevelType w:val="hybridMultilevel"/>
    <w:tmpl w:val="2EB2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5B196E"/>
    <w:multiLevelType w:val="hybridMultilevel"/>
    <w:tmpl w:val="25A2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C37B8F"/>
    <w:multiLevelType w:val="hybridMultilevel"/>
    <w:tmpl w:val="2FA4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D40880"/>
    <w:multiLevelType w:val="hybridMultilevel"/>
    <w:tmpl w:val="23B0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E51ED5"/>
    <w:multiLevelType w:val="hybridMultilevel"/>
    <w:tmpl w:val="093E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0737DB"/>
    <w:multiLevelType w:val="hybridMultilevel"/>
    <w:tmpl w:val="479E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183A75"/>
    <w:multiLevelType w:val="hybridMultilevel"/>
    <w:tmpl w:val="DF7C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927446"/>
    <w:multiLevelType w:val="hybridMultilevel"/>
    <w:tmpl w:val="E280D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F456201"/>
    <w:multiLevelType w:val="hybridMultilevel"/>
    <w:tmpl w:val="C33C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0E10F82"/>
    <w:multiLevelType w:val="hybridMultilevel"/>
    <w:tmpl w:val="CA0E07A0"/>
    <w:lvl w:ilvl="0" w:tplc="0419000F">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15A3E8B"/>
    <w:multiLevelType w:val="hybridMultilevel"/>
    <w:tmpl w:val="B112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C95F54"/>
    <w:multiLevelType w:val="hybridMultilevel"/>
    <w:tmpl w:val="AD5A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CB2D2F"/>
    <w:multiLevelType w:val="hybridMultilevel"/>
    <w:tmpl w:val="D562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7B718F"/>
    <w:multiLevelType w:val="hybridMultilevel"/>
    <w:tmpl w:val="E4BE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B93A23"/>
    <w:multiLevelType w:val="hybridMultilevel"/>
    <w:tmpl w:val="0CE4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E8509D"/>
    <w:multiLevelType w:val="hybridMultilevel"/>
    <w:tmpl w:val="752C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372031D"/>
    <w:multiLevelType w:val="hybridMultilevel"/>
    <w:tmpl w:val="1BE4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40456C5"/>
    <w:multiLevelType w:val="hybridMultilevel"/>
    <w:tmpl w:val="1044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5927DC"/>
    <w:multiLevelType w:val="hybridMultilevel"/>
    <w:tmpl w:val="6DCE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5880A02"/>
    <w:multiLevelType w:val="hybridMultilevel"/>
    <w:tmpl w:val="7D44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6A4143F"/>
    <w:multiLevelType w:val="hybridMultilevel"/>
    <w:tmpl w:val="0FA2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1C092D"/>
    <w:multiLevelType w:val="hybridMultilevel"/>
    <w:tmpl w:val="A0569C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nsid w:val="57C0354C"/>
    <w:multiLevelType w:val="hybridMultilevel"/>
    <w:tmpl w:val="ABF2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AA48D9"/>
    <w:multiLevelType w:val="hybridMultilevel"/>
    <w:tmpl w:val="4014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8E756B8"/>
    <w:multiLevelType w:val="hybridMultilevel"/>
    <w:tmpl w:val="7F6A6C5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2">
    <w:nsid w:val="58EF03C5"/>
    <w:multiLevelType w:val="hybridMultilevel"/>
    <w:tmpl w:val="6C6A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9501B85"/>
    <w:multiLevelType w:val="hybridMultilevel"/>
    <w:tmpl w:val="5A88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150051"/>
    <w:multiLevelType w:val="hybridMultilevel"/>
    <w:tmpl w:val="20BC2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357644"/>
    <w:multiLevelType w:val="hybridMultilevel"/>
    <w:tmpl w:val="AD08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37415C"/>
    <w:multiLevelType w:val="hybridMultilevel"/>
    <w:tmpl w:val="420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9024AA"/>
    <w:multiLevelType w:val="hybridMultilevel"/>
    <w:tmpl w:val="30908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21730C"/>
    <w:multiLevelType w:val="hybridMultilevel"/>
    <w:tmpl w:val="4B28ADEC"/>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09">
    <w:nsid w:val="60097704"/>
    <w:multiLevelType w:val="hybridMultilevel"/>
    <w:tmpl w:val="B086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28C6A2C"/>
    <w:multiLevelType w:val="hybridMultilevel"/>
    <w:tmpl w:val="457E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1C4A97"/>
    <w:multiLevelType w:val="hybridMultilevel"/>
    <w:tmpl w:val="C438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4DD517E"/>
    <w:multiLevelType w:val="hybridMultilevel"/>
    <w:tmpl w:val="6D40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8D289D"/>
    <w:multiLevelType w:val="hybridMultilevel"/>
    <w:tmpl w:val="0C6C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7113DA5"/>
    <w:multiLevelType w:val="hybridMultilevel"/>
    <w:tmpl w:val="441C3DA6"/>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15">
    <w:nsid w:val="67A44627"/>
    <w:multiLevelType w:val="hybridMultilevel"/>
    <w:tmpl w:val="044E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FB63F3"/>
    <w:multiLevelType w:val="hybridMultilevel"/>
    <w:tmpl w:val="20A4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8E85292"/>
    <w:multiLevelType w:val="hybridMultilevel"/>
    <w:tmpl w:val="BE42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9BE5D7A"/>
    <w:multiLevelType w:val="hybridMultilevel"/>
    <w:tmpl w:val="EC44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9E676A6"/>
    <w:multiLevelType w:val="hybridMultilevel"/>
    <w:tmpl w:val="AD6A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C95D8D"/>
    <w:multiLevelType w:val="hybridMultilevel"/>
    <w:tmpl w:val="7A14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665DCE"/>
    <w:multiLevelType w:val="hybridMultilevel"/>
    <w:tmpl w:val="C044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C908F5"/>
    <w:multiLevelType w:val="hybridMultilevel"/>
    <w:tmpl w:val="8908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D00D0D"/>
    <w:multiLevelType w:val="hybridMultilevel"/>
    <w:tmpl w:val="26749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FFE399F"/>
    <w:multiLevelType w:val="hybridMultilevel"/>
    <w:tmpl w:val="039E209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5">
    <w:nsid w:val="700257C9"/>
    <w:multiLevelType w:val="hybridMultilevel"/>
    <w:tmpl w:val="679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C848A2"/>
    <w:multiLevelType w:val="hybridMultilevel"/>
    <w:tmpl w:val="7062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1C7632"/>
    <w:multiLevelType w:val="hybridMultilevel"/>
    <w:tmpl w:val="BF66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51874D8"/>
    <w:multiLevelType w:val="hybridMultilevel"/>
    <w:tmpl w:val="C158D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771827DC"/>
    <w:multiLevelType w:val="hybridMultilevel"/>
    <w:tmpl w:val="E186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8082B42"/>
    <w:multiLevelType w:val="hybridMultilevel"/>
    <w:tmpl w:val="92868D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1">
    <w:nsid w:val="7AA973D0"/>
    <w:multiLevelType w:val="hybridMultilevel"/>
    <w:tmpl w:val="F6D0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AD6DBD"/>
    <w:multiLevelType w:val="hybridMultilevel"/>
    <w:tmpl w:val="B630CE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CA104CE"/>
    <w:multiLevelType w:val="hybridMultilevel"/>
    <w:tmpl w:val="8E2A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D4F0F74"/>
    <w:multiLevelType w:val="hybridMultilevel"/>
    <w:tmpl w:val="E2628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7FD7382F"/>
    <w:multiLevelType w:val="hybridMultilevel"/>
    <w:tmpl w:val="9F76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946C9"/>
    <w:multiLevelType w:val="hybridMultilevel"/>
    <w:tmpl w:val="42F8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0"/>
  </w:num>
  <w:num w:numId="4">
    <w:abstractNumId w:val="1"/>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5"/>
  </w:num>
  <w:num w:numId="10">
    <w:abstractNumId w:val="6"/>
  </w:num>
  <w:num w:numId="11">
    <w:abstractNumId w:val="7"/>
  </w:num>
  <w:num w:numId="12">
    <w:abstractNumId w:val="42"/>
  </w:num>
  <w:num w:numId="13">
    <w:abstractNumId w:val="8"/>
  </w:num>
  <w:num w:numId="14">
    <w:abstractNumId w:val="9"/>
  </w:num>
  <w:num w:numId="15">
    <w:abstractNumId w:val="10"/>
  </w:num>
  <w:num w:numId="16">
    <w:abstractNumId w:val="11"/>
  </w:num>
  <w:num w:numId="17">
    <w:abstractNumId w:val="45"/>
  </w:num>
  <w:num w:numId="18">
    <w:abstractNumId w:val="130"/>
  </w:num>
  <w:num w:numId="19">
    <w:abstractNumId w:val="22"/>
  </w:num>
  <w:num w:numId="20">
    <w:abstractNumId w:val="98"/>
  </w:num>
  <w:num w:numId="21">
    <w:abstractNumId w:val="114"/>
  </w:num>
  <w:num w:numId="22">
    <w:abstractNumId w:val="109"/>
  </w:num>
  <w:num w:numId="23">
    <w:abstractNumId w:val="131"/>
  </w:num>
  <w:num w:numId="24">
    <w:abstractNumId w:val="17"/>
  </w:num>
  <w:num w:numId="25">
    <w:abstractNumId w:val="36"/>
  </w:num>
  <w:num w:numId="26">
    <w:abstractNumId w:val="38"/>
  </w:num>
  <w:num w:numId="27">
    <w:abstractNumId w:val="69"/>
  </w:num>
  <w:num w:numId="28">
    <w:abstractNumId w:val="121"/>
  </w:num>
  <w:num w:numId="29">
    <w:abstractNumId w:val="80"/>
  </w:num>
  <w:num w:numId="30">
    <w:abstractNumId w:val="94"/>
  </w:num>
  <w:num w:numId="31">
    <w:abstractNumId w:val="91"/>
  </w:num>
  <w:num w:numId="32">
    <w:abstractNumId w:val="21"/>
  </w:num>
  <w:num w:numId="33">
    <w:abstractNumId w:val="34"/>
  </w:num>
  <w:num w:numId="34">
    <w:abstractNumId w:val="117"/>
  </w:num>
  <w:num w:numId="35">
    <w:abstractNumId w:val="82"/>
  </w:num>
  <w:num w:numId="36">
    <w:abstractNumId w:val="39"/>
  </w:num>
  <w:num w:numId="37">
    <w:abstractNumId w:val="116"/>
  </w:num>
  <w:num w:numId="38">
    <w:abstractNumId w:val="25"/>
  </w:num>
  <w:num w:numId="39">
    <w:abstractNumId w:val="97"/>
  </w:num>
  <w:num w:numId="40">
    <w:abstractNumId w:val="49"/>
  </w:num>
  <w:num w:numId="41">
    <w:abstractNumId w:val="76"/>
  </w:num>
  <w:num w:numId="42">
    <w:abstractNumId w:val="107"/>
  </w:num>
  <w:num w:numId="43">
    <w:abstractNumId w:val="35"/>
  </w:num>
  <w:num w:numId="44">
    <w:abstractNumId w:val="23"/>
  </w:num>
  <w:num w:numId="45">
    <w:abstractNumId w:val="41"/>
  </w:num>
  <w:num w:numId="46">
    <w:abstractNumId w:val="63"/>
  </w:num>
  <w:num w:numId="47">
    <w:abstractNumId w:val="73"/>
  </w:num>
  <w:num w:numId="48">
    <w:abstractNumId w:val="68"/>
  </w:num>
  <w:num w:numId="49">
    <w:abstractNumId w:val="67"/>
  </w:num>
  <w:num w:numId="50">
    <w:abstractNumId w:val="112"/>
  </w:num>
  <w:num w:numId="51">
    <w:abstractNumId w:val="37"/>
  </w:num>
  <w:num w:numId="52">
    <w:abstractNumId w:val="119"/>
  </w:num>
  <w:num w:numId="53">
    <w:abstractNumId w:val="24"/>
  </w:num>
  <w:num w:numId="54">
    <w:abstractNumId w:val="47"/>
  </w:num>
  <w:num w:numId="55">
    <w:abstractNumId w:val="60"/>
  </w:num>
  <w:num w:numId="56">
    <w:abstractNumId w:val="92"/>
  </w:num>
  <w:num w:numId="57">
    <w:abstractNumId w:val="56"/>
  </w:num>
  <w:num w:numId="58">
    <w:abstractNumId w:val="70"/>
  </w:num>
  <w:num w:numId="59">
    <w:abstractNumId w:val="12"/>
  </w:num>
  <w:num w:numId="60">
    <w:abstractNumId w:val="129"/>
  </w:num>
  <w:num w:numId="61">
    <w:abstractNumId w:val="79"/>
  </w:num>
  <w:num w:numId="62">
    <w:abstractNumId w:val="89"/>
  </w:num>
  <w:num w:numId="63">
    <w:abstractNumId w:val="57"/>
  </w:num>
  <w:num w:numId="64">
    <w:abstractNumId w:val="55"/>
  </w:num>
  <w:num w:numId="65">
    <w:abstractNumId w:val="50"/>
  </w:num>
  <w:num w:numId="66">
    <w:abstractNumId w:val="26"/>
  </w:num>
  <w:num w:numId="67">
    <w:abstractNumId w:val="136"/>
  </w:num>
  <w:num w:numId="68">
    <w:abstractNumId w:val="115"/>
  </w:num>
  <w:num w:numId="69">
    <w:abstractNumId w:val="20"/>
  </w:num>
  <w:num w:numId="70">
    <w:abstractNumId w:val="33"/>
  </w:num>
  <w:num w:numId="71">
    <w:abstractNumId w:val="72"/>
  </w:num>
  <w:num w:numId="72">
    <w:abstractNumId w:val="125"/>
  </w:num>
  <w:num w:numId="73">
    <w:abstractNumId w:val="51"/>
  </w:num>
  <w:num w:numId="74">
    <w:abstractNumId w:val="44"/>
  </w:num>
  <w:num w:numId="75">
    <w:abstractNumId w:val="87"/>
  </w:num>
  <w:num w:numId="76">
    <w:abstractNumId w:val="111"/>
  </w:num>
  <w:num w:numId="77">
    <w:abstractNumId w:val="113"/>
  </w:num>
  <w:num w:numId="78">
    <w:abstractNumId w:val="29"/>
  </w:num>
  <w:num w:numId="79">
    <w:abstractNumId w:val="104"/>
  </w:num>
  <w:num w:numId="80">
    <w:abstractNumId w:val="127"/>
  </w:num>
  <w:num w:numId="81">
    <w:abstractNumId w:val="120"/>
  </w:num>
  <w:num w:numId="82">
    <w:abstractNumId w:val="103"/>
  </w:num>
  <w:num w:numId="83">
    <w:abstractNumId w:val="77"/>
  </w:num>
  <w:num w:numId="84">
    <w:abstractNumId w:val="27"/>
  </w:num>
  <w:num w:numId="85">
    <w:abstractNumId w:val="14"/>
  </w:num>
  <w:num w:numId="86">
    <w:abstractNumId w:val="78"/>
  </w:num>
  <w:num w:numId="87">
    <w:abstractNumId w:val="54"/>
  </w:num>
  <w:num w:numId="88">
    <w:abstractNumId w:val="100"/>
  </w:num>
  <w:num w:numId="89">
    <w:abstractNumId w:val="88"/>
  </w:num>
  <w:num w:numId="90">
    <w:abstractNumId w:val="48"/>
  </w:num>
  <w:num w:numId="91">
    <w:abstractNumId w:val="52"/>
  </w:num>
  <w:num w:numId="92">
    <w:abstractNumId w:val="71"/>
  </w:num>
  <w:num w:numId="93">
    <w:abstractNumId w:val="40"/>
  </w:num>
  <w:num w:numId="94">
    <w:abstractNumId w:val="18"/>
  </w:num>
  <w:num w:numId="95">
    <w:abstractNumId w:val="133"/>
  </w:num>
  <w:num w:numId="96">
    <w:abstractNumId w:val="99"/>
  </w:num>
  <w:num w:numId="97">
    <w:abstractNumId w:val="61"/>
  </w:num>
  <w:num w:numId="98">
    <w:abstractNumId w:val="32"/>
  </w:num>
  <w:num w:numId="99">
    <w:abstractNumId w:val="59"/>
  </w:num>
  <w:num w:numId="100">
    <w:abstractNumId w:val="74"/>
  </w:num>
  <w:num w:numId="101">
    <w:abstractNumId w:val="58"/>
  </w:num>
  <w:num w:numId="102">
    <w:abstractNumId w:val="85"/>
  </w:num>
  <w:num w:numId="103">
    <w:abstractNumId w:val="66"/>
  </w:num>
  <w:num w:numId="104">
    <w:abstractNumId w:val="105"/>
  </w:num>
  <w:num w:numId="105">
    <w:abstractNumId w:val="135"/>
  </w:num>
  <w:num w:numId="106">
    <w:abstractNumId w:val="134"/>
  </w:num>
  <w:num w:numId="107">
    <w:abstractNumId w:val="43"/>
  </w:num>
  <w:num w:numId="108">
    <w:abstractNumId w:val="123"/>
  </w:num>
  <w:num w:numId="109">
    <w:abstractNumId w:val="128"/>
  </w:num>
  <w:num w:numId="110">
    <w:abstractNumId w:val="132"/>
  </w:num>
  <w:num w:numId="111">
    <w:abstractNumId w:val="16"/>
  </w:num>
  <w:num w:numId="112">
    <w:abstractNumId w:val="101"/>
  </w:num>
  <w:num w:numId="113">
    <w:abstractNumId w:val="30"/>
  </w:num>
  <w:num w:numId="114">
    <w:abstractNumId w:val="53"/>
  </w:num>
  <w:num w:numId="115">
    <w:abstractNumId w:val="106"/>
  </w:num>
  <w:num w:numId="116">
    <w:abstractNumId w:val="96"/>
  </w:num>
  <w:num w:numId="117">
    <w:abstractNumId w:val="28"/>
  </w:num>
  <w:num w:numId="118">
    <w:abstractNumId w:val="118"/>
  </w:num>
  <w:num w:numId="119">
    <w:abstractNumId w:val="83"/>
  </w:num>
  <w:num w:numId="120">
    <w:abstractNumId w:val="64"/>
  </w:num>
  <w:num w:numId="121">
    <w:abstractNumId w:val="102"/>
  </w:num>
  <w:num w:numId="122">
    <w:abstractNumId w:val="110"/>
  </w:num>
  <w:num w:numId="123">
    <w:abstractNumId w:val="122"/>
  </w:num>
  <w:num w:numId="124">
    <w:abstractNumId w:val="95"/>
  </w:num>
  <w:num w:numId="125">
    <w:abstractNumId w:val="90"/>
  </w:num>
  <w:num w:numId="126">
    <w:abstractNumId w:val="93"/>
  </w:num>
  <w:num w:numId="127">
    <w:abstractNumId w:val="62"/>
  </w:num>
  <w:num w:numId="128">
    <w:abstractNumId w:val="126"/>
  </w:num>
  <w:num w:numId="129">
    <w:abstractNumId w:val="124"/>
  </w:num>
  <w:num w:numId="130">
    <w:abstractNumId w:val="75"/>
  </w:num>
  <w:num w:numId="131">
    <w:abstractNumId w:val="86"/>
  </w:num>
  <w:num w:numId="132">
    <w:abstractNumId w:val="19"/>
  </w:num>
  <w:num w:numId="133">
    <w:abstractNumId w:val="13"/>
  </w:num>
  <w:num w:numId="134">
    <w:abstractNumId w:val="108"/>
  </w:num>
  <w:num w:numId="135">
    <w:abstractNumId w:val="46"/>
  </w:num>
  <w:num w:numId="136">
    <w:abstractNumId w:val="81"/>
  </w:num>
  <w:num w:numId="137">
    <w:abstractNumId w:val="84"/>
  </w:num>
  <w:num w:numId="138">
    <w:abstractNumId w:val="31"/>
  </w:num>
  <w:num w:numId="139">
    <w:abstractNumId w:val="15"/>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1134"/>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2136"/>
    <w:rsid w:val="00011A95"/>
    <w:rsid w:val="00011D84"/>
    <w:rsid w:val="00041CC4"/>
    <w:rsid w:val="00045472"/>
    <w:rsid w:val="0006332D"/>
    <w:rsid w:val="00063A29"/>
    <w:rsid w:val="00072B2E"/>
    <w:rsid w:val="00074722"/>
    <w:rsid w:val="00094D38"/>
    <w:rsid w:val="000952A9"/>
    <w:rsid w:val="00096BBC"/>
    <w:rsid w:val="000B1808"/>
    <w:rsid w:val="000B729D"/>
    <w:rsid w:val="000C010A"/>
    <w:rsid w:val="000D3B3E"/>
    <w:rsid w:val="000E5301"/>
    <w:rsid w:val="000E7E7E"/>
    <w:rsid w:val="000E7FC3"/>
    <w:rsid w:val="000F4AB5"/>
    <w:rsid w:val="000F7755"/>
    <w:rsid w:val="0011052F"/>
    <w:rsid w:val="00111416"/>
    <w:rsid w:val="00111538"/>
    <w:rsid w:val="001123C3"/>
    <w:rsid w:val="00114C5C"/>
    <w:rsid w:val="00116E18"/>
    <w:rsid w:val="001316C9"/>
    <w:rsid w:val="001504B5"/>
    <w:rsid w:val="0015100F"/>
    <w:rsid w:val="00152880"/>
    <w:rsid w:val="0015644A"/>
    <w:rsid w:val="00170CE1"/>
    <w:rsid w:val="00171A42"/>
    <w:rsid w:val="00173E79"/>
    <w:rsid w:val="00186DF6"/>
    <w:rsid w:val="00190659"/>
    <w:rsid w:val="001A0586"/>
    <w:rsid w:val="001B120F"/>
    <w:rsid w:val="001B7105"/>
    <w:rsid w:val="001C26FB"/>
    <w:rsid w:val="001E0F98"/>
    <w:rsid w:val="001E11AF"/>
    <w:rsid w:val="001E2E98"/>
    <w:rsid w:val="001E3767"/>
    <w:rsid w:val="00200690"/>
    <w:rsid w:val="00205FD3"/>
    <w:rsid w:val="00221FA4"/>
    <w:rsid w:val="0023118B"/>
    <w:rsid w:val="00232CED"/>
    <w:rsid w:val="0024430E"/>
    <w:rsid w:val="00246967"/>
    <w:rsid w:val="002678EE"/>
    <w:rsid w:val="00282838"/>
    <w:rsid w:val="00283358"/>
    <w:rsid w:val="00287DCD"/>
    <w:rsid w:val="002A17D2"/>
    <w:rsid w:val="002A66C9"/>
    <w:rsid w:val="002A6DD7"/>
    <w:rsid w:val="002B01AC"/>
    <w:rsid w:val="002B2F07"/>
    <w:rsid w:val="002C4309"/>
    <w:rsid w:val="002D76CD"/>
    <w:rsid w:val="002E023F"/>
    <w:rsid w:val="002F00BC"/>
    <w:rsid w:val="002F4F60"/>
    <w:rsid w:val="00301031"/>
    <w:rsid w:val="00317D4D"/>
    <w:rsid w:val="00321864"/>
    <w:rsid w:val="00322D41"/>
    <w:rsid w:val="00323C54"/>
    <w:rsid w:val="00330A7B"/>
    <w:rsid w:val="00335265"/>
    <w:rsid w:val="00336FE6"/>
    <w:rsid w:val="0034123B"/>
    <w:rsid w:val="00343553"/>
    <w:rsid w:val="0034600A"/>
    <w:rsid w:val="00355DF1"/>
    <w:rsid w:val="00356D55"/>
    <w:rsid w:val="003735FF"/>
    <w:rsid w:val="003837E0"/>
    <w:rsid w:val="00387E82"/>
    <w:rsid w:val="00393F8C"/>
    <w:rsid w:val="00396F37"/>
    <w:rsid w:val="003A528D"/>
    <w:rsid w:val="003A59E5"/>
    <w:rsid w:val="003A7BC3"/>
    <w:rsid w:val="003C1224"/>
    <w:rsid w:val="003E470F"/>
    <w:rsid w:val="003F6406"/>
    <w:rsid w:val="00405D30"/>
    <w:rsid w:val="00406123"/>
    <w:rsid w:val="00413A59"/>
    <w:rsid w:val="00416F95"/>
    <w:rsid w:val="00421612"/>
    <w:rsid w:val="00423BAF"/>
    <w:rsid w:val="0042746B"/>
    <w:rsid w:val="00442519"/>
    <w:rsid w:val="00446A16"/>
    <w:rsid w:val="0045684D"/>
    <w:rsid w:val="004577F3"/>
    <w:rsid w:val="00464695"/>
    <w:rsid w:val="004659B4"/>
    <w:rsid w:val="00471C2B"/>
    <w:rsid w:val="00472725"/>
    <w:rsid w:val="00480100"/>
    <w:rsid w:val="004A14BB"/>
    <w:rsid w:val="004B34E3"/>
    <w:rsid w:val="004B557D"/>
    <w:rsid w:val="004B6D49"/>
    <w:rsid w:val="004B7BF6"/>
    <w:rsid w:val="004D29DB"/>
    <w:rsid w:val="004D46C9"/>
    <w:rsid w:val="004D572E"/>
    <w:rsid w:val="004D6F5B"/>
    <w:rsid w:val="004E3747"/>
    <w:rsid w:val="004E5DCA"/>
    <w:rsid w:val="004F6CBB"/>
    <w:rsid w:val="0050594F"/>
    <w:rsid w:val="00512957"/>
    <w:rsid w:val="00523FD2"/>
    <w:rsid w:val="0052460B"/>
    <w:rsid w:val="0052767B"/>
    <w:rsid w:val="005313CA"/>
    <w:rsid w:val="0053354D"/>
    <w:rsid w:val="005360BA"/>
    <w:rsid w:val="005366E6"/>
    <w:rsid w:val="00542B00"/>
    <w:rsid w:val="00544E34"/>
    <w:rsid w:val="005552A0"/>
    <w:rsid w:val="0057629B"/>
    <w:rsid w:val="0058161E"/>
    <w:rsid w:val="00581850"/>
    <w:rsid w:val="00593900"/>
    <w:rsid w:val="00594C38"/>
    <w:rsid w:val="00595FF0"/>
    <w:rsid w:val="00596955"/>
    <w:rsid w:val="005A125D"/>
    <w:rsid w:val="005B1F55"/>
    <w:rsid w:val="005B5330"/>
    <w:rsid w:val="005C21CE"/>
    <w:rsid w:val="005D2CEA"/>
    <w:rsid w:val="005E403A"/>
    <w:rsid w:val="005E61D4"/>
    <w:rsid w:val="00606110"/>
    <w:rsid w:val="00610E04"/>
    <w:rsid w:val="00611675"/>
    <w:rsid w:val="006368E5"/>
    <w:rsid w:val="00637EF7"/>
    <w:rsid w:val="00640C65"/>
    <w:rsid w:val="00643BB4"/>
    <w:rsid w:val="006466DD"/>
    <w:rsid w:val="00652C51"/>
    <w:rsid w:val="00653282"/>
    <w:rsid w:val="00655278"/>
    <w:rsid w:val="00666362"/>
    <w:rsid w:val="006703CB"/>
    <w:rsid w:val="00671169"/>
    <w:rsid w:val="00671F7B"/>
    <w:rsid w:val="00674302"/>
    <w:rsid w:val="00677A39"/>
    <w:rsid w:val="00686642"/>
    <w:rsid w:val="006866CD"/>
    <w:rsid w:val="0068734E"/>
    <w:rsid w:val="006879FF"/>
    <w:rsid w:val="006909F9"/>
    <w:rsid w:val="00693545"/>
    <w:rsid w:val="0069475A"/>
    <w:rsid w:val="006963E9"/>
    <w:rsid w:val="006B1F0F"/>
    <w:rsid w:val="006B24B8"/>
    <w:rsid w:val="006C7BEC"/>
    <w:rsid w:val="006C7F83"/>
    <w:rsid w:val="006D31D5"/>
    <w:rsid w:val="006D4FC9"/>
    <w:rsid w:val="006E40FE"/>
    <w:rsid w:val="006E44B1"/>
    <w:rsid w:val="006F2479"/>
    <w:rsid w:val="006F3E69"/>
    <w:rsid w:val="007017C2"/>
    <w:rsid w:val="00707303"/>
    <w:rsid w:val="007108AC"/>
    <w:rsid w:val="007118B5"/>
    <w:rsid w:val="007223E1"/>
    <w:rsid w:val="0073388A"/>
    <w:rsid w:val="0073415C"/>
    <w:rsid w:val="00735C4A"/>
    <w:rsid w:val="00741E99"/>
    <w:rsid w:val="007442E7"/>
    <w:rsid w:val="00745E09"/>
    <w:rsid w:val="00762C41"/>
    <w:rsid w:val="00763B2A"/>
    <w:rsid w:val="00764C99"/>
    <w:rsid w:val="00776239"/>
    <w:rsid w:val="0078764D"/>
    <w:rsid w:val="00791550"/>
    <w:rsid w:val="00794F18"/>
    <w:rsid w:val="00797D59"/>
    <w:rsid w:val="007A11BE"/>
    <w:rsid w:val="007A75B3"/>
    <w:rsid w:val="007B3B22"/>
    <w:rsid w:val="007B7A5A"/>
    <w:rsid w:val="007C19A3"/>
    <w:rsid w:val="007C1FDC"/>
    <w:rsid w:val="007C4F4E"/>
    <w:rsid w:val="007C4F9E"/>
    <w:rsid w:val="007E01A0"/>
    <w:rsid w:val="008031E3"/>
    <w:rsid w:val="008044CD"/>
    <w:rsid w:val="008044FC"/>
    <w:rsid w:val="00823E73"/>
    <w:rsid w:val="00826FD3"/>
    <w:rsid w:val="008368B0"/>
    <w:rsid w:val="0084016F"/>
    <w:rsid w:val="008460FD"/>
    <w:rsid w:val="00855467"/>
    <w:rsid w:val="00864C5F"/>
    <w:rsid w:val="008655BE"/>
    <w:rsid w:val="00865D0C"/>
    <w:rsid w:val="00870266"/>
    <w:rsid w:val="008821C9"/>
    <w:rsid w:val="008824C4"/>
    <w:rsid w:val="00890726"/>
    <w:rsid w:val="008A2239"/>
    <w:rsid w:val="008B4D18"/>
    <w:rsid w:val="008B68C3"/>
    <w:rsid w:val="008D01EC"/>
    <w:rsid w:val="008D3749"/>
    <w:rsid w:val="008D3E0E"/>
    <w:rsid w:val="008D65C9"/>
    <w:rsid w:val="008D6610"/>
    <w:rsid w:val="008E1392"/>
    <w:rsid w:val="008E411E"/>
    <w:rsid w:val="008E4C5E"/>
    <w:rsid w:val="008F500D"/>
    <w:rsid w:val="008F641A"/>
    <w:rsid w:val="009103B3"/>
    <w:rsid w:val="0091328C"/>
    <w:rsid w:val="00914547"/>
    <w:rsid w:val="0091537C"/>
    <w:rsid w:val="009227EB"/>
    <w:rsid w:val="009304E9"/>
    <w:rsid w:val="00931B1C"/>
    <w:rsid w:val="00934156"/>
    <w:rsid w:val="00942B3D"/>
    <w:rsid w:val="00942BF3"/>
    <w:rsid w:val="0095742F"/>
    <w:rsid w:val="00965FFC"/>
    <w:rsid w:val="00966150"/>
    <w:rsid w:val="00973DEE"/>
    <w:rsid w:val="00975259"/>
    <w:rsid w:val="00975738"/>
    <w:rsid w:val="0097769A"/>
    <w:rsid w:val="009836EF"/>
    <w:rsid w:val="009A1223"/>
    <w:rsid w:val="009B01C3"/>
    <w:rsid w:val="009D0707"/>
    <w:rsid w:val="009D4D55"/>
    <w:rsid w:val="009E1C84"/>
    <w:rsid w:val="009E32A0"/>
    <w:rsid w:val="009F1716"/>
    <w:rsid w:val="00A0030F"/>
    <w:rsid w:val="00A067C4"/>
    <w:rsid w:val="00A10A14"/>
    <w:rsid w:val="00A11410"/>
    <w:rsid w:val="00A22FF7"/>
    <w:rsid w:val="00A333A7"/>
    <w:rsid w:val="00A430F5"/>
    <w:rsid w:val="00A56E46"/>
    <w:rsid w:val="00A5789A"/>
    <w:rsid w:val="00A64CCF"/>
    <w:rsid w:val="00A731C7"/>
    <w:rsid w:val="00A74A8F"/>
    <w:rsid w:val="00A75C94"/>
    <w:rsid w:val="00A972E3"/>
    <w:rsid w:val="00A97B8F"/>
    <w:rsid w:val="00AA0EF3"/>
    <w:rsid w:val="00AA5AFE"/>
    <w:rsid w:val="00AA7F72"/>
    <w:rsid w:val="00AB3001"/>
    <w:rsid w:val="00AC5DA8"/>
    <w:rsid w:val="00AD7B5B"/>
    <w:rsid w:val="00AE0162"/>
    <w:rsid w:val="00AE028E"/>
    <w:rsid w:val="00AE157E"/>
    <w:rsid w:val="00AE7AC9"/>
    <w:rsid w:val="00AF2868"/>
    <w:rsid w:val="00B033D5"/>
    <w:rsid w:val="00B12DD5"/>
    <w:rsid w:val="00B15F48"/>
    <w:rsid w:val="00B3236D"/>
    <w:rsid w:val="00B351AB"/>
    <w:rsid w:val="00B463B2"/>
    <w:rsid w:val="00B55FFA"/>
    <w:rsid w:val="00B560E3"/>
    <w:rsid w:val="00B62136"/>
    <w:rsid w:val="00B6279D"/>
    <w:rsid w:val="00B77FC2"/>
    <w:rsid w:val="00B8674E"/>
    <w:rsid w:val="00B871C0"/>
    <w:rsid w:val="00B87CB8"/>
    <w:rsid w:val="00B91185"/>
    <w:rsid w:val="00B93361"/>
    <w:rsid w:val="00B93826"/>
    <w:rsid w:val="00BA7842"/>
    <w:rsid w:val="00BB505B"/>
    <w:rsid w:val="00BC0415"/>
    <w:rsid w:val="00BC3FFD"/>
    <w:rsid w:val="00BD1630"/>
    <w:rsid w:val="00BD17E9"/>
    <w:rsid w:val="00BD4916"/>
    <w:rsid w:val="00BD4BA3"/>
    <w:rsid w:val="00BD54D9"/>
    <w:rsid w:val="00BE6658"/>
    <w:rsid w:val="00BF3653"/>
    <w:rsid w:val="00BF38A8"/>
    <w:rsid w:val="00BF4D49"/>
    <w:rsid w:val="00BF60BB"/>
    <w:rsid w:val="00BF7E98"/>
    <w:rsid w:val="00C063A0"/>
    <w:rsid w:val="00C06944"/>
    <w:rsid w:val="00C12E0C"/>
    <w:rsid w:val="00C16831"/>
    <w:rsid w:val="00C21B92"/>
    <w:rsid w:val="00C31D7C"/>
    <w:rsid w:val="00C3741D"/>
    <w:rsid w:val="00C41F9C"/>
    <w:rsid w:val="00C45528"/>
    <w:rsid w:val="00C51FD3"/>
    <w:rsid w:val="00C52530"/>
    <w:rsid w:val="00C5257B"/>
    <w:rsid w:val="00C52857"/>
    <w:rsid w:val="00C534E6"/>
    <w:rsid w:val="00C62334"/>
    <w:rsid w:val="00C660BF"/>
    <w:rsid w:val="00C671D6"/>
    <w:rsid w:val="00C71FCF"/>
    <w:rsid w:val="00C737CD"/>
    <w:rsid w:val="00C8103F"/>
    <w:rsid w:val="00C8473D"/>
    <w:rsid w:val="00C85B0F"/>
    <w:rsid w:val="00C8782B"/>
    <w:rsid w:val="00C93AD1"/>
    <w:rsid w:val="00C94FCC"/>
    <w:rsid w:val="00C971B8"/>
    <w:rsid w:val="00CA1420"/>
    <w:rsid w:val="00CA4C93"/>
    <w:rsid w:val="00CB0986"/>
    <w:rsid w:val="00CB55CB"/>
    <w:rsid w:val="00CC23D4"/>
    <w:rsid w:val="00CD0F2B"/>
    <w:rsid w:val="00CE2AB9"/>
    <w:rsid w:val="00CE2B2A"/>
    <w:rsid w:val="00CE4A6B"/>
    <w:rsid w:val="00CE59D0"/>
    <w:rsid w:val="00CF3C31"/>
    <w:rsid w:val="00CF4B99"/>
    <w:rsid w:val="00D03243"/>
    <w:rsid w:val="00D03BC2"/>
    <w:rsid w:val="00D04818"/>
    <w:rsid w:val="00D155EC"/>
    <w:rsid w:val="00D342BF"/>
    <w:rsid w:val="00D34B6B"/>
    <w:rsid w:val="00D37195"/>
    <w:rsid w:val="00D4003A"/>
    <w:rsid w:val="00D51AFE"/>
    <w:rsid w:val="00D528C7"/>
    <w:rsid w:val="00D74D0E"/>
    <w:rsid w:val="00D75471"/>
    <w:rsid w:val="00D7600D"/>
    <w:rsid w:val="00D81632"/>
    <w:rsid w:val="00D84E68"/>
    <w:rsid w:val="00D948DC"/>
    <w:rsid w:val="00DA5A40"/>
    <w:rsid w:val="00DA7DC1"/>
    <w:rsid w:val="00DD4D30"/>
    <w:rsid w:val="00DE249E"/>
    <w:rsid w:val="00DE76D8"/>
    <w:rsid w:val="00DF5203"/>
    <w:rsid w:val="00E051DF"/>
    <w:rsid w:val="00E05384"/>
    <w:rsid w:val="00E05D85"/>
    <w:rsid w:val="00E14B0F"/>
    <w:rsid w:val="00E15901"/>
    <w:rsid w:val="00E31391"/>
    <w:rsid w:val="00E35982"/>
    <w:rsid w:val="00E36085"/>
    <w:rsid w:val="00E37502"/>
    <w:rsid w:val="00E430D2"/>
    <w:rsid w:val="00E52927"/>
    <w:rsid w:val="00E57894"/>
    <w:rsid w:val="00E632D1"/>
    <w:rsid w:val="00E6663B"/>
    <w:rsid w:val="00E70DE3"/>
    <w:rsid w:val="00E71C84"/>
    <w:rsid w:val="00E73735"/>
    <w:rsid w:val="00E73A51"/>
    <w:rsid w:val="00E759CF"/>
    <w:rsid w:val="00E77455"/>
    <w:rsid w:val="00E95657"/>
    <w:rsid w:val="00E975B1"/>
    <w:rsid w:val="00EA03EF"/>
    <w:rsid w:val="00EA2A06"/>
    <w:rsid w:val="00EA4A3E"/>
    <w:rsid w:val="00EA6E05"/>
    <w:rsid w:val="00EB01A8"/>
    <w:rsid w:val="00EB10EA"/>
    <w:rsid w:val="00EB6ADB"/>
    <w:rsid w:val="00ED4AD9"/>
    <w:rsid w:val="00ED530B"/>
    <w:rsid w:val="00ED6376"/>
    <w:rsid w:val="00EE47D5"/>
    <w:rsid w:val="00EE6A28"/>
    <w:rsid w:val="00EF16CC"/>
    <w:rsid w:val="00F00262"/>
    <w:rsid w:val="00F00877"/>
    <w:rsid w:val="00F056BD"/>
    <w:rsid w:val="00F077DB"/>
    <w:rsid w:val="00F10B21"/>
    <w:rsid w:val="00F11BF4"/>
    <w:rsid w:val="00F1231C"/>
    <w:rsid w:val="00F1472B"/>
    <w:rsid w:val="00F147F9"/>
    <w:rsid w:val="00F21D59"/>
    <w:rsid w:val="00F23E11"/>
    <w:rsid w:val="00F318E6"/>
    <w:rsid w:val="00F3773D"/>
    <w:rsid w:val="00F52078"/>
    <w:rsid w:val="00F56586"/>
    <w:rsid w:val="00F56A02"/>
    <w:rsid w:val="00F57D4E"/>
    <w:rsid w:val="00F62F45"/>
    <w:rsid w:val="00F65151"/>
    <w:rsid w:val="00F70C70"/>
    <w:rsid w:val="00F74705"/>
    <w:rsid w:val="00F766E9"/>
    <w:rsid w:val="00F8114F"/>
    <w:rsid w:val="00F84950"/>
    <w:rsid w:val="00FA541E"/>
    <w:rsid w:val="00FB08E0"/>
    <w:rsid w:val="00FB36B7"/>
    <w:rsid w:val="00FC6DC0"/>
    <w:rsid w:val="00FD313C"/>
    <w:rsid w:val="00FE3756"/>
    <w:rsid w:val="00FF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101"/>
        <o:r id="V:Rule9" type="connector" idref="#_x0000_s1105"/>
        <o:r id="V:Rule10" type="connector" idref="#_x0000_s1109"/>
        <o:r id="V:Rule11" type="connector" idref="#_x0000_s1107"/>
        <o:r id="V:Rule12" type="connector" idref="#_x0000_s1114"/>
        <o:r id="V:Rule13" type="connector" idref="#_x0000_s1112"/>
        <o:r id="V:Rule1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73"/>
  </w:style>
  <w:style w:type="paragraph" w:styleId="9">
    <w:name w:val="heading 9"/>
    <w:basedOn w:val="a"/>
    <w:next w:val="a"/>
    <w:link w:val="90"/>
    <w:qFormat/>
    <w:rsid w:val="00E975B1"/>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6"/>
    <w:pPr>
      <w:ind w:left="720"/>
      <w:contextualSpacing/>
    </w:pPr>
    <w:rPr>
      <w:rFonts w:ascii="Calibri" w:eastAsia="Calibri" w:hAnsi="Calibri" w:cs="Times New Roman"/>
      <w:lang w:eastAsia="en-US"/>
    </w:rPr>
  </w:style>
  <w:style w:type="table" w:styleId="a4">
    <w:name w:val="Table Grid"/>
    <w:basedOn w:val="a1"/>
    <w:uiPriority w:val="59"/>
    <w:rsid w:val="00B62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5100F"/>
  </w:style>
  <w:style w:type="paragraph" w:styleId="a5">
    <w:name w:val="Normal (Web)"/>
    <w:aliases w:val="Обычный (Web)"/>
    <w:basedOn w:val="a"/>
    <w:unhideWhenUsed/>
    <w:qFormat/>
    <w:rsid w:val="001510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5100F"/>
    <w:rPr>
      <w:color w:val="0000FF"/>
      <w:u w:val="single"/>
    </w:rPr>
  </w:style>
  <w:style w:type="paragraph" w:styleId="a7">
    <w:name w:val="header"/>
    <w:basedOn w:val="a"/>
    <w:link w:val="a8"/>
    <w:uiPriority w:val="99"/>
    <w:unhideWhenUsed/>
    <w:rsid w:val="00E774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7455"/>
  </w:style>
  <w:style w:type="paragraph" w:styleId="a9">
    <w:name w:val="footer"/>
    <w:basedOn w:val="a"/>
    <w:link w:val="aa"/>
    <w:uiPriority w:val="99"/>
    <w:unhideWhenUsed/>
    <w:rsid w:val="00E774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7455"/>
  </w:style>
  <w:style w:type="paragraph" w:styleId="ab">
    <w:name w:val="Body Text"/>
    <w:basedOn w:val="a"/>
    <w:link w:val="ac"/>
    <w:uiPriority w:val="99"/>
    <w:rsid w:val="00E77455"/>
    <w:pPr>
      <w:shd w:val="clear" w:color="auto" w:fill="FFFFFF"/>
      <w:spacing w:before="5220" w:after="0" w:line="240" w:lineRule="atLeast"/>
    </w:pPr>
    <w:rPr>
      <w:rFonts w:ascii="Times New Roman" w:eastAsia="Arial Unicode MS" w:hAnsi="Times New Roman" w:cs="Times New Roman"/>
      <w:sz w:val="23"/>
      <w:szCs w:val="23"/>
    </w:rPr>
  </w:style>
  <w:style w:type="character" w:customStyle="1" w:styleId="ac">
    <w:name w:val="Основной текст Знак"/>
    <w:basedOn w:val="a0"/>
    <w:link w:val="ab"/>
    <w:uiPriority w:val="99"/>
    <w:rsid w:val="00E77455"/>
    <w:rPr>
      <w:rFonts w:ascii="Times New Roman" w:eastAsia="Arial Unicode MS" w:hAnsi="Times New Roman" w:cs="Times New Roman"/>
      <w:sz w:val="23"/>
      <w:szCs w:val="23"/>
      <w:shd w:val="clear" w:color="auto" w:fill="FFFFFF"/>
    </w:rPr>
  </w:style>
  <w:style w:type="character" w:customStyle="1" w:styleId="3">
    <w:name w:val="Основной текст (3)_"/>
    <w:basedOn w:val="a0"/>
    <w:link w:val="31"/>
    <w:uiPriority w:val="99"/>
    <w:locked/>
    <w:rsid w:val="00E77455"/>
    <w:rPr>
      <w:rFonts w:ascii="Times New Roman" w:hAnsi="Times New Roman" w:cs="Times New Roman"/>
      <w:b/>
      <w:bCs/>
      <w:sz w:val="23"/>
      <w:szCs w:val="23"/>
      <w:shd w:val="clear" w:color="auto" w:fill="FFFFFF"/>
    </w:rPr>
  </w:style>
  <w:style w:type="character" w:customStyle="1" w:styleId="ad">
    <w:name w:val="Основной текст + Полужирный"/>
    <w:basedOn w:val="a0"/>
    <w:uiPriority w:val="99"/>
    <w:rsid w:val="00E77455"/>
    <w:rPr>
      <w:rFonts w:ascii="Times New Roman" w:hAnsi="Times New Roman" w:cs="Times New Roman"/>
      <w:b/>
      <w:bCs/>
      <w:spacing w:val="0"/>
      <w:sz w:val="23"/>
      <w:szCs w:val="23"/>
    </w:rPr>
  </w:style>
  <w:style w:type="character" w:customStyle="1" w:styleId="30">
    <w:name w:val="Основной текст (3) + Не полужирный"/>
    <w:basedOn w:val="3"/>
    <w:uiPriority w:val="99"/>
    <w:rsid w:val="00E77455"/>
  </w:style>
  <w:style w:type="character" w:customStyle="1" w:styleId="17">
    <w:name w:val="Основной текст + Полужирный17"/>
    <w:basedOn w:val="a0"/>
    <w:uiPriority w:val="99"/>
    <w:rsid w:val="00E77455"/>
    <w:rPr>
      <w:rFonts w:ascii="Times New Roman" w:hAnsi="Times New Roman" w:cs="Times New Roman"/>
      <w:b/>
      <w:bCs/>
      <w:spacing w:val="0"/>
      <w:sz w:val="23"/>
      <w:szCs w:val="23"/>
    </w:rPr>
  </w:style>
  <w:style w:type="character" w:customStyle="1" w:styleId="1">
    <w:name w:val="Заголовок №1_"/>
    <w:basedOn w:val="a0"/>
    <w:link w:val="11"/>
    <w:uiPriority w:val="99"/>
    <w:locked/>
    <w:rsid w:val="00E77455"/>
    <w:rPr>
      <w:rFonts w:ascii="Times New Roman" w:hAnsi="Times New Roman" w:cs="Times New Roman"/>
      <w:b/>
      <w:bCs/>
      <w:sz w:val="23"/>
      <w:szCs w:val="23"/>
      <w:shd w:val="clear" w:color="auto" w:fill="FFFFFF"/>
    </w:rPr>
  </w:style>
  <w:style w:type="character" w:customStyle="1" w:styleId="12">
    <w:name w:val="Заголовок №1 (2)_"/>
    <w:basedOn w:val="a0"/>
    <w:link w:val="120"/>
    <w:uiPriority w:val="99"/>
    <w:locked/>
    <w:rsid w:val="00E77455"/>
    <w:rPr>
      <w:rFonts w:ascii="Times New Roman" w:hAnsi="Times New Roman" w:cs="Times New Roman"/>
      <w:b/>
      <w:bCs/>
      <w:i/>
      <w:iCs/>
      <w:sz w:val="23"/>
      <w:szCs w:val="23"/>
      <w:shd w:val="clear" w:color="auto" w:fill="FFFFFF"/>
    </w:rPr>
  </w:style>
  <w:style w:type="character" w:customStyle="1" w:styleId="121">
    <w:name w:val="Заголовок №1 (2) + Не курсив"/>
    <w:basedOn w:val="12"/>
    <w:uiPriority w:val="99"/>
    <w:rsid w:val="00E77455"/>
  </w:style>
  <w:style w:type="character" w:customStyle="1" w:styleId="13">
    <w:name w:val="Заголовок №1 (3)_"/>
    <w:basedOn w:val="a0"/>
    <w:link w:val="130"/>
    <w:uiPriority w:val="99"/>
    <w:locked/>
    <w:rsid w:val="00E77455"/>
    <w:rPr>
      <w:rFonts w:ascii="Times New Roman" w:hAnsi="Times New Roman" w:cs="Times New Roman"/>
      <w:sz w:val="23"/>
      <w:szCs w:val="23"/>
      <w:shd w:val="clear" w:color="auto" w:fill="FFFFFF"/>
    </w:rPr>
  </w:style>
  <w:style w:type="character" w:customStyle="1" w:styleId="131">
    <w:name w:val="Заголовок №1 (3) + Полужирный"/>
    <w:basedOn w:val="13"/>
    <w:uiPriority w:val="99"/>
    <w:rsid w:val="00E77455"/>
    <w:rPr>
      <w:b/>
      <w:bCs/>
    </w:rPr>
  </w:style>
  <w:style w:type="paragraph" w:customStyle="1" w:styleId="31">
    <w:name w:val="Основной текст (3)1"/>
    <w:basedOn w:val="a"/>
    <w:link w:val="3"/>
    <w:uiPriority w:val="99"/>
    <w:rsid w:val="00E77455"/>
    <w:pPr>
      <w:shd w:val="clear" w:color="auto" w:fill="FFFFFF"/>
      <w:spacing w:after="0" w:line="240" w:lineRule="atLeast"/>
    </w:pPr>
    <w:rPr>
      <w:rFonts w:ascii="Times New Roman" w:hAnsi="Times New Roman" w:cs="Times New Roman"/>
      <w:b/>
      <w:bCs/>
      <w:sz w:val="23"/>
      <w:szCs w:val="23"/>
    </w:rPr>
  </w:style>
  <w:style w:type="paragraph" w:customStyle="1" w:styleId="11">
    <w:name w:val="Заголовок №11"/>
    <w:basedOn w:val="a"/>
    <w:link w:val="1"/>
    <w:uiPriority w:val="99"/>
    <w:rsid w:val="00E77455"/>
    <w:pPr>
      <w:shd w:val="clear" w:color="auto" w:fill="FFFFFF"/>
      <w:spacing w:after="0" w:line="274" w:lineRule="exact"/>
      <w:jc w:val="both"/>
      <w:outlineLvl w:val="0"/>
    </w:pPr>
    <w:rPr>
      <w:rFonts w:ascii="Times New Roman" w:hAnsi="Times New Roman" w:cs="Times New Roman"/>
      <w:b/>
      <w:bCs/>
      <w:sz w:val="23"/>
      <w:szCs w:val="23"/>
    </w:rPr>
  </w:style>
  <w:style w:type="paragraph" w:customStyle="1" w:styleId="120">
    <w:name w:val="Заголовок №1 (2)"/>
    <w:basedOn w:val="a"/>
    <w:link w:val="12"/>
    <w:uiPriority w:val="99"/>
    <w:rsid w:val="00E77455"/>
    <w:pPr>
      <w:shd w:val="clear" w:color="auto" w:fill="FFFFFF"/>
      <w:spacing w:after="0" w:line="274" w:lineRule="exact"/>
      <w:ind w:firstLine="540"/>
      <w:jc w:val="both"/>
      <w:outlineLvl w:val="0"/>
    </w:pPr>
    <w:rPr>
      <w:rFonts w:ascii="Times New Roman" w:hAnsi="Times New Roman" w:cs="Times New Roman"/>
      <w:b/>
      <w:bCs/>
      <w:i/>
      <w:iCs/>
      <w:sz w:val="23"/>
      <w:szCs w:val="23"/>
    </w:rPr>
  </w:style>
  <w:style w:type="paragraph" w:customStyle="1" w:styleId="130">
    <w:name w:val="Заголовок №1 (3)"/>
    <w:basedOn w:val="a"/>
    <w:link w:val="13"/>
    <w:uiPriority w:val="99"/>
    <w:rsid w:val="00E77455"/>
    <w:pPr>
      <w:shd w:val="clear" w:color="auto" w:fill="FFFFFF"/>
      <w:spacing w:after="0" w:line="274" w:lineRule="exact"/>
      <w:ind w:firstLine="540"/>
      <w:jc w:val="both"/>
      <w:outlineLvl w:val="0"/>
    </w:pPr>
    <w:rPr>
      <w:rFonts w:ascii="Times New Roman" w:hAnsi="Times New Roman" w:cs="Times New Roman"/>
      <w:sz w:val="23"/>
      <w:szCs w:val="23"/>
    </w:rPr>
  </w:style>
  <w:style w:type="character" w:customStyle="1" w:styleId="90">
    <w:name w:val="Заголовок 9 Знак"/>
    <w:basedOn w:val="a0"/>
    <w:link w:val="9"/>
    <w:rsid w:val="00E975B1"/>
    <w:rPr>
      <w:rFonts w:ascii="Cambria" w:eastAsia="Times New Roman" w:hAnsi="Cambria" w:cs="Times New Roman"/>
      <w:i/>
      <w:iCs/>
      <w:color w:val="404040"/>
      <w:sz w:val="20"/>
      <w:szCs w:val="20"/>
      <w:lang w:eastAsia="ar-SA"/>
    </w:rPr>
  </w:style>
  <w:style w:type="character" w:customStyle="1" w:styleId="10">
    <w:name w:val="Основной текст с отступом Знак1"/>
    <w:link w:val="ae"/>
    <w:locked/>
    <w:rsid w:val="00E975B1"/>
    <w:rPr>
      <w:sz w:val="24"/>
      <w:szCs w:val="24"/>
      <w:lang w:eastAsia="ar-SA"/>
    </w:rPr>
  </w:style>
  <w:style w:type="paragraph" w:styleId="ae">
    <w:name w:val="Body Text Indent"/>
    <w:basedOn w:val="a"/>
    <w:link w:val="10"/>
    <w:unhideWhenUsed/>
    <w:rsid w:val="00E975B1"/>
    <w:pPr>
      <w:suppressAutoHyphens/>
      <w:spacing w:after="120" w:line="240" w:lineRule="auto"/>
      <w:ind w:left="283"/>
    </w:pPr>
    <w:rPr>
      <w:sz w:val="24"/>
      <w:szCs w:val="24"/>
      <w:lang w:eastAsia="ar-SA"/>
    </w:rPr>
  </w:style>
  <w:style w:type="character" w:customStyle="1" w:styleId="af">
    <w:name w:val="Основной текст с отступом Знак"/>
    <w:basedOn w:val="a0"/>
    <w:link w:val="ae"/>
    <w:uiPriority w:val="99"/>
    <w:semiHidden/>
    <w:rsid w:val="00E975B1"/>
  </w:style>
  <w:style w:type="character" w:styleId="af0">
    <w:name w:val="Strong"/>
    <w:basedOn w:val="a0"/>
    <w:qFormat/>
    <w:rsid w:val="00E975B1"/>
    <w:rPr>
      <w:b/>
      <w:bCs/>
    </w:rPr>
  </w:style>
  <w:style w:type="character" w:customStyle="1" w:styleId="122">
    <w:name w:val="Заголовок №1 (2) + Не курсив2"/>
    <w:basedOn w:val="12"/>
    <w:uiPriority w:val="99"/>
    <w:rsid w:val="00966150"/>
    <w:rPr>
      <w:b/>
      <w:bCs/>
      <w:spacing w:val="0"/>
    </w:rPr>
  </w:style>
  <w:style w:type="character" w:customStyle="1" w:styleId="14">
    <w:name w:val="Заголовок №1 + Не полужирный"/>
    <w:basedOn w:val="1"/>
    <w:uiPriority w:val="99"/>
    <w:rsid w:val="00966150"/>
    <w:rPr>
      <w:spacing w:val="0"/>
    </w:rPr>
  </w:style>
  <w:style w:type="character" w:customStyle="1" w:styleId="16">
    <w:name w:val="Основной текст + Полужирный16"/>
    <w:aliases w:val="Курсив"/>
    <w:basedOn w:val="a0"/>
    <w:uiPriority w:val="99"/>
    <w:rsid w:val="00966150"/>
    <w:rPr>
      <w:rFonts w:ascii="Times New Roman" w:hAnsi="Times New Roman" w:cs="Times New Roman"/>
      <w:b/>
      <w:bCs/>
      <w:i/>
      <w:iCs/>
      <w:spacing w:val="0"/>
      <w:sz w:val="23"/>
      <w:szCs w:val="23"/>
    </w:rPr>
  </w:style>
  <w:style w:type="character" w:customStyle="1" w:styleId="15">
    <w:name w:val="Основной текст + Полужирный15"/>
    <w:basedOn w:val="a0"/>
    <w:uiPriority w:val="99"/>
    <w:rsid w:val="00966150"/>
    <w:rPr>
      <w:rFonts w:ascii="Times New Roman" w:hAnsi="Times New Roman" w:cs="Times New Roman"/>
      <w:b/>
      <w:bCs/>
      <w:spacing w:val="0"/>
      <w:sz w:val="23"/>
      <w:szCs w:val="23"/>
    </w:rPr>
  </w:style>
  <w:style w:type="character" w:customStyle="1" w:styleId="af1">
    <w:name w:val="Оглавление_"/>
    <w:basedOn w:val="a0"/>
    <w:link w:val="af2"/>
    <w:uiPriority w:val="99"/>
    <w:locked/>
    <w:rsid w:val="00322D41"/>
    <w:rPr>
      <w:rFonts w:ascii="Times New Roman" w:hAnsi="Times New Roman" w:cs="Times New Roman"/>
      <w:sz w:val="23"/>
      <w:szCs w:val="23"/>
      <w:shd w:val="clear" w:color="auto" w:fill="FFFFFF"/>
    </w:rPr>
  </w:style>
  <w:style w:type="character" w:customStyle="1" w:styleId="2">
    <w:name w:val="Основной текст (2)_"/>
    <w:basedOn w:val="a0"/>
    <w:link w:val="20"/>
    <w:uiPriority w:val="99"/>
    <w:locked/>
    <w:rsid w:val="00322D41"/>
    <w:rPr>
      <w:rFonts w:ascii="Times New Roman" w:hAnsi="Times New Roman" w:cs="Times New Roman"/>
      <w:b/>
      <w:bCs/>
      <w:i/>
      <w:iCs/>
      <w:sz w:val="23"/>
      <w:szCs w:val="23"/>
      <w:shd w:val="clear" w:color="auto" w:fill="FFFFFF"/>
    </w:rPr>
  </w:style>
  <w:style w:type="character" w:customStyle="1" w:styleId="140">
    <w:name w:val="Основной текст + Полужирный14"/>
    <w:aliases w:val="Курсив7"/>
    <w:basedOn w:val="af1"/>
    <w:uiPriority w:val="99"/>
    <w:rsid w:val="00322D41"/>
    <w:rPr>
      <w:b/>
      <w:bCs/>
      <w:i/>
      <w:iCs/>
    </w:rPr>
  </w:style>
  <w:style w:type="character" w:customStyle="1" w:styleId="7">
    <w:name w:val="Основной текст + Курсив7"/>
    <w:basedOn w:val="af1"/>
    <w:uiPriority w:val="99"/>
    <w:rsid w:val="00322D41"/>
    <w:rPr>
      <w:i/>
      <w:iCs/>
    </w:rPr>
  </w:style>
  <w:style w:type="character" w:customStyle="1" w:styleId="132">
    <w:name w:val="Основной текст + Полужирный13"/>
    <w:basedOn w:val="af1"/>
    <w:uiPriority w:val="99"/>
    <w:rsid w:val="00322D41"/>
    <w:rPr>
      <w:b/>
      <w:bCs/>
    </w:rPr>
  </w:style>
  <w:style w:type="character" w:customStyle="1" w:styleId="123">
    <w:name w:val="Основной текст + Полужирный12"/>
    <w:basedOn w:val="af1"/>
    <w:uiPriority w:val="99"/>
    <w:rsid w:val="00322D41"/>
    <w:rPr>
      <w:b/>
      <w:bCs/>
    </w:rPr>
  </w:style>
  <w:style w:type="character" w:customStyle="1" w:styleId="150">
    <w:name w:val="Заголовок №1 + Не полужирный5"/>
    <w:basedOn w:val="1"/>
    <w:uiPriority w:val="99"/>
    <w:rsid w:val="00322D41"/>
    <w:rPr>
      <w:spacing w:val="0"/>
    </w:rPr>
  </w:style>
  <w:style w:type="character" w:customStyle="1" w:styleId="110">
    <w:name w:val="Основной текст + Полужирный11"/>
    <w:basedOn w:val="af1"/>
    <w:uiPriority w:val="99"/>
    <w:rsid w:val="00322D41"/>
    <w:rPr>
      <w:b/>
      <w:bCs/>
    </w:rPr>
  </w:style>
  <w:style w:type="character" w:customStyle="1" w:styleId="100">
    <w:name w:val="Основной текст + Полужирный10"/>
    <w:basedOn w:val="af1"/>
    <w:uiPriority w:val="99"/>
    <w:rsid w:val="00322D41"/>
    <w:rPr>
      <w:b/>
      <w:bCs/>
    </w:rPr>
  </w:style>
  <w:style w:type="character" w:customStyle="1" w:styleId="141">
    <w:name w:val="Заголовок №1 + Не полужирный4"/>
    <w:basedOn w:val="1"/>
    <w:uiPriority w:val="99"/>
    <w:rsid w:val="00322D41"/>
    <w:rPr>
      <w:spacing w:val="0"/>
    </w:rPr>
  </w:style>
  <w:style w:type="character" w:customStyle="1" w:styleId="133">
    <w:name w:val="Заголовок №1 + Не полужирный3"/>
    <w:basedOn w:val="1"/>
    <w:uiPriority w:val="99"/>
    <w:rsid w:val="00322D41"/>
    <w:rPr>
      <w:spacing w:val="0"/>
    </w:rPr>
  </w:style>
  <w:style w:type="character" w:customStyle="1" w:styleId="33">
    <w:name w:val="Основной текст (3) + Не полужирный3"/>
    <w:basedOn w:val="3"/>
    <w:uiPriority w:val="99"/>
    <w:rsid w:val="00322D41"/>
    <w:rPr>
      <w:spacing w:val="0"/>
    </w:rPr>
  </w:style>
  <w:style w:type="character" w:customStyle="1" w:styleId="124">
    <w:name w:val="Заголовок №1 + Не полужирный2"/>
    <w:basedOn w:val="1"/>
    <w:uiPriority w:val="99"/>
    <w:rsid w:val="00322D41"/>
    <w:rPr>
      <w:spacing w:val="0"/>
    </w:rPr>
  </w:style>
  <w:style w:type="character" w:customStyle="1" w:styleId="91">
    <w:name w:val="Основной текст + Полужирный9"/>
    <w:basedOn w:val="af1"/>
    <w:uiPriority w:val="99"/>
    <w:rsid w:val="00322D41"/>
    <w:rPr>
      <w:b/>
      <w:bCs/>
    </w:rPr>
  </w:style>
  <w:style w:type="character" w:customStyle="1" w:styleId="32">
    <w:name w:val="Основной текст (3) + Не полужирный2"/>
    <w:basedOn w:val="3"/>
    <w:uiPriority w:val="99"/>
    <w:rsid w:val="00322D41"/>
    <w:rPr>
      <w:spacing w:val="0"/>
    </w:rPr>
  </w:style>
  <w:style w:type="character" w:customStyle="1" w:styleId="111">
    <w:name w:val="Заголовок №1 + Не полужирный1"/>
    <w:basedOn w:val="1"/>
    <w:uiPriority w:val="99"/>
    <w:rsid w:val="00322D41"/>
    <w:rPr>
      <w:spacing w:val="0"/>
    </w:rPr>
  </w:style>
  <w:style w:type="paragraph" w:customStyle="1" w:styleId="af2">
    <w:name w:val="Оглавление"/>
    <w:basedOn w:val="a"/>
    <w:link w:val="af1"/>
    <w:uiPriority w:val="99"/>
    <w:rsid w:val="00322D41"/>
    <w:pPr>
      <w:shd w:val="clear" w:color="auto" w:fill="FFFFFF"/>
      <w:spacing w:after="0" w:line="648" w:lineRule="exact"/>
    </w:pPr>
    <w:rPr>
      <w:rFonts w:ascii="Times New Roman" w:hAnsi="Times New Roman" w:cs="Times New Roman"/>
      <w:sz w:val="23"/>
      <w:szCs w:val="23"/>
    </w:rPr>
  </w:style>
  <w:style w:type="paragraph" w:customStyle="1" w:styleId="20">
    <w:name w:val="Основной текст (2)"/>
    <w:basedOn w:val="a"/>
    <w:link w:val="2"/>
    <w:uiPriority w:val="99"/>
    <w:rsid w:val="00322D41"/>
    <w:pPr>
      <w:shd w:val="clear" w:color="auto" w:fill="FFFFFF"/>
      <w:spacing w:after="0" w:line="240" w:lineRule="atLeast"/>
    </w:pPr>
    <w:rPr>
      <w:rFonts w:ascii="Times New Roman" w:hAnsi="Times New Roman" w:cs="Times New Roman"/>
      <w:b/>
      <w:bCs/>
      <w:i/>
      <w:iCs/>
      <w:sz w:val="23"/>
      <w:szCs w:val="23"/>
    </w:rPr>
  </w:style>
  <w:style w:type="character" w:customStyle="1" w:styleId="18">
    <w:name w:val="Основной текст Знак1"/>
    <w:basedOn w:val="a0"/>
    <w:uiPriority w:val="99"/>
    <w:locked/>
    <w:rsid w:val="00671169"/>
    <w:rPr>
      <w:rFonts w:ascii="Times New Roman" w:hAnsi="Times New Roman" w:cs="Times New Roman"/>
      <w:spacing w:val="0"/>
      <w:sz w:val="23"/>
      <w:szCs w:val="23"/>
    </w:rPr>
  </w:style>
  <w:style w:type="character" w:customStyle="1" w:styleId="8">
    <w:name w:val="Основной текст + Полужирный8"/>
    <w:basedOn w:val="18"/>
    <w:uiPriority w:val="99"/>
    <w:rsid w:val="00671169"/>
    <w:rPr>
      <w:b/>
      <w:bCs/>
    </w:rPr>
  </w:style>
  <w:style w:type="character" w:customStyle="1" w:styleId="70">
    <w:name w:val="Основной текст + Полужирный7"/>
    <w:basedOn w:val="18"/>
    <w:uiPriority w:val="99"/>
    <w:rsid w:val="00671169"/>
    <w:rPr>
      <w:b/>
      <w:bCs/>
    </w:rPr>
  </w:style>
  <w:style w:type="character" w:customStyle="1" w:styleId="6">
    <w:name w:val="Основной текст + Курсив6"/>
    <w:basedOn w:val="18"/>
    <w:uiPriority w:val="99"/>
    <w:rsid w:val="00671169"/>
    <w:rPr>
      <w:i/>
      <w:iCs/>
    </w:rPr>
  </w:style>
  <w:style w:type="character" w:customStyle="1" w:styleId="60">
    <w:name w:val="Основной текст + Полужирный6"/>
    <w:basedOn w:val="18"/>
    <w:uiPriority w:val="99"/>
    <w:rsid w:val="00671169"/>
    <w:rPr>
      <w:b/>
      <w:bCs/>
    </w:rPr>
  </w:style>
  <w:style w:type="character" w:customStyle="1" w:styleId="5">
    <w:name w:val="Основной текст + Курсив5"/>
    <w:basedOn w:val="18"/>
    <w:uiPriority w:val="99"/>
    <w:rsid w:val="00671169"/>
    <w:rPr>
      <w:i/>
      <w:iCs/>
    </w:rPr>
  </w:style>
  <w:style w:type="character" w:customStyle="1" w:styleId="50">
    <w:name w:val="Основной текст (5)_"/>
    <w:basedOn w:val="a0"/>
    <w:link w:val="51"/>
    <w:uiPriority w:val="99"/>
    <w:locked/>
    <w:rsid w:val="00671169"/>
    <w:rPr>
      <w:rFonts w:ascii="Times New Roman" w:hAnsi="Times New Roman" w:cs="Times New Roman"/>
      <w:i/>
      <w:iCs/>
      <w:sz w:val="23"/>
      <w:szCs w:val="23"/>
      <w:shd w:val="clear" w:color="auto" w:fill="FFFFFF"/>
    </w:rPr>
  </w:style>
  <w:style w:type="character" w:customStyle="1" w:styleId="52">
    <w:name w:val="Основной текст + Полужирный5"/>
    <w:basedOn w:val="18"/>
    <w:uiPriority w:val="99"/>
    <w:rsid w:val="00671169"/>
    <w:rPr>
      <w:b/>
      <w:bCs/>
    </w:rPr>
  </w:style>
  <w:style w:type="character" w:customStyle="1" w:styleId="4">
    <w:name w:val="Основной текст + Полужирный4"/>
    <w:basedOn w:val="18"/>
    <w:uiPriority w:val="99"/>
    <w:rsid w:val="00671169"/>
    <w:rPr>
      <w:b/>
      <w:bCs/>
    </w:rPr>
  </w:style>
  <w:style w:type="character" w:customStyle="1" w:styleId="34">
    <w:name w:val="Основной текст + Полужирный3"/>
    <w:basedOn w:val="18"/>
    <w:uiPriority w:val="99"/>
    <w:rsid w:val="00671169"/>
    <w:rPr>
      <w:b/>
      <w:bCs/>
    </w:rPr>
  </w:style>
  <w:style w:type="character" w:customStyle="1" w:styleId="53">
    <w:name w:val="Основной текст (5) + Полужирный"/>
    <w:aliases w:val="Не курсив"/>
    <w:basedOn w:val="50"/>
    <w:uiPriority w:val="99"/>
    <w:rsid w:val="00671169"/>
    <w:rPr>
      <w:b/>
      <w:bCs/>
    </w:rPr>
  </w:style>
  <w:style w:type="character" w:customStyle="1" w:styleId="56">
    <w:name w:val="Основной текст (5) + Не курсив6"/>
    <w:basedOn w:val="50"/>
    <w:uiPriority w:val="99"/>
    <w:rsid w:val="00671169"/>
  </w:style>
  <w:style w:type="character" w:customStyle="1" w:styleId="21">
    <w:name w:val="Основной текст + Полужирный2"/>
    <w:basedOn w:val="18"/>
    <w:uiPriority w:val="99"/>
    <w:rsid w:val="00671169"/>
    <w:rPr>
      <w:b/>
      <w:bCs/>
    </w:rPr>
  </w:style>
  <w:style w:type="paragraph" w:customStyle="1" w:styleId="51">
    <w:name w:val="Основной текст (5)1"/>
    <w:basedOn w:val="a"/>
    <w:link w:val="50"/>
    <w:uiPriority w:val="99"/>
    <w:rsid w:val="00671169"/>
    <w:pPr>
      <w:shd w:val="clear" w:color="auto" w:fill="FFFFFF"/>
      <w:spacing w:after="0" w:line="274" w:lineRule="exact"/>
      <w:jc w:val="both"/>
    </w:pPr>
    <w:rPr>
      <w:rFonts w:ascii="Times New Roman" w:hAnsi="Times New Roman" w:cs="Times New Roman"/>
      <w:i/>
      <w:iCs/>
      <w:sz w:val="23"/>
      <w:szCs w:val="23"/>
    </w:rPr>
  </w:style>
  <w:style w:type="character" w:customStyle="1" w:styleId="19">
    <w:name w:val="Заголовок №1"/>
    <w:basedOn w:val="1"/>
    <w:uiPriority w:val="99"/>
    <w:rsid w:val="005E403A"/>
    <w:rPr>
      <w:spacing w:val="0"/>
    </w:rPr>
  </w:style>
  <w:style w:type="character" w:customStyle="1" w:styleId="af3">
    <w:name w:val="Колонтитул_"/>
    <w:basedOn w:val="a0"/>
    <w:link w:val="af4"/>
    <w:uiPriority w:val="99"/>
    <w:locked/>
    <w:rsid w:val="005E403A"/>
    <w:rPr>
      <w:rFonts w:ascii="Times New Roman" w:hAnsi="Times New Roman" w:cs="Times New Roman"/>
      <w:sz w:val="20"/>
      <w:szCs w:val="20"/>
      <w:shd w:val="clear" w:color="auto" w:fill="FFFFFF"/>
    </w:rPr>
  </w:style>
  <w:style w:type="paragraph" w:customStyle="1" w:styleId="af4">
    <w:name w:val="Колонтитул"/>
    <w:basedOn w:val="a"/>
    <w:link w:val="af3"/>
    <w:uiPriority w:val="99"/>
    <w:rsid w:val="005E403A"/>
    <w:pPr>
      <w:shd w:val="clear" w:color="auto" w:fill="FFFFFF"/>
      <w:spacing w:after="0" w:line="240" w:lineRule="auto"/>
    </w:pPr>
    <w:rPr>
      <w:rFonts w:ascii="Times New Roman" w:hAnsi="Times New Roman" w:cs="Times New Roman"/>
      <w:sz w:val="20"/>
      <w:szCs w:val="20"/>
    </w:rPr>
  </w:style>
  <w:style w:type="character" w:customStyle="1" w:styleId="1a">
    <w:name w:val="Основной текст + Полужирный1"/>
    <w:basedOn w:val="18"/>
    <w:uiPriority w:val="99"/>
    <w:rsid w:val="005E403A"/>
    <w:rPr>
      <w:b/>
      <w:bCs/>
    </w:rPr>
  </w:style>
  <w:style w:type="character" w:customStyle="1" w:styleId="310">
    <w:name w:val="Основной текст (3) + Не полужирный1"/>
    <w:basedOn w:val="3"/>
    <w:uiPriority w:val="99"/>
    <w:rsid w:val="005E403A"/>
    <w:rPr>
      <w:spacing w:val="0"/>
    </w:rPr>
  </w:style>
  <w:style w:type="character" w:customStyle="1" w:styleId="318">
    <w:name w:val="Основной текст (3)18"/>
    <w:basedOn w:val="3"/>
    <w:uiPriority w:val="99"/>
    <w:rsid w:val="005E403A"/>
    <w:rPr>
      <w:spacing w:val="0"/>
    </w:rPr>
  </w:style>
  <w:style w:type="paragraph" w:styleId="af5">
    <w:name w:val="Title"/>
    <w:basedOn w:val="a"/>
    <w:link w:val="af6"/>
    <w:qFormat/>
    <w:rsid w:val="0034123B"/>
    <w:pPr>
      <w:spacing w:after="0" w:line="240" w:lineRule="auto"/>
      <w:jc w:val="center"/>
    </w:pPr>
    <w:rPr>
      <w:rFonts w:ascii="Arial" w:eastAsia="Times New Roman" w:hAnsi="Arial" w:cs="Times New Roman"/>
      <w:b/>
      <w:sz w:val="32"/>
      <w:szCs w:val="20"/>
    </w:rPr>
  </w:style>
  <w:style w:type="character" w:customStyle="1" w:styleId="af6">
    <w:name w:val="Название Знак"/>
    <w:basedOn w:val="a0"/>
    <w:link w:val="af5"/>
    <w:rsid w:val="0034123B"/>
    <w:rPr>
      <w:rFonts w:ascii="Arial" w:eastAsia="Times New Roman" w:hAnsi="Arial" w:cs="Times New Roman"/>
      <w:b/>
      <w:sz w:val="32"/>
      <w:szCs w:val="20"/>
    </w:rPr>
  </w:style>
  <w:style w:type="paragraph" w:customStyle="1" w:styleId="af7">
    <w:name w:val="Стиль"/>
    <w:rsid w:val="00C5285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f8">
    <w:name w:val="Placeholder Text"/>
    <w:basedOn w:val="a0"/>
    <w:uiPriority w:val="99"/>
    <w:semiHidden/>
    <w:rsid w:val="006466DD"/>
    <w:rPr>
      <w:color w:val="808080"/>
    </w:rPr>
  </w:style>
  <w:style w:type="paragraph" w:styleId="af9">
    <w:name w:val="Balloon Text"/>
    <w:basedOn w:val="a"/>
    <w:link w:val="afa"/>
    <w:uiPriority w:val="99"/>
    <w:semiHidden/>
    <w:unhideWhenUsed/>
    <w:rsid w:val="006466D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466DD"/>
    <w:rPr>
      <w:rFonts w:ascii="Tahoma" w:hAnsi="Tahoma" w:cs="Tahoma"/>
      <w:sz w:val="16"/>
      <w:szCs w:val="16"/>
    </w:rPr>
  </w:style>
  <w:style w:type="character" w:customStyle="1" w:styleId="afb">
    <w:name w:val="Основной текст_"/>
    <w:basedOn w:val="a0"/>
    <w:link w:val="22"/>
    <w:rsid w:val="00CD0F2B"/>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b"/>
    <w:rsid w:val="00CD0F2B"/>
    <w:pPr>
      <w:widowControl w:val="0"/>
      <w:shd w:val="clear" w:color="auto" w:fill="FFFFFF"/>
      <w:spacing w:after="120" w:line="0" w:lineRule="atLeast"/>
      <w:ind w:hanging="1400"/>
      <w:jc w:val="center"/>
    </w:pPr>
    <w:rPr>
      <w:rFonts w:ascii="Times New Roman" w:eastAsia="Times New Roman" w:hAnsi="Times New Roman" w:cs="Times New Roman"/>
      <w:sz w:val="27"/>
      <w:szCs w:val="27"/>
    </w:rPr>
  </w:style>
  <w:style w:type="character" w:customStyle="1" w:styleId="14pt">
    <w:name w:val="Основной текст + 14 pt"/>
    <w:basedOn w:val="afb"/>
    <w:rsid w:val="00CD0F2B"/>
    <w:rPr>
      <w:b w:val="0"/>
      <w:bCs w:val="0"/>
      <w:i w:val="0"/>
      <w:iCs w:val="0"/>
      <w:smallCaps w:val="0"/>
      <w:strike w:val="0"/>
      <w:color w:val="000000"/>
      <w:spacing w:val="0"/>
      <w:w w:val="100"/>
      <w:position w:val="0"/>
      <w:sz w:val="28"/>
      <w:szCs w:val="28"/>
      <w:u w:val="none"/>
      <w:lang w:val="ru-RU"/>
    </w:rPr>
  </w:style>
  <w:style w:type="paragraph" w:customStyle="1" w:styleId="Default">
    <w:name w:val="Default"/>
    <w:rsid w:val="00F21D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6787482">
      <w:bodyDiv w:val="1"/>
      <w:marLeft w:val="0"/>
      <w:marRight w:val="0"/>
      <w:marTop w:val="0"/>
      <w:marBottom w:val="0"/>
      <w:divBdr>
        <w:top w:val="none" w:sz="0" w:space="0" w:color="auto"/>
        <w:left w:val="none" w:sz="0" w:space="0" w:color="auto"/>
        <w:bottom w:val="none" w:sz="0" w:space="0" w:color="auto"/>
        <w:right w:val="none" w:sz="0" w:space="0" w:color="auto"/>
      </w:divBdr>
    </w:div>
    <w:div w:id="14025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usschool-egypt@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zlog.ru/eks/eks-1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BFAC-78F1-4ECC-B5A1-43F3C3FE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1</Pages>
  <Words>148537</Words>
  <Characters>846666</Characters>
  <Application>Microsoft Office Word</Application>
  <DocSecurity>0</DocSecurity>
  <Lines>7055</Lines>
  <Paragraphs>1986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Лаборант-1</cp:lastModifiedBy>
  <cp:revision>6</cp:revision>
  <cp:lastPrinted>2019-10-20T08:03:00Z</cp:lastPrinted>
  <dcterms:created xsi:type="dcterms:W3CDTF">2016-03-10T10:54:00Z</dcterms:created>
  <dcterms:modified xsi:type="dcterms:W3CDTF">2019-10-20T08:03:00Z</dcterms:modified>
</cp:coreProperties>
</file>